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55" w:rsidRDefault="005D2855" w:rsidP="005D2855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855" w:rsidRDefault="005D2855" w:rsidP="005D28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D2855" w:rsidRDefault="005D2855" w:rsidP="005D28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СУЛЕИНСКОГО ГОРОДСКОГО ПОСЕЛЕНИЯ</w:t>
      </w:r>
    </w:p>
    <w:p w:rsidR="005D2855" w:rsidRDefault="005D2855" w:rsidP="005D28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САТКИНСКОГО МУНИЦИПАЛЬНОГО РАЙОНА</w:t>
      </w:r>
    </w:p>
    <w:p w:rsidR="005D2855" w:rsidRDefault="005D2855" w:rsidP="005D28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5D2855" w:rsidRDefault="00AA788E" w:rsidP="005D28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9D0">
        <w:rPr>
          <w:noProof/>
        </w:rPr>
        <w:pict>
          <v:line id="Прямая соединительная линия 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-6pt,-.25pt" to="48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" strokeweight="1pt"/>
        </w:pict>
      </w:r>
      <w:r w:rsidR="005D2855">
        <w:rPr>
          <w:rFonts w:ascii="Times New Roman" w:hAnsi="Times New Roman" w:cs="Times New Roman"/>
          <w:b/>
          <w:sz w:val="28"/>
          <w:szCs w:val="28"/>
        </w:rPr>
        <w:t xml:space="preserve">ПОСТАНОВЛЕНИЕ   </w:t>
      </w:r>
    </w:p>
    <w:p w:rsidR="00AA788E" w:rsidRDefault="00AA788E" w:rsidP="005D285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5D2855" w:rsidRPr="00AA788E" w:rsidRDefault="00AA788E" w:rsidP="00AA7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88E">
        <w:rPr>
          <w:rFonts w:ascii="Times New Roman" w:hAnsi="Times New Roman" w:cs="Times New Roman"/>
          <w:sz w:val="24"/>
          <w:szCs w:val="24"/>
        </w:rPr>
        <w:t xml:space="preserve">от </w:t>
      </w:r>
      <w:r w:rsidRPr="00AA788E">
        <w:rPr>
          <w:rFonts w:ascii="Times New Roman" w:hAnsi="Times New Roman" w:cs="Times New Roman"/>
          <w:sz w:val="24"/>
          <w:szCs w:val="24"/>
          <w:u w:val="single"/>
        </w:rPr>
        <w:t>25 сентября 2023</w:t>
      </w:r>
      <w:r w:rsidR="005D2855" w:rsidRPr="00AA788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5D2855" w:rsidRPr="00AA788E">
        <w:rPr>
          <w:rFonts w:ascii="Times New Roman" w:hAnsi="Times New Roman" w:cs="Times New Roman"/>
          <w:sz w:val="24"/>
          <w:szCs w:val="24"/>
        </w:rPr>
        <w:t xml:space="preserve"> №</w:t>
      </w:r>
      <w:bookmarkStart w:id="0" w:name="_GoBack"/>
      <w:bookmarkEnd w:id="0"/>
      <w:r w:rsidRPr="00AA788E">
        <w:rPr>
          <w:rFonts w:ascii="Times New Roman" w:hAnsi="Times New Roman" w:cs="Times New Roman"/>
          <w:sz w:val="24"/>
          <w:szCs w:val="24"/>
        </w:rPr>
        <w:t xml:space="preserve"> </w:t>
      </w:r>
      <w:r w:rsidRPr="00AA788E">
        <w:rPr>
          <w:rFonts w:ascii="Times New Roman" w:hAnsi="Times New Roman" w:cs="Times New Roman"/>
          <w:sz w:val="24"/>
          <w:szCs w:val="24"/>
          <w:u w:val="single"/>
        </w:rPr>
        <w:t>92</w:t>
      </w:r>
    </w:p>
    <w:p w:rsidR="005D2855" w:rsidRDefault="005D2855" w:rsidP="005D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п. Сулея </w:t>
      </w:r>
    </w:p>
    <w:p w:rsidR="005D2855" w:rsidRDefault="005D2855" w:rsidP="005D2855">
      <w:pPr>
        <w:keepLines/>
        <w:suppressAutoHyphens/>
        <w:ind w:right="3969"/>
        <w:rPr>
          <w:rFonts w:ascii="Times New Roman" w:hAnsi="Times New Roman" w:cs="Times New Roman"/>
          <w:sz w:val="24"/>
          <w:szCs w:val="24"/>
        </w:rPr>
      </w:pPr>
    </w:p>
    <w:p w:rsidR="005D2855" w:rsidRPr="00AA788E" w:rsidRDefault="00C704BF" w:rsidP="005D2855">
      <w:pPr>
        <w:keepLines/>
        <w:suppressAutoHyphens/>
        <w:ind w:right="3969"/>
        <w:rPr>
          <w:rFonts w:ascii="Times New Roman" w:hAnsi="Times New Roman" w:cs="Times New Roman"/>
          <w:sz w:val="24"/>
          <w:szCs w:val="24"/>
        </w:rPr>
      </w:pPr>
      <w:r w:rsidRPr="00AA788E">
        <w:rPr>
          <w:rFonts w:ascii="Times New Roman" w:hAnsi="Times New Roman" w:cs="Times New Roman"/>
          <w:sz w:val="24"/>
          <w:szCs w:val="24"/>
        </w:rPr>
        <w:t>О в</w:t>
      </w:r>
      <w:r w:rsidR="00152E74">
        <w:rPr>
          <w:rFonts w:ascii="Times New Roman" w:hAnsi="Times New Roman" w:cs="Times New Roman"/>
          <w:sz w:val="24"/>
          <w:szCs w:val="24"/>
        </w:rPr>
        <w:t>в</w:t>
      </w:r>
      <w:r w:rsidRPr="00AA788E">
        <w:rPr>
          <w:rFonts w:ascii="Times New Roman" w:hAnsi="Times New Roman" w:cs="Times New Roman"/>
          <w:sz w:val="24"/>
          <w:szCs w:val="24"/>
        </w:rPr>
        <w:t>едении</w:t>
      </w:r>
      <w:r w:rsidR="005D2855" w:rsidRPr="00AA788E">
        <w:rPr>
          <w:rFonts w:ascii="Times New Roman" w:hAnsi="Times New Roman" w:cs="Times New Roman"/>
          <w:sz w:val="24"/>
          <w:szCs w:val="24"/>
        </w:rPr>
        <w:t xml:space="preserve"> </w:t>
      </w:r>
      <w:r w:rsidRPr="00AA788E">
        <w:rPr>
          <w:rFonts w:ascii="Times New Roman" w:hAnsi="Times New Roman" w:cs="Times New Roman"/>
          <w:sz w:val="24"/>
          <w:szCs w:val="24"/>
        </w:rPr>
        <w:t>новообразованного противопожарного во</w:t>
      </w:r>
      <w:r w:rsidR="001616CD" w:rsidRPr="00AA788E">
        <w:rPr>
          <w:rFonts w:ascii="Times New Roman" w:hAnsi="Times New Roman" w:cs="Times New Roman"/>
          <w:sz w:val="24"/>
          <w:szCs w:val="24"/>
        </w:rPr>
        <w:t>до</w:t>
      </w:r>
      <w:r w:rsidRPr="00AA788E">
        <w:rPr>
          <w:rFonts w:ascii="Times New Roman" w:hAnsi="Times New Roman" w:cs="Times New Roman"/>
          <w:sz w:val="24"/>
          <w:szCs w:val="24"/>
        </w:rPr>
        <w:t xml:space="preserve">ема для </w:t>
      </w:r>
      <w:r w:rsidRPr="00AA788E">
        <w:rPr>
          <w:rFonts w:ascii="Times New Roman" w:hAnsi="Times New Roman"/>
          <w:sz w:val="24"/>
          <w:szCs w:val="24"/>
        </w:rPr>
        <w:t>забора воды, заправки пожарных автомобилей на территории Сулеинского городского поселения</w:t>
      </w:r>
    </w:p>
    <w:p w:rsidR="005D2855" w:rsidRPr="005D2855" w:rsidRDefault="005D2855" w:rsidP="005D2855">
      <w:pPr>
        <w:spacing w:line="12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2855" w:rsidRPr="005D2855" w:rsidRDefault="005D2855" w:rsidP="005D2855">
      <w:pPr>
        <w:keepLines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2855">
        <w:rPr>
          <w:rFonts w:ascii="Times New Roman" w:hAnsi="Times New Roman" w:cs="Times New Roman"/>
          <w:sz w:val="24"/>
          <w:szCs w:val="24"/>
        </w:rPr>
        <w:t>Руководствуясь п. 9 ч. 1 ст. 14 Федерального закона от 06.10.2003 № 131-ФЗ «Об общих принципах организации местного самоуправления в Российской Федерации», ст. 19 Федерального закона от 21.12.1994 № 69-ФЗ «О пожарной безопасности», ст.ст. 63, 68 Федерального закона от 22.07.2008 123-Ф3 «Технический регламент о требованиях пожарной безопасности», Правилами противопожарного режима в Российской Федерации (утв. Постановлением Правительства РФ от 25.04.2012 № 390 «О</w:t>
      </w:r>
      <w:proofErr w:type="gramEnd"/>
      <w:r w:rsidRPr="005D2855">
        <w:rPr>
          <w:rFonts w:ascii="Times New Roman" w:hAnsi="Times New Roman" w:cs="Times New Roman"/>
          <w:sz w:val="24"/>
          <w:szCs w:val="24"/>
        </w:rPr>
        <w:t xml:space="preserve"> противопожарном </w:t>
      </w:r>
      <w:proofErr w:type="gramStart"/>
      <w:r w:rsidRPr="005D2855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5D2855">
        <w:rPr>
          <w:rFonts w:ascii="Times New Roman" w:hAnsi="Times New Roman" w:cs="Times New Roman"/>
          <w:sz w:val="24"/>
          <w:szCs w:val="24"/>
        </w:rPr>
        <w:t>»), СП 8.131.30.2019 «Системы противопожарной защиты. Источники наружного противопожарного водоснабжения», Уставом Сулеинского городского поселения</w:t>
      </w:r>
    </w:p>
    <w:p w:rsidR="005D2855" w:rsidRPr="005D2855" w:rsidRDefault="00152E74" w:rsidP="00152E74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ПОСТАНОВЛЯЮ</w:t>
      </w:r>
      <w:r w:rsidR="005D2855" w:rsidRPr="005D28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4B56" w:rsidRDefault="005D2855" w:rsidP="00AA788E">
      <w:pPr>
        <w:tabs>
          <w:tab w:val="num" w:pos="540"/>
        </w:tabs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94B56">
        <w:rPr>
          <w:rFonts w:ascii="Times New Roman" w:hAnsi="Times New Roman" w:cs="Times New Roman"/>
          <w:sz w:val="24"/>
          <w:szCs w:val="24"/>
        </w:rPr>
        <w:t>нов</w:t>
      </w:r>
      <w:r w:rsidR="00AA788E">
        <w:rPr>
          <w:rFonts w:ascii="Times New Roman" w:hAnsi="Times New Roman" w:cs="Times New Roman"/>
          <w:sz w:val="24"/>
          <w:szCs w:val="24"/>
        </w:rPr>
        <w:t>ообразованный противопожарный во</w:t>
      </w:r>
      <w:r w:rsidR="00C94B56">
        <w:rPr>
          <w:rFonts w:ascii="Times New Roman" w:hAnsi="Times New Roman" w:cs="Times New Roman"/>
          <w:sz w:val="24"/>
          <w:szCs w:val="24"/>
        </w:rPr>
        <w:t>д</w:t>
      </w:r>
      <w:r w:rsidR="00AA788E">
        <w:rPr>
          <w:rFonts w:ascii="Times New Roman" w:hAnsi="Times New Roman" w:cs="Times New Roman"/>
          <w:sz w:val="24"/>
          <w:szCs w:val="24"/>
        </w:rPr>
        <w:t>о</w:t>
      </w:r>
      <w:r w:rsidR="00C94B56">
        <w:rPr>
          <w:rFonts w:ascii="Times New Roman" w:hAnsi="Times New Roman" w:cs="Times New Roman"/>
          <w:sz w:val="24"/>
          <w:szCs w:val="24"/>
        </w:rPr>
        <w:t xml:space="preserve">ем для </w:t>
      </w:r>
      <w:r w:rsidR="00C94B56">
        <w:rPr>
          <w:rFonts w:ascii="Times New Roman" w:hAnsi="Times New Roman"/>
          <w:sz w:val="24"/>
          <w:szCs w:val="24"/>
        </w:rPr>
        <w:t>забора воды, заправки пожарных автомобилей на территории Сулеинского городского поселения по адресу ул. К</w:t>
      </w:r>
      <w:r w:rsidR="00AA788E">
        <w:rPr>
          <w:rFonts w:ascii="Times New Roman" w:hAnsi="Times New Roman"/>
          <w:sz w:val="24"/>
          <w:szCs w:val="24"/>
        </w:rPr>
        <w:t>лючевск</w:t>
      </w:r>
      <w:r w:rsidR="00C94B56">
        <w:rPr>
          <w:rFonts w:ascii="Times New Roman" w:hAnsi="Times New Roman"/>
          <w:sz w:val="24"/>
          <w:szCs w:val="24"/>
        </w:rPr>
        <w:t>ая</w:t>
      </w:r>
      <w:r w:rsidR="00AA788E">
        <w:rPr>
          <w:rFonts w:ascii="Times New Roman" w:hAnsi="Times New Roman"/>
          <w:sz w:val="24"/>
          <w:szCs w:val="24"/>
        </w:rPr>
        <w:t xml:space="preserve">, напротив </w:t>
      </w:r>
      <w:r w:rsidR="00C94B56">
        <w:rPr>
          <w:rFonts w:ascii="Times New Roman" w:hAnsi="Times New Roman"/>
          <w:sz w:val="24"/>
          <w:szCs w:val="24"/>
        </w:rPr>
        <w:t xml:space="preserve"> </w:t>
      </w:r>
      <w:r w:rsidR="00C704BF">
        <w:rPr>
          <w:rFonts w:ascii="Times New Roman" w:hAnsi="Times New Roman"/>
          <w:sz w:val="24"/>
          <w:szCs w:val="24"/>
        </w:rPr>
        <w:t>дом</w:t>
      </w:r>
      <w:r w:rsidR="00AA788E">
        <w:rPr>
          <w:rFonts w:ascii="Times New Roman" w:hAnsi="Times New Roman"/>
          <w:sz w:val="24"/>
          <w:szCs w:val="24"/>
        </w:rPr>
        <w:t>а № 11.</w:t>
      </w:r>
    </w:p>
    <w:p w:rsidR="005D2855" w:rsidRPr="00C94B56" w:rsidRDefault="00C94B56" w:rsidP="00AA788E">
      <w:pPr>
        <w:tabs>
          <w:tab w:val="num" w:pos="540"/>
        </w:tabs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D2855" w:rsidRPr="005D285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Опубликовать настоящее постановление</w:t>
      </w:r>
      <w:r w:rsidR="005D2855" w:rsidRPr="005D28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сайте Саткинского муниципального района на странице Сулеинского городского поселения.</w:t>
      </w:r>
    </w:p>
    <w:p w:rsidR="005D2855" w:rsidRPr="005D2855" w:rsidRDefault="00C94B56" w:rsidP="00AA788E">
      <w:pPr>
        <w:tabs>
          <w:tab w:val="num" w:pos="540"/>
        </w:tabs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5D2855" w:rsidRPr="005D285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5D2855" w:rsidRPr="005D2855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вступает в силу со дня подписания.</w:t>
      </w:r>
    </w:p>
    <w:p w:rsidR="005D2855" w:rsidRPr="005D2855" w:rsidRDefault="00C94B56" w:rsidP="00AA788E">
      <w:pPr>
        <w:tabs>
          <w:tab w:val="num" w:pos="540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5D2855" w:rsidRPr="005D285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5D2855" w:rsidRPr="005D285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Контроль за</w:t>
      </w:r>
      <w:proofErr w:type="gramEnd"/>
      <w:r w:rsidR="005D2855" w:rsidRPr="005D285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5D2855" w:rsidRPr="005D2855" w:rsidRDefault="005D2855" w:rsidP="005D28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94B56" w:rsidRDefault="00C94B56" w:rsidP="005D28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94B56" w:rsidRDefault="00C94B56" w:rsidP="005D28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C94B56" w:rsidRDefault="00C94B56" w:rsidP="005D28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D2855" w:rsidRPr="005D2855" w:rsidRDefault="005D2855" w:rsidP="005D28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D28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Глава Сулеинского городского поселения:  </w:t>
      </w:r>
      <w:r w:rsidR="001616C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</w:t>
      </w:r>
      <w:r w:rsidRPr="005D28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5D285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В.Г.Губайдулина</w:t>
      </w:r>
      <w:proofErr w:type="spellEnd"/>
    </w:p>
    <w:p w:rsidR="005D2855" w:rsidRPr="005D2855" w:rsidRDefault="005D2855" w:rsidP="005D285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D2855" w:rsidRDefault="005D2855"/>
    <w:sectPr w:rsidR="005D2855" w:rsidSect="0074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855"/>
    <w:rsid w:val="00152E74"/>
    <w:rsid w:val="001616CD"/>
    <w:rsid w:val="005D2855"/>
    <w:rsid w:val="007439D0"/>
    <w:rsid w:val="00AA788E"/>
    <w:rsid w:val="00C704BF"/>
    <w:rsid w:val="00C9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АдСулея07</dc:creator>
  <cp:keywords/>
  <dc:description/>
  <cp:lastModifiedBy>Секретарь01</cp:lastModifiedBy>
  <cp:revision>4</cp:revision>
  <cp:lastPrinted>2023-09-28T05:14:00Z</cp:lastPrinted>
  <dcterms:created xsi:type="dcterms:W3CDTF">2020-11-23T03:38:00Z</dcterms:created>
  <dcterms:modified xsi:type="dcterms:W3CDTF">2023-09-28T05:17:00Z</dcterms:modified>
</cp:coreProperties>
</file>