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C5" w:rsidRDefault="00050AC5" w:rsidP="00050AC5">
      <w:pPr>
        <w:jc w:val="both"/>
        <w:rPr>
          <w:rFonts w:ascii="Times New Roman" w:hAnsi="Times New Roman" w:cs="Tahoma"/>
          <w:sz w:val="24"/>
        </w:rPr>
      </w:pPr>
    </w:p>
    <w:p w:rsidR="00050AC5" w:rsidRPr="00F805A9" w:rsidRDefault="00050AC5" w:rsidP="00050A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A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публичных слушаний </w:t>
      </w:r>
    </w:p>
    <w:p w:rsidR="00050AC5" w:rsidRPr="00F805A9" w:rsidRDefault="00050AC5" w:rsidP="00050AC5">
      <w:pPr>
        <w:pStyle w:val="a3"/>
        <w:spacing w:after="0" w:line="276" w:lineRule="auto"/>
        <w:contextualSpacing/>
        <w:jc w:val="center"/>
        <w:rPr>
          <w:rFonts w:ascii="Times New Roman" w:hAnsi="Times New Roman"/>
          <w:b/>
          <w:sz w:val="24"/>
        </w:rPr>
      </w:pPr>
      <w:r w:rsidRPr="00F805A9">
        <w:rPr>
          <w:rFonts w:ascii="Times New Roman" w:hAnsi="Times New Roman"/>
          <w:b/>
          <w:sz w:val="24"/>
        </w:rPr>
        <w:t>по вопросу</w:t>
      </w:r>
      <w:r w:rsidRPr="00F805A9">
        <w:rPr>
          <w:rFonts w:ascii="Times New Roman" w:hAnsi="Times New Roman"/>
          <w:b/>
          <w:bCs/>
          <w:sz w:val="24"/>
        </w:rPr>
        <w:t xml:space="preserve"> объединения  городских (сельских) </w:t>
      </w:r>
      <w:r w:rsidRPr="00F805A9">
        <w:rPr>
          <w:rFonts w:ascii="Times New Roman" w:hAnsi="Times New Roman"/>
          <w:b/>
          <w:sz w:val="24"/>
        </w:rPr>
        <w:t xml:space="preserve">поселений, входящих в состав муниципального образования </w:t>
      </w:r>
      <w:proofErr w:type="spellStart"/>
      <w:r w:rsidRPr="00F805A9">
        <w:rPr>
          <w:rFonts w:ascii="Times New Roman" w:hAnsi="Times New Roman"/>
          <w:b/>
          <w:sz w:val="24"/>
        </w:rPr>
        <w:t>Саткинский</w:t>
      </w:r>
      <w:proofErr w:type="spellEnd"/>
      <w:r w:rsidRPr="00F805A9">
        <w:rPr>
          <w:rFonts w:ascii="Times New Roman" w:hAnsi="Times New Roman"/>
          <w:b/>
          <w:sz w:val="24"/>
        </w:rPr>
        <w:t xml:space="preserve"> муниципальный район, в целях его преобразования и наделения вновь образованного муниципального образования статусом </w:t>
      </w:r>
      <w:proofErr w:type="spellStart"/>
      <w:r w:rsidRPr="00F805A9">
        <w:rPr>
          <w:rFonts w:ascii="Times New Roman" w:hAnsi="Times New Roman"/>
          <w:b/>
          <w:sz w:val="24"/>
        </w:rPr>
        <w:t>Саткинский</w:t>
      </w:r>
      <w:proofErr w:type="spellEnd"/>
      <w:r w:rsidRPr="00F805A9">
        <w:rPr>
          <w:rFonts w:ascii="Times New Roman" w:hAnsi="Times New Roman"/>
          <w:b/>
          <w:sz w:val="24"/>
        </w:rPr>
        <w:t xml:space="preserve"> муниципальный округ Челябинской области</w:t>
      </w:r>
    </w:p>
    <w:p w:rsidR="00050AC5" w:rsidRPr="00F805A9" w:rsidRDefault="00050AC5" w:rsidP="00050AC5">
      <w:pPr>
        <w:pStyle w:val="a3"/>
        <w:spacing w:after="0" w:line="276" w:lineRule="auto"/>
        <w:ind w:firstLine="708"/>
        <w:contextualSpacing/>
        <w:rPr>
          <w:rFonts w:ascii="Times New Roman" w:hAnsi="Times New Roman"/>
          <w:b/>
          <w:sz w:val="24"/>
        </w:rPr>
      </w:pPr>
    </w:p>
    <w:p w:rsidR="00050AC5" w:rsidRPr="00F805A9" w:rsidRDefault="00050AC5" w:rsidP="00050AC5">
      <w:pPr>
        <w:pStyle w:val="a3"/>
        <w:spacing w:after="0" w:line="276" w:lineRule="auto"/>
        <w:contextualSpacing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>05.10.2023г.</w:t>
      </w:r>
    </w:p>
    <w:p w:rsidR="00050AC5" w:rsidRPr="00F805A9" w:rsidRDefault="00050AC5" w:rsidP="00050AC5">
      <w:pPr>
        <w:pStyle w:val="a3"/>
        <w:spacing w:after="0" w:line="276" w:lineRule="auto"/>
        <w:contextualSpacing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 xml:space="preserve">16.00ч.                                                                                                                            </w:t>
      </w:r>
    </w:p>
    <w:p w:rsidR="00050AC5" w:rsidRPr="00F805A9" w:rsidRDefault="00050AC5" w:rsidP="00C56DC2">
      <w:pPr>
        <w:pStyle w:val="a3"/>
        <w:spacing w:after="0" w:line="360" w:lineRule="auto"/>
        <w:contextualSpacing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>Место проведения:   п. Сулея, улица Луговая,36</w:t>
      </w:r>
      <w:r w:rsidR="00F54BE0">
        <w:rPr>
          <w:rFonts w:ascii="Times New Roman" w:hAnsi="Times New Roman"/>
          <w:sz w:val="24"/>
        </w:rPr>
        <w:t xml:space="preserve"> – </w:t>
      </w:r>
      <w:r w:rsidRPr="00F805A9">
        <w:rPr>
          <w:rFonts w:ascii="Times New Roman" w:hAnsi="Times New Roman"/>
          <w:sz w:val="24"/>
        </w:rPr>
        <w:t xml:space="preserve"> актовый зал.</w:t>
      </w:r>
    </w:p>
    <w:p w:rsidR="00050AC5" w:rsidRPr="00F805A9" w:rsidRDefault="00050AC5" w:rsidP="00C56DC2">
      <w:pPr>
        <w:spacing w:line="360" w:lineRule="auto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Присутствовали:  всего  82 человека</w:t>
      </w:r>
    </w:p>
    <w:p w:rsidR="00050AC5" w:rsidRPr="00F805A9" w:rsidRDefault="00050AC5" w:rsidP="00C56DC2">
      <w:pPr>
        <w:spacing w:line="360" w:lineRule="auto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 правом голоса</w:t>
      </w:r>
      <w:r w:rsidR="00F54BE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:</w:t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   75 человек</w:t>
      </w:r>
    </w:p>
    <w:p w:rsidR="00050AC5" w:rsidRPr="00F805A9" w:rsidRDefault="00050AC5" w:rsidP="00C56DC2">
      <w:pPr>
        <w:pStyle w:val="a3"/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b/>
          <w:sz w:val="24"/>
        </w:rPr>
        <w:t>(</w:t>
      </w:r>
      <w:r w:rsidRPr="00F805A9">
        <w:rPr>
          <w:rFonts w:ascii="Times New Roman" w:hAnsi="Times New Roman"/>
          <w:sz w:val="24"/>
        </w:rPr>
        <w:t>Список прилагается)</w:t>
      </w:r>
    </w:p>
    <w:p w:rsidR="00C56DC2" w:rsidRDefault="00C56DC2" w:rsidP="00050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BE0" w:rsidRDefault="00050AC5" w:rsidP="0005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eastAsia="Times New Roman" w:hAnsi="Times New Roman" w:cs="Times New Roman"/>
          <w:sz w:val="24"/>
          <w:szCs w:val="24"/>
        </w:rPr>
        <w:t xml:space="preserve">       Слушания открыл </w:t>
      </w:r>
      <w:r w:rsidRPr="00F805A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Сулеинского городского поселения – Фролкин Алексей Викторович, предложил избрать председателя </w:t>
      </w:r>
      <w:r w:rsidR="00C56DC2">
        <w:rPr>
          <w:rFonts w:ascii="Times New Roman" w:hAnsi="Times New Roman" w:cs="Times New Roman"/>
          <w:sz w:val="24"/>
          <w:szCs w:val="24"/>
        </w:rPr>
        <w:t>слушаний</w:t>
      </w:r>
      <w:r w:rsidRPr="00F80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AC5" w:rsidRPr="00F805A9" w:rsidRDefault="00050AC5" w:rsidP="0005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>Какие будут предложения? (из зала поступило одно предложение – Фролкина А.В.)</w:t>
      </w:r>
    </w:p>
    <w:p w:rsidR="00050AC5" w:rsidRPr="00F805A9" w:rsidRDefault="00050AC5" w:rsidP="00050AC5">
      <w:pPr>
        <w:pStyle w:val="a3"/>
        <w:spacing w:after="0" w:line="276" w:lineRule="auto"/>
        <w:ind w:left="-105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>1.</w:t>
      </w:r>
      <w:r w:rsidR="00F54BE0">
        <w:rPr>
          <w:rFonts w:ascii="Times New Roman" w:hAnsi="Times New Roman"/>
          <w:sz w:val="24"/>
        </w:rPr>
        <w:t xml:space="preserve"> </w:t>
      </w:r>
      <w:r w:rsidRPr="00F805A9">
        <w:rPr>
          <w:rFonts w:ascii="Times New Roman" w:hAnsi="Times New Roman"/>
          <w:sz w:val="24"/>
        </w:rPr>
        <w:t>Избрать Председателем Фролкина Алексея Викторовича</w:t>
      </w:r>
    </w:p>
    <w:p w:rsidR="00050AC5" w:rsidRPr="00F805A9" w:rsidRDefault="00050AC5" w:rsidP="00050AC5">
      <w:pPr>
        <w:pStyle w:val="a3"/>
        <w:spacing w:after="0" w:line="276" w:lineRule="auto"/>
        <w:ind w:left="-105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>За  данную кандидатуру проголосовали</w:t>
      </w:r>
      <w:r w:rsidR="002834D4">
        <w:rPr>
          <w:rFonts w:ascii="Times New Roman" w:hAnsi="Times New Roman"/>
          <w:sz w:val="24"/>
        </w:rPr>
        <w:t>:</w:t>
      </w:r>
      <w:r w:rsidRPr="00F805A9">
        <w:rPr>
          <w:rFonts w:ascii="Times New Roman" w:hAnsi="Times New Roman"/>
          <w:sz w:val="24"/>
        </w:rPr>
        <w:t xml:space="preserve"> </w:t>
      </w:r>
    </w:p>
    <w:p w:rsidR="00050AC5" w:rsidRPr="00F805A9" w:rsidRDefault="00050AC5" w:rsidP="00050AC5">
      <w:pPr>
        <w:pStyle w:val="a3"/>
        <w:spacing w:after="0" w:line="276" w:lineRule="auto"/>
        <w:ind w:left="-105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>За  _75</w:t>
      </w:r>
      <w:proofErr w:type="gramStart"/>
      <w:r w:rsidRPr="00F805A9">
        <w:rPr>
          <w:rFonts w:ascii="Times New Roman" w:hAnsi="Times New Roman"/>
          <w:sz w:val="24"/>
        </w:rPr>
        <w:t>_        П</w:t>
      </w:r>
      <w:proofErr w:type="gramEnd"/>
      <w:r w:rsidRPr="00F805A9">
        <w:rPr>
          <w:rFonts w:ascii="Times New Roman" w:hAnsi="Times New Roman"/>
          <w:sz w:val="24"/>
        </w:rPr>
        <w:t>ротив _0_       Воздержались   _0_</w:t>
      </w:r>
    </w:p>
    <w:p w:rsidR="00050AC5" w:rsidRPr="00F805A9" w:rsidRDefault="00050AC5" w:rsidP="00050AC5">
      <w:pPr>
        <w:pStyle w:val="a3"/>
        <w:spacing w:after="0" w:line="276" w:lineRule="auto"/>
        <w:ind w:left="-105"/>
        <w:contextualSpacing/>
        <w:jc w:val="both"/>
        <w:rPr>
          <w:rFonts w:ascii="Times New Roman" w:hAnsi="Times New Roman"/>
          <w:sz w:val="24"/>
        </w:rPr>
      </w:pPr>
    </w:p>
    <w:p w:rsidR="00050AC5" w:rsidRPr="00F805A9" w:rsidRDefault="00050AC5" w:rsidP="00050AC5">
      <w:pPr>
        <w:pStyle w:val="a3"/>
        <w:spacing w:after="0" w:line="276" w:lineRule="auto"/>
        <w:ind w:left="-105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>2. Председатель</w:t>
      </w:r>
      <w:r w:rsidR="00C56DC2">
        <w:rPr>
          <w:rFonts w:ascii="Times New Roman" w:hAnsi="Times New Roman"/>
          <w:sz w:val="24"/>
        </w:rPr>
        <w:t xml:space="preserve"> Фролкин А.В.</w:t>
      </w:r>
      <w:r w:rsidRPr="00F805A9">
        <w:rPr>
          <w:rFonts w:ascii="Times New Roman" w:hAnsi="Times New Roman"/>
          <w:sz w:val="24"/>
        </w:rPr>
        <w:t xml:space="preserve"> - Предлагаю избрать секретарем слушаний </w:t>
      </w:r>
      <w:proofErr w:type="spellStart"/>
      <w:r w:rsidRPr="00F805A9">
        <w:rPr>
          <w:rFonts w:ascii="Times New Roman" w:hAnsi="Times New Roman"/>
          <w:sz w:val="24"/>
        </w:rPr>
        <w:t>Паршакову</w:t>
      </w:r>
      <w:proofErr w:type="spellEnd"/>
      <w:r w:rsidRPr="00F805A9">
        <w:rPr>
          <w:rFonts w:ascii="Times New Roman" w:hAnsi="Times New Roman"/>
          <w:sz w:val="24"/>
        </w:rPr>
        <w:t xml:space="preserve"> Светлану Юрьевну</w:t>
      </w:r>
    </w:p>
    <w:p w:rsidR="00050AC5" w:rsidRPr="00F805A9" w:rsidRDefault="00050AC5" w:rsidP="00050AC5">
      <w:pPr>
        <w:pStyle w:val="a3"/>
        <w:spacing w:after="0" w:line="276" w:lineRule="auto"/>
        <w:ind w:left="-105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>За ___75</w:t>
      </w:r>
      <w:proofErr w:type="gramStart"/>
      <w:r w:rsidRPr="00F805A9">
        <w:rPr>
          <w:rFonts w:ascii="Times New Roman" w:hAnsi="Times New Roman"/>
          <w:sz w:val="24"/>
        </w:rPr>
        <w:t>___   П</w:t>
      </w:r>
      <w:proofErr w:type="gramEnd"/>
      <w:r w:rsidRPr="00F805A9">
        <w:rPr>
          <w:rFonts w:ascii="Times New Roman" w:hAnsi="Times New Roman"/>
          <w:sz w:val="24"/>
        </w:rPr>
        <w:t>ротив___0__ Воздержались___0___</w:t>
      </w:r>
    </w:p>
    <w:p w:rsidR="00050AC5" w:rsidRPr="00F805A9" w:rsidRDefault="00050AC5" w:rsidP="00050AC5">
      <w:pPr>
        <w:pStyle w:val="a3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050AC5" w:rsidRPr="00F805A9" w:rsidRDefault="00050AC5" w:rsidP="00050AC5">
      <w:pPr>
        <w:pStyle w:val="a3"/>
        <w:spacing w:after="0" w:line="276" w:lineRule="auto"/>
        <w:ind w:left="-105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>3 Председатель</w:t>
      </w:r>
      <w:r w:rsidR="00C56DC2" w:rsidRPr="00C56DC2">
        <w:rPr>
          <w:rFonts w:ascii="Times New Roman" w:hAnsi="Times New Roman"/>
          <w:sz w:val="24"/>
        </w:rPr>
        <w:t xml:space="preserve"> </w:t>
      </w:r>
      <w:r w:rsidR="00C56DC2">
        <w:rPr>
          <w:rFonts w:ascii="Times New Roman" w:hAnsi="Times New Roman"/>
          <w:sz w:val="24"/>
        </w:rPr>
        <w:t>Фролкин А.В.</w:t>
      </w:r>
      <w:r w:rsidRPr="00F805A9">
        <w:rPr>
          <w:rFonts w:ascii="Times New Roman" w:hAnsi="Times New Roman"/>
          <w:sz w:val="24"/>
        </w:rPr>
        <w:t xml:space="preserve"> - Предлагаю избрать в счётную комиссию </w:t>
      </w:r>
      <w:proofErr w:type="spellStart"/>
      <w:r w:rsidRPr="00F805A9">
        <w:rPr>
          <w:rFonts w:ascii="Times New Roman" w:hAnsi="Times New Roman"/>
          <w:sz w:val="24"/>
        </w:rPr>
        <w:t>Латифьянову</w:t>
      </w:r>
      <w:proofErr w:type="spellEnd"/>
      <w:r w:rsidRPr="00F805A9">
        <w:rPr>
          <w:rFonts w:ascii="Times New Roman" w:hAnsi="Times New Roman"/>
          <w:sz w:val="24"/>
        </w:rPr>
        <w:t xml:space="preserve"> Лилию </w:t>
      </w:r>
      <w:proofErr w:type="spellStart"/>
      <w:r w:rsidRPr="00F805A9">
        <w:rPr>
          <w:rFonts w:ascii="Times New Roman" w:hAnsi="Times New Roman"/>
          <w:sz w:val="24"/>
        </w:rPr>
        <w:t>Рафитовну</w:t>
      </w:r>
      <w:proofErr w:type="spellEnd"/>
    </w:p>
    <w:p w:rsidR="00050AC5" w:rsidRPr="00F805A9" w:rsidRDefault="00050AC5" w:rsidP="00050AC5">
      <w:pPr>
        <w:pStyle w:val="a3"/>
        <w:spacing w:after="0" w:line="276" w:lineRule="auto"/>
        <w:ind w:left="-105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 xml:space="preserve"> За </w:t>
      </w:r>
      <w:r w:rsidR="002834D4">
        <w:rPr>
          <w:rFonts w:ascii="Times New Roman" w:hAnsi="Times New Roman"/>
          <w:sz w:val="24"/>
        </w:rPr>
        <w:t>___</w:t>
      </w:r>
      <w:r w:rsidRPr="00F805A9">
        <w:rPr>
          <w:rFonts w:ascii="Times New Roman" w:hAnsi="Times New Roman"/>
          <w:sz w:val="24"/>
        </w:rPr>
        <w:t xml:space="preserve">  75 </w:t>
      </w:r>
      <w:r w:rsidR="002834D4">
        <w:rPr>
          <w:rFonts w:ascii="Times New Roman" w:hAnsi="Times New Roman"/>
          <w:sz w:val="24"/>
        </w:rPr>
        <w:t>___</w:t>
      </w:r>
      <w:r w:rsidRPr="00F805A9">
        <w:rPr>
          <w:rFonts w:ascii="Times New Roman" w:hAnsi="Times New Roman"/>
          <w:sz w:val="24"/>
        </w:rPr>
        <w:t xml:space="preserve"> против </w:t>
      </w:r>
      <w:r w:rsidR="002834D4">
        <w:rPr>
          <w:rFonts w:ascii="Times New Roman" w:hAnsi="Times New Roman"/>
          <w:sz w:val="24"/>
        </w:rPr>
        <w:t>___</w:t>
      </w:r>
      <w:r w:rsidRPr="00F805A9">
        <w:rPr>
          <w:rFonts w:ascii="Times New Roman" w:hAnsi="Times New Roman"/>
          <w:sz w:val="24"/>
        </w:rPr>
        <w:t xml:space="preserve"> 0  </w:t>
      </w:r>
      <w:r w:rsidR="002834D4">
        <w:rPr>
          <w:rFonts w:ascii="Times New Roman" w:hAnsi="Times New Roman"/>
          <w:sz w:val="24"/>
        </w:rPr>
        <w:t>__</w:t>
      </w:r>
      <w:r w:rsidRPr="00F805A9">
        <w:rPr>
          <w:rFonts w:ascii="Times New Roman" w:hAnsi="Times New Roman"/>
          <w:sz w:val="24"/>
        </w:rPr>
        <w:t xml:space="preserve">  воздержались__0__</w:t>
      </w:r>
    </w:p>
    <w:p w:rsidR="00050AC5" w:rsidRPr="00F805A9" w:rsidRDefault="00050AC5" w:rsidP="00050AC5">
      <w:pPr>
        <w:pStyle w:val="a3"/>
        <w:spacing w:after="0" w:line="276" w:lineRule="auto"/>
        <w:ind w:left="-105"/>
        <w:contextualSpacing/>
        <w:jc w:val="both"/>
        <w:rPr>
          <w:rFonts w:ascii="Times New Roman" w:hAnsi="Times New Roman"/>
          <w:sz w:val="24"/>
        </w:rPr>
      </w:pPr>
    </w:p>
    <w:p w:rsidR="00050AC5" w:rsidRPr="00F805A9" w:rsidRDefault="00050AC5" w:rsidP="00050AC5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Председатель слушаний </w:t>
      </w:r>
      <w:r w:rsidR="00C56DC2">
        <w:rPr>
          <w:rFonts w:ascii="Times New Roman" w:hAnsi="Times New Roman"/>
          <w:sz w:val="24"/>
        </w:rPr>
        <w:t xml:space="preserve">Фролкин А.В. </w:t>
      </w:r>
      <w:r w:rsidRPr="00F805A9">
        <w:rPr>
          <w:rFonts w:ascii="Times New Roman" w:hAnsi="Times New Roman" w:cs="Times New Roman"/>
          <w:sz w:val="24"/>
          <w:szCs w:val="24"/>
        </w:rPr>
        <w:t xml:space="preserve">предложил занять место в президиуме Председателя Собрания депутатов Саткинского муниципального района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Николая Павловича, Главу Сулеинского городского поселения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Губайдулину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Веронику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Габдулловну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, Председателя Общественной палаты Саткинского района Пашкевич </w:t>
      </w:r>
      <w:r w:rsidRPr="00F805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Галину Леонидовну, </w:t>
      </w:r>
      <w:r w:rsidRPr="00F805A9">
        <w:rPr>
          <w:rFonts w:ascii="Times New Roman" w:hAnsi="Times New Roman" w:cs="Times New Roman"/>
          <w:sz w:val="24"/>
          <w:szCs w:val="24"/>
        </w:rPr>
        <w:t>представителя Управления по внутренней политике Челябинской области Горяева Евгения Алексеевича.</w:t>
      </w:r>
    </w:p>
    <w:p w:rsidR="00050AC5" w:rsidRPr="00F805A9" w:rsidRDefault="00050AC5" w:rsidP="00050AC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- На слушаниях присутствуют </w:t>
      </w:r>
      <w:proofErr w:type="gramStart"/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приглашенные</w:t>
      </w:r>
      <w:proofErr w:type="gramEnd"/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:</w:t>
      </w:r>
      <w:r w:rsidRPr="00F8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C5" w:rsidRPr="00F805A9" w:rsidRDefault="00050AC5" w:rsidP="00797D3D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Заместитель Главы Саткинского муниципального района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Марина Николаевна, депутат района по Сулеинскому поселению Привалова Елена Робертовна</w:t>
      </w:r>
      <w:r w:rsidR="00280EC6">
        <w:rPr>
          <w:rFonts w:ascii="Times New Roman" w:hAnsi="Times New Roman" w:cs="Times New Roman"/>
          <w:sz w:val="24"/>
          <w:szCs w:val="24"/>
        </w:rPr>
        <w:t xml:space="preserve">, директор школы </w:t>
      </w:r>
      <w:proofErr w:type="spellStart"/>
      <w:r w:rsidR="00280EC6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="00280EC6">
        <w:rPr>
          <w:rFonts w:ascii="Times New Roman" w:hAnsi="Times New Roman" w:cs="Times New Roman"/>
          <w:sz w:val="24"/>
          <w:szCs w:val="24"/>
        </w:rPr>
        <w:t xml:space="preserve"> Светлана Александровна, депутатов Сулеинского городского поселения </w:t>
      </w:r>
      <w:proofErr w:type="spellStart"/>
      <w:r w:rsidR="00280EC6">
        <w:rPr>
          <w:rFonts w:ascii="Times New Roman" w:hAnsi="Times New Roman" w:cs="Times New Roman"/>
          <w:sz w:val="24"/>
          <w:szCs w:val="24"/>
        </w:rPr>
        <w:t>Шайхисламов</w:t>
      </w:r>
      <w:proofErr w:type="spellEnd"/>
      <w:r w:rsidR="00280EC6">
        <w:rPr>
          <w:rFonts w:ascii="Times New Roman" w:hAnsi="Times New Roman" w:cs="Times New Roman"/>
          <w:sz w:val="24"/>
          <w:szCs w:val="24"/>
        </w:rPr>
        <w:t xml:space="preserve"> Эдуард Маратович</w:t>
      </w:r>
      <w:r w:rsidRPr="00F805A9">
        <w:rPr>
          <w:rFonts w:ascii="Times New Roman" w:hAnsi="Times New Roman" w:cs="Times New Roman"/>
          <w:sz w:val="24"/>
          <w:szCs w:val="24"/>
        </w:rPr>
        <w:t>.</w:t>
      </w:r>
    </w:p>
    <w:p w:rsidR="00050AC5" w:rsidRPr="00F805A9" w:rsidRDefault="00050AC5" w:rsidP="00C56D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C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</w:t>
      </w:r>
      <w:r w:rsidR="00C5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6DC2">
        <w:rPr>
          <w:rFonts w:ascii="Times New Roman" w:hAnsi="Times New Roman" w:cs="Times New Roman"/>
          <w:b/>
          <w:sz w:val="24"/>
          <w:szCs w:val="24"/>
          <w:u w:val="single"/>
        </w:rPr>
        <w:t>Фролкин А.В.</w:t>
      </w:r>
      <w:r w:rsidR="00C5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6DC2">
        <w:rPr>
          <w:rFonts w:ascii="Times New Roman" w:hAnsi="Times New Roman" w:cs="Times New Roman"/>
          <w:sz w:val="24"/>
          <w:szCs w:val="24"/>
        </w:rPr>
        <w:t xml:space="preserve">– </w:t>
      </w:r>
      <w:r w:rsidRPr="00F805A9">
        <w:rPr>
          <w:rFonts w:ascii="Times New Roman" w:hAnsi="Times New Roman" w:cs="Times New Roman"/>
          <w:sz w:val="24"/>
          <w:szCs w:val="24"/>
        </w:rPr>
        <w:t xml:space="preserve"> огласил повестку публичных слушаний.</w:t>
      </w:r>
    </w:p>
    <w:p w:rsidR="00050AC5" w:rsidRPr="00F805A9" w:rsidRDefault="00050AC5" w:rsidP="00050AC5">
      <w:pPr>
        <w:tabs>
          <w:tab w:val="left" w:pos="656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iCs/>
          <w:sz w:val="24"/>
          <w:szCs w:val="24"/>
        </w:rPr>
        <w:t xml:space="preserve">1 вопрос -  </w:t>
      </w:r>
      <w:r w:rsidRPr="00F805A9">
        <w:rPr>
          <w:rFonts w:ascii="Times New Roman" w:hAnsi="Times New Roman" w:cs="Times New Roman"/>
          <w:sz w:val="24"/>
          <w:szCs w:val="24"/>
        </w:rPr>
        <w:t>«Об</w:t>
      </w:r>
      <w:r w:rsidRPr="00F805A9">
        <w:rPr>
          <w:rFonts w:ascii="Times New Roman" w:hAnsi="Times New Roman" w:cs="Times New Roman"/>
          <w:bCs/>
          <w:sz w:val="24"/>
          <w:szCs w:val="24"/>
        </w:rPr>
        <w:t xml:space="preserve"> объединении  городских (сельских) </w:t>
      </w:r>
      <w:r w:rsidRPr="00F805A9">
        <w:rPr>
          <w:rFonts w:ascii="Times New Roman" w:hAnsi="Times New Roman" w:cs="Times New Roman"/>
          <w:sz w:val="24"/>
          <w:szCs w:val="24"/>
        </w:rPr>
        <w:t xml:space="preserve">поселений, входящих в состав муниципального образования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муниципальный район, в целях его преобразования и наделения вновь образованного муниципального образования статусом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муниципальный округ Челябинской области»</w:t>
      </w:r>
    </w:p>
    <w:p w:rsidR="00050AC5" w:rsidRPr="00F805A9" w:rsidRDefault="00050AC5" w:rsidP="00050AC5">
      <w:pPr>
        <w:ind w:left="33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lastRenderedPageBreak/>
        <w:t>Докладчик: Председатель Совета депутатов Сулеинского городского поселения – Фролкин Алексей Викторович</w:t>
      </w:r>
    </w:p>
    <w:p w:rsidR="00050AC5" w:rsidRPr="00F805A9" w:rsidRDefault="00050AC5" w:rsidP="00050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>Содокладчики:</w:t>
      </w:r>
    </w:p>
    <w:p w:rsidR="00280EC6" w:rsidRDefault="00050AC5" w:rsidP="00050AC5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- Председатель общественной палаты Саткинского муниципального района  – </w:t>
      </w:r>
      <w:r w:rsidRPr="00F805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Пашкевич Галина Леонидовна;</w:t>
      </w:r>
      <w:r w:rsidR="00280EC6" w:rsidRPr="0028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C5" w:rsidRPr="00F805A9" w:rsidRDefault="00280EC6" w:rsidP="00050AC5">
      <w:pPr>
        <w:snapToGrid w:val="0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- Председатель Собрания депутатов Саткинского муниципального района –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Николай Павлович;</w:t>
      </w:r>
    </w:p>
    <w:p w:rsidR="00050AC5" w:rsidRPr="00F805A9" w:rsidRDefault="00050AC5" w:rsidP="00050AC5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</w:t>
      </w:r>
      <w:r w:rsidRPr="00F805A9">
        <w:rPr>
          <w:rFonts w:ascii="Times New Roman" w:hAnsi="Times New Roman" w:cs="Times New Roman"/>
          <w:sz w:val="24"/>
          <w:szCs w:val="24"/>
        </w:rPr>
        <w:t xml:space="preserve">  Представитель Управления по внутренней политике Челябинской области Горяев Евгений Алексеевич</w:t>
      </w:r>
    </w:p>
    <w:p w:rsidR="00050AC5" w:rsidRPr="00F805A9" w:rsidRDefault="00050AC5" w:rsidP="00050AC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iCs/>
          <w:sz w:val="24"/>
          <w:szCs w:val="24"/>
        </w:rPr>
        <w:tab/>
        <w:t>2  вопрос</w:t>
      </w:r>
      <w:r w:rsidR="00797D3D" w:rsidRPr="00F805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05A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805A9">
        <w:rPr>
          <w:rFonts w:ascii="Times New Roman" w:hAnsi="Times New Roman" w:cs="Times New Roman"/>
          <w:bCs/>
          <w:sz w:val="24"/>
          <w:szCs w:val="24"/>
        </w:rPr>
        <w:t xml:space="preserve">Обсуждение проекта рекомендаций публичных слушаний по вопросу </w:t>
      </w:r>
      <w:r w:rsidRPr="00F805A9">
        <w:rPr>
          <w:rFonts w:ascii="Times New Roman" w:hAnsi="Times New Roman" w:cs="Times New Roman"/>
          <w:sz w:val="24"/>
          <w:szCs w:val="24"/>
        </w:rPr>
        <w:t>«Об</w:t>
      </w:r>
      <w:r w:rsidRPr="00F805A9">
        <w:rPr>
          <w:rFonts w:ascii="Times New Roman" w:hAnsi="Times New Roman" w:cs="Times New Roman"/>
          <w:bCs/>
          <w:sz w:val="24"/>
          <w:szCs w:val="24"/>
        </w:rPr>
        <w:t xml:space="preserve"> объединении  городских (сельских) </w:t>
      </w:r>
      <w:r w:rsidRPr="00F805A9">
        <w:rPr>
          <w:rFonts w:ascii="Times New Roman" w:hAnsi="Times New Roman" w:cs="Times New Roman"/>
          <w:sz w:val="24"/>
          <w:szCs w:val="24"/>
        </w:rPr>
        <w:t xml:space="preserve">поселений, входящих в состав муниципального образования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муниципальный район, в целях его преобразования и наделения вновь образованного муниципального образования статусом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муниципальный округ Челябинской области».</w:t>
      </w:r>
    </w:p>
    <w:p w:rsidR="00797D3D" w:rsidRPr="00F805A9" w:rsidRDefault="00797D3D" w:rsidP="00050AC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AC5" w:rsidRPr="00F805A9" w:rsidRDefault="00050AC5" w:rsidP="00050AC5">
      <w:pPr>
        <w:tabs>
          <w:tab w:val="left" w:pos="-567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805A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3  </w:t>
      </w:r>
      <w:r w:rsidRPr="00F805A9">
        <w:rPr>
          <w:rFonts w:ascii="Times New Roman" w:hAnsi="Times New Roman" w:cs="Times New Roman"/>
          <w:iCs/>
          <w:sz w:val="24"/>
          <w:szCs w:val="24"/>
        </w:rPr>
        <w:t>вопрос</w:t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- Подведение итогов и принятие рекомендаций публичных слушаний</w:t>
      </w:r>
    </w:p>
    <w:p w:rsidR="00050AC5" w:rsidRPr="00F805A9" w:rsidRDefault="00050AC5" w:rsidP="00797D3D">
      <w:pPr>
        <w:tabs>
          <w:tab w:val="left" w:pos="-567"/>
        </w:tabs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Докладчик: председатель Совета депутатов Сулеинского городского поселения – </w:t>
      </w:r>
      <w:r w:rsidR="00797D3D" w:rsidRPr="00F805A9">
        <w:rPr>
          <w:rFonts w:ascii="Times New Roman" w:hAnsi="Times New Roman" w:cs="Times New Roman"/>
          <w:sz w:val="24"/>
          <w:szCs w:val="24"/>
        </w:rPr>
        <w:t>Фролкин А. В</w:t>
      </w:r>
      <w:r w:rsidRPr="00F805A9">
        <w:rPr>
          <w:rFonts w:ascii="Times New Roman" w:hAnsi="Times New Roman" w:cs="Times New Roman"/>
          <w:sz w:val="24"/>
          <w:szCs w:val="24"/>
        </w:rPr>
        <w:t>.</w:t>
      </w:r>
    </w:p>
    <w:p w:rsidR="00C56DC2" w:rsidRDefault="00050AC5" w:rsidP="00C56DC2">
      <w:pPr>
        <w:pStyle w:val="a3"/>
        <w:spacing w:after="0" w:line="276" w:lineRule="auto"/>
        <w:ind w:left="-15" w:firstLine="582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>За повестку проголосовало</w:t>
      </w:r>
      <w:proofErr w:type="gramStart"/>
      <w:r w:rsidRPr="00F805A9">
        <w:rPr>
          <w:rFonts w:ascii="Times New Roman" w:hAnsi="Times New Roman"/>
          <w:sz w:val="24"/>
        </w:rPr>
        <w:t xml:space="preserve"> :</w:t>
      </w:r>
      <w:proofErr w:type="gramEnd"/>
      <w:r w:rsidRPr="00F805A9">
        <w:rPr>
          <w:rFonts w:ascii="Times New Roman" w:hAnsi="Times New Roman"/>
          <w:sz w:val="24"/>
        </w:rPr>
        <w:t xml:space="preserve"> </w:t>
      </w:r>
    </w:p>
    <w:p w:rsidR="00050AC5" w:rsidRPr="00F805A9" w:rsidRDefault="00050AC5" w:rsidP="00C56DC2">
      <w:pPr>
        <w:pStyle w:val="a3"/>
        <w:spacing w:after="0" w:line="276" w:lineRule="auto"/>
        <w:ind w:left="-15" w:firstLine="582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 xml:space="preserve"> За __75</w:t>
      </w:r>
      <w:proofErr w:type="gramStart"/>
      <w:r w:rsidRPr="00F805A9">
        <w:rPr>
          <w:rFonts w:ascii="Times New Roman" w:hAnsi="Times New Roman"/>
          <w:sz w:val="24"/>
        </w:rPr>
        <w:t>_____     П</w:t>
      </w:r>
      <w:proofErr w:type="gramEnd"/>
      <w:r w:rsidRPr="00F805A9">
        <w:rPr>
          <w:rFonts w:ascii="Times New Roman" w:hAnsi="Times New Roman"/>
          <w:sz w:val="24"/>
        </w:rPr>
        <w:t xml:space="preserve">ротив__0__    воздержался  __0___ </w:t>
      </w:r>
    </w:p>
    <w:p w:rsidR="00050AC5" w:rsidRPr="00F805A9" w:rsidRDefault="00050AC5" w:rsidP="009D77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0AC5" w:rsidRPr="00F805A9" w:rsidRDefault="00050AC5" w:rsidP="00C56DC2">
      <w:pPr>
        <w:pStyle w:val="a5"/>
        <w:ind w:firstLine="567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Предлагаемый регламент работы:</w:t>
      </w:r>
    </w:p>
    <w:p w:rsidR="00050AC5" w:rsidRPr="00F805A9" w:rsidRDefault="00050AC5" w:rsidP="00C56DC2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>Время для докладов — до 10 минут;</w:t>
      </w:r>
    </w:p>
    <w:p w:rsidR="00050AC5" w:rsidRPr="00F805A9" w:rsidRDefault="00050AC5" w:rsidP="00C56DC2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>Время для содокладов – до 5 минут;</w:t>
      </w:r>
    </w:p>
    <w:p w:rsidR="00050AC5" w:rsidRPr="00F805A9" w:rsidRDefault="00050AC5" w:rsidP="00C56DC2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>Время для выступлений при обсуждении проекта рекомендаций публичных слушаний — до 5 минут</w:t>
      </w:r>
    </w:p>
    <w:p w:rsidR="00050AC5" w:rsidRPr="00F805A9" w:rsidRDefault="00050AC5" w:rsidP="00C56DC2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Время проведения публичных слушаний — 1 час </w:t>
      </w:r>
    </w:p>
    <w:p w:rsidR="00050AC5" w:rsidRPr="00F805A9" w:rsidRDefault="00050AC5" w:rsidP="00C56DC2">
      <w:pPr>
        <w:pStyle w:val="a5"/>
        <w:ind w:firstLine="567"/>
        <w:rPr>
          <w:rFonts w:ascii="Times New Roman" w:hAnsi="Times New Roman" w:cs="Times New Roman"/>
          <w:spacing w:val="6"/>
          <w:sz w:val="24"/>
          <w:szCs w:val="24"/>
        </w:rPr>
      </w:pPr>
      <w:r w:rsidRPr="00F805A9">
        <w:rPr>
          <w:rFonts w:ascii="Times New Roman" w:hAnsi="Times New Roman" w:cs="Times New Roman"/>
          <w:spacing w:val="6"/>
          <w:sz w:val="24"/>
          <w:szCs w:val="24"/>
        </w:rPr>
        <w:t>Вопросы и ответы  -  до 3 минут.</w:t>
      </w:r>
    </w:p>
    <w:p w:rsidR="00280EC6" w:rsidRDefault="00280EC6" w:rsidP="00050AC5">
      <w:pPr>
        <w:pStyle w:val="a3"/>
        <w:spacing w:after="0" w:line="276" w:lineRule="auto"/>
        <w:ind w:left="-15"/>
        <w:contextualSpacing/>
        <w:jc w:val="both"/>
        <w:rPr>
          <w:rFonts w:ascii="Times New Roman" w:hAnsi="Times New Roman"/>
          <w:sz w:val="24"/>
        </w:rPr>
      </w:pPr>
    </w:p>
    <w:p w:rsidR="00F57AAB" w:rsidRDefault="00280EC6" w:rsidP="00F57AAB">
      <w:pPr>
        <w:pStyle w:val="a3"/>
        <w:spacing w:after="0" w:line="276" w:lineRule="auto"/>
        <w:ind w:left="-15" w:firstLine="58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регламент п</w:t>
      </w:r>
      <w:r w:rsidR="00050AC5" w:rsidRPr="00F805A9">
        <w:rPr>
          <w:rFonts w:ascii="Times New Roman" w:hAnsi="Times New Roman"/>
          <w:sz w:val="24"/>
        </w:rPr>
        <w:t xml:space="preserve">роголосовало:         </w:t>
      </w:r>
    </w:p>
    <w:p w:rsidR="00050AC5" w:rsidRPr="00F805A9" w:rsidRDefault="00050AC5" w:rsidP="00F57AAB">
      <w:pPr>
        <w:pStyle w:val="a3"/>
        <w:spacing w:after="0" w:line="276" w:lineRule="auto"/>
        <w:ind w:left="-15" w:firstLine="582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 xml:space="preserve">За __75__    против __0__     воздержался ___0___ </w:t>
      </w:r>
    </w:p>
    <w:p w:rsidR="00050AC5" w:rsidRPr="00F805A9" w:rsidRDefault="00050AC5" w:rsidP="00F57AAB">
      <w:pPr>
        <w:pStyle w:val="a3"/>
        <w:spacing w:after="0" w:line="276" w:lineRule="auto"/>
        <w:ind w:left="-15" w:firstLine="582"/>
        <w:contextualSpacing/>
        <w:jc w:val="both"/>
        <w:rPr>
          <w:rFonts w:ascii="Times New Roman" w:hAnsi="Times New Roman"/>
          <w:sz w:val="24"/>
        </w:rPr>
      </w:pPr>
      <w:r w:rsidRPr="00F805A9">
        <w:rPr>
          <w:rFonts w:ascii="Times New Roman" w:hAnsi="Times New Roman"/>
          <w:sz w:val="24"/>
        </w:rPr>
        <w:t xml:space="preserve">Повестка и регламент работы утверждаются единогласно. </w:t>
      </w:r>
    </w:p>
    <w:p w:rsidR="00F57AAB" w:rsidRDefault="00F57AAB" w:rsidP="00F57AAB">
      <w:pPr>
        <w:pStyle w:val="a3"/>
        <w:spacing w:after="0" w:line="276" w:lineRule="auto"/>
        <w:ind w:firstLine="582"/>
        <w:contextualSpacing/>
        <w:jc w:val="both"/>
        <w:rPr>
          <w:rFonts w:ascii="Times New Roman" w:hAnsi="Times New Roman"/>
          <w:sz w:val="24"/>
        </w:rPr>
      </w:pPr>
    </w:p>
    <w:p w:rsidR="00050AC5" w:rsidRPr="00F805A9" w:rsidRDefault="00050AC5" w:rsidP="00F57AAB">
      <w:pPr>
        <w:pStyle w:val="a3"/>
        <w:spacing w:after="0" w:line="276" w:lineRule="auto"/>
        <w:ind w:firstLine="582"/>
        <w:contextualSpacing/>
        <w:jc w:val="both"/>
        <w:rPr>
          <w:rFonts w:ascii="Times New Roman" w:hAnsi="Times New Roman"/>
          <w:sz w:val="24"/>
        </w:rPr>
      </w:pPr>
      <w:r w:rsidRPr="00F57AAB">
        <w:rPr>
          <w:rFonts w:ascii="Times New Roman" w:hAnsi="Times New Roman"/>
          <w:b/>
          <w:sz w:val="24"/>
        </w:rPr>
        <w:t xml:space="preserve">Председатель </w:t>
      </w:r>
      <w:r w:rsidR="00F57AAB" w:rsidRPr="00F57AAB">
        <w:rPr>
          <w:rFonts w:ascii="Times New Roman" w:hAnsi="Times New Roman"/>
          <w:b/>
          <w:sz w:val="24"/>
        </w:rPr>
        <w:t>Фролкин А.В</w:t>
      </w:r>
      <w:r w:rsidR="00F57AAB">
        <w:rPr>
          <w:rFonts w:ascii="Times New Roman" w:hAnsi="Times New Roman"/>
          <w:sz w:val="24"/>
        </w:rPr>
        <w:t>.</w:t>
      </w:r>
      <w:r w:rsidRPr="00F805A9">
        <w:rPr>
          <w:rFonts w:ascii="Times New Roman" w:hAnsi="Times New Roman"/>
          <w:sz w:val="24"/>
        </w:rPr>
        <w:t>- Участники публичных слушаний вправе направлять предложения и замечания, касающиеся вопросов, вынесенных на публичные слушания, в письменной форме в президиум.</w:t>
      </w:r>
    </w:p>
    <w:p w:rsidR="00F57AAB" w:rsidRDefault="00F57AAB" w:rsidP="00050AC5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AC5" w:rsidRPr="00F805A9" w:rsidRDefault="00280EC6" w:rsidP="00050AC5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Председателя слушаний:</w:t>
      </w:r>
    </w:p>
    <w:p w:rsidR="008705E3" w:rsidRPr="00F805A9" w:rsidRDefault="008705E3" w:rsidP="008705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05A9">
        <w:rPr>
          <w:rFonts w:ascii="Times New Roman" w:eastAsia="Times New Roman" w:hAnsi="Times New Roman" w:cs="Times New Roman"/>
          <w:sz w:val="24"/>
          <w:szCs w:val="24"/>
        </w:rPr>
        <w:t xml:space="preserve">– 30 августа 2023 года Собранием депутатов Саткинского муниципального района было принято решение об инициировании в </w:t>
      </w:r>
      <w:r w:rsidRPr="00F805A9">
        <w:rPr>
          <w:rFonts w:ascii="Times New Roman" w:hAnsi="Times New Roman" w:cs="Times New Roman"/>
          <w:bCs/>
          <w:sz w:val="24"/>
          <w:szCs w:val="24"/>
        </w:rPr>
        <w:t xml:space="preserve">преобразование Саткинского муниципального района путем объединения </w:t>
      </w:r>
      <w:proofErr w:type="spellStart"/>
      <w:r w:rsidRPr="00F805A9">
        <w:rPr>
          <w:rFonts w:ascii="Times New Roman" w:hAnsi="Times New Roman" w:cs="Times New Roman"/>
          <w:bCs/>
          <w:sz w:val="24"/>
          <w:szCs w:val="24"/>
        </w:rPr>
        <w:t>Айлинского</w:t>
      </w:r>
      <w:proofErr w:type="spellEnd"/>
      <w:r w:rsidRPr="00F805A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</w:t>
      </w:r>
      <w:proofErr w:type="spellStart"/>
      <w:r w:rsidRPr="00F805A9">
        <w:rPr>
          <w:rFonts w:ascii="Times New Roman" w:hAnsi="Times New Roman" w:cs="Times New Roman"/>
          <w:bCs/>
          <w:sz w:val="24"/>
          <w:szCs w:val="24"/>
        </w:rPr>
        <w:t>Бакальского</w:t>
      </w:r>
      <w:proofErr w:type="spellEnd"/>
      <w:r w:rsidRPr="00F805A9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</w:t>
      </w:r>
      <w:proofErr w:type="spellStart"/>
      <w:r w:rsidRPr="00F805A9">
        <w:rPr>
          <w:rFonts w:ascii="Times New Roman" w:hAnsi="Times New Roman" w:cs="Times New Roman"/>
          <w:bCs/>
          <w:sz w:val="24"/>
          <w:szCs w:val="24"/>
        </w:rPr>
        <w:t>Бердяушского</w:t>
      </w:r>
      <w:proofErr w:type="spellEnd"/>
      <w:r w:rsidRPr="00F805A9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Межевого городского поселения, Саткинского городского поселения, Сулеинского городского поселения, Романовского сельского поселения, входящих в состав Саткинского муниципального района, с последующим наделением вновь образованного муниципального образования статусом Саткинского муниципального округа Челябинской</w:t>
      </w:r>
      <w:proofErr w:type="gramEnd"/>
      <w:r w:rsidRPr="00F805A9">
        <w:rPr>
          <w:rFonts w:ascii="Times New Roman" w:hAnsi="Times New Roman" w:cs="Times New Roman"/>
          <w:bCs/>
          <w:sz w:val="24"/>
          <w:szCs w:val="24"/>
        </w:rPr>
        <w:t xml:space="preserve"> области. </w:t>
      </w:r>
    </w:p>
    <w:p w:rsidR="008705E3" w:rsidRPr="00F805A9" w:rsidRDefault="008705E3" w:rsidP="008705E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5A9">
        <w:rPr>
          <w:rFonts w:ascii="Times New Roman" w:eastAsia="Times New Roman" w:hAnsi="Times New Roman" w:cs="Times New Roman"/>
          <w:sz w:val="24"/>
          <w:szCs w:val="24"/>
        </w:rPr>
        <w:t xml:space="preserve"> Данная инициатива была единогласно поддержана Общественной палатой Саткинского муниципального района, Советом ветеранов и депутатами Саткинского муниципального района. </w:t>
      </w:r>
    </w:p>
    <w:p w:rsidR="008705E3" w:rsidRPr="00F805A9" w:rsidRDefault="008705E3" w:rsidP="00280E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настоящее время для обеспечения участия граждан, проживающих на территории Сулеинского  городского поселения, в обсуждении вопроса </w:t>
      </w:r>
      <w:r w:rsidRPr="00F805A9">
        <w:rPr>
          <w:rFonts w:ascii="Times New Roman" w:hAnsi="Times New Roman" w:cs="Times New Roman"/>
          <w:sz w:val="24"/>
          <w:szCs w:val="24"/>
        </w:rPr>
        <w:t>об</w:t>
      </w:r>
      <w:r w:rsidRPr="00F805A9">
        <w:rPr>
          <w:rFonts w:ascii="Times New Roman" w:hAnsi="Times New Roman" w:cs="Times New Roman"/>
          <w:bCs/>
          <w:sz w:val="24"/>
          <w:szCs w:val="24"/>
        </w:rPr>
        <w:t xml:space="preserve"> объединении  городских (сельских) </w:t>
      </w:r>
      <w:r w:rsidRPr="00F805A9">
        <w:rPr>
          <w:rFonts w:ascii="Times New Roman" w:hAnsi="Times New Roman" w:cs="Times New Roman"/>
          <w:sz w:val="24"/>
          <w:szCs w:val="24"/>
        </w:rPr>
        <w:t xml:space="preserve">поселений, входящих в состав муниципального образования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муниципальный район, в целях его преобразования и наделения вновь образованного муниципального образования статусом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 xml:space="preserve"> муниципальный округ Челябинской области</w:t>
      </w:r>
      <w:r w:rsidRPr="00F805A9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со статьей 13 Федерального закона от 6 октября 2003 № 131-ФЗ «Об общих</w:t>
      </w:r>
      <w:proofErr w:type="gramEnd"/>
      <w:r w:rsidRPr="00F80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05A9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proofErr w:type="gramEnd"/>
      <w:r w:rsidRPr="00F805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 должны проводиться публичные слушания. </w:t>
      </w:r>
    </w:p>
    <w:p w:rsidR="008705E3" w:rsidRPr="00F805A9" w:rsidRDefault="008705E3" w:rsidP="008705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5A9">
        <w:rPr>
          <w:rFonts w:ascii="Times New Roman" w:eastAsia="Times New Roman" w:hAnsi="Times New Roman" w:cs="Times New Roman"/>
          <w:sz w:val="24"/>
          <w:szCs w:val="24"/>
        </w:rPr>
        <w:t xml:space="preserve">   Поэтому сегодня участникам публичных слушаний предлагается выразить мнение путем голосования  по вопросу  объединения муниципальных образований в целях преобразования.</w:t>
      </w:r>
    </w:p>
    <w:p w:rsidR="008705E3" w:rsidRPr="00F805A9" w:rsidRDefault="008705E3" w:rsidP="008705E3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5A9">
        <w:rPr>
          <w:rFonts w:ascii="Times New Roman" w:eastAsia="Times New Roman" w:hAnsi="Times New Roman" w:cs="Times New Roman"/>
          <w:sz w:val="24"/>
          <w:szCs w:val="24"/>
        </w:rPr>
        <w:t>Голосование осуществляется простым большинством путем поднятия руки участников публичных слушаний.</w:t>
      </w:r>
    </w:p>
    <w:p w:rsidR="008705E3" w:rsidRPr="00F805A9" w:rsidRDefault="008705E3" w:rsidP="008705E3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5A9">
        <w:rPr>
          <w:rFonts w:ascii="Times New Roman" w:eastAsia="Times New Roman" w:hAnsi="Times New Roman" w:cs="Times New Roman"/>
          <w:sz w:val="24"/>
          <w:szCs w:val="24"/>
        </w:rPr>
        <w:t xml:space="preserve">По итогам сегодняшних слушаний будут приняты рекомендации, которые подлежат опубликованию и направлению в Совет депутатов Сулеинского городского поселения. </w:t>
      </w:r>
    </w:p>
    <w:p w:rsidR="008705E3" w:rsidRPr="00F805A9" w:rsidRDefault="008705E3" w:rsidP="008705E3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5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805A9">
        <w:rPr>
          <w:rFonts w:ascii="Times New Roman" w:eastAsia="Times New Roman" w:hAnsi="Times New Roman" w:cs="Times New Roman"/>
          <w:sz w:val="24"/>
          <w:szCs w:val="24"/>
        </w:rPr>
        <w:t>На очередном заседании  Совета депутатов Сулеинского городского поселения в октябре будет рассматриваться вопрос о принятии проекта решения Совета депутатов Сулеинского городского поселения «</w:t>
      </w:r>
      <w:r w:rsidRPr="00F805A9">
        <w:rPr>
          <w:rFonts w:ascii="Times New Roman" w:hAnsi="Times New Roman" w:cs="Times New Roman"/>
          <w:bCs/>
          <w:sz w:val="24"/>
          <w:szCs w:val="24"/>
        </w:rPr>
        <w:t xml:space="preserve">О выражении согласия на объединение городских и сельских </w:t>
      </w:r>
      <w:r w:rsidRPr="00F805A9">
        <w:rPr>
          <w:rFonts w:ascii="Times New Roman" w:hAnsi="Times New Roman" w:cs="Times New Roman"/>
          <w:sz w:val="24"/>
          <w:szCs w:val="24"/>
        </w:rPr>
        <w:t>поселений, входящих в состав Саткинского муниципального района, в целях его преобразования и последующего  наделения вновь образованного муниципального образования статусом Саткинского муниципального округа Челябинской области</w:t>
      </w:r>
      <w:r w:rsidRPr="00F805A9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» </w:t>
      </w:r>
      <w:r w:rsidRPr="00F805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учетом мнения населения Сулеинского городского</w:t>
      </w:r>
      <w:proofErr w:type="gramEnd"/>
      <w:r w:rsidRPr="00F805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поселения, выраженного сегодня на публичных слушаниях.</w:t>
      </w:r>
    </w:p>
    <w:p w:rsidR="00050AC5" w:rsidRPr="00F805A9" w:rsidRDefault="008705E3" w:rsidP="008705E3">
      <w:pPr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05A9">
        <w:rPr>
          <w:rFonts w:ascii="Times New Roman" w:hAnsi="Times New Roman" w:cs="Times New Roman"/>
          <w:bCs/>
          <w:sz w:val="24"/>
          <w:szCs w:val="24"/>
        </w:rPr>
        <w:tab/>
      </w:r>
      <w:r w:rsidRPr="00F805A9">
        <w:rPr>
          <w:rFonts w:ascii="Times New Roman" w:hAnsi="Times New Roman" w:cs="Times New Roman"/>
          <w:sz w:val="24"/>
          <w:szCs w:val="24"/>
        </w:rPr>
        <w:t xml:space="preserve">На данный момент никаких вопросов и предложений по данному вопросу не поступало, поэтому переходим к выступлениям. </w:t>
      </w:r>
    </w:p>
    <w:p w:rsidR="00280EC6" w:rsidRPr="00F805A9" w:rsidRDefault="00280EC6" w:rsidP="00280E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>По первому вопросу с докладом выступил Председатель Совета депутатов Сулеинского городского поселени</w:t>
      </w:r>
      <w:r>
        <w:rPr>
          <w:rFonts w:ascii="Times New Roman" w:hAnsi="Times New Roman" w:cs="Times New Roman"/>
          <w:sz w:val="24"/>
          <w:szCs w:val="24"/>
        </w:rPr>
        <w:t>я – Фролкин Алексей Викторович.</w:t>
      </w:r>
    </w:p>
    <w:p w:rsidR="00280EC6" w:rsidRDefault="00280EC6" w:rsidP="00CE228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28F" w:rsidRPr="00F805A9" w:rsidRDefault="00CE228F" w:rsidP="00CE228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Добрый день, уважаемые участники публичных слушаний.</w:t>
      </w:r>
    </w:p>
    <w:p w:rsidR="00CE228F" w:rsidRPr="00F805A9" w:rsidRDefault="00CE228F" w:rsidP="00CE228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28F" w:rsidRPr="00F805A9" w:rsidRDefault="00CE228F" w:rsidP="00280EC6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августе 2023 года в адрес Собрания депутатов Саткинского муниципального района Главой Саткинского муниципального района Глазковым А.А. было направлено письмо о рассмотрении возможности преобразования Саткинского муниципального района в </w:t>
      </w:r>
      <w:proofErr w:type="spellStart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округ.</w:t>
      </w:r>
    </w:p>
    <w:p w:rsidR="00CE228F" w:rsidRPr="00F805A9" w:rsidRDefault="00CE228F" w:rsidP="00CE228F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30 августа 2023 года состоялось очередное заседание Собрания депутатов, на котором было принято решение о</w:t>
      </w:r>
      <w:r w:rsidRPr="00F80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выдвижении инициативы о преобразовании Саткинского муниципального района в </w:t>
      </w:r>
      <w:proofErr w:type="spellStart"/>
      <w:r w:rsidRPr="00F80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Саткинский</w:t>
      </w:r>
      <w:proofErr w:type="spellEnd"/>
      <w:r w:rsidRPr="00F80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муниципальный округ Челябинской области. </w:t>
      </w:r>
    </w:p>
    <w:p w:rsidR="00CE228F" w:rsidRPr="00F805A9" w:rsidRDefault="00CE228F" w:rsidP="00CE228F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Данная инициатива была направлена в адрес Глав и председателей Советов депутатов городских (сельских) поселений.</w:t>
      </w:r>
    </w:p>
    <w:p w:rsidR="00CE228F" w:rsidRPr="00F805A9" w:rsidRDefault="00CE228F" w:rsidP="00CE228F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Кроме этого, и</w:t>
      </w: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нициатива о преобразовании в округ поддержана Общественной палатой Саткинского района и Советом Ветеранов Саткинского района. Общественники и ветераны публично высказали свою позицию, предварительно обсудив её на заседании Общественной палаты и на пленуме Совета Ветеранов.</w:t>
      </w:r>
    </w:p>
    <w:p w:rsidR="00CE228F" w:rsidRPr="00F805A9" w:rsidRDefault="00CE228F" w:rsidP="00CE22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Вопрос преобразования прорабатывался несколько лет.</w:t>
      </w:r>
    </w:p>
    <w:p w:rsidR="00CE228F" w:rsidRPr="00F805A9" w:rsidRDefault="00CE228F" w:rsidP="00CE22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Эту инициативу поддержал губернатор Челябинской области Алексей Леонидович </w:t>
      </w:r>
      <w:proofErr w:type="spellStart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Текслер</w:t>
      </w:r>
      <w:proofErr w:type="spellEnd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публично озвучил на совещании с главами и представителями правительства. </w:t>
      </w:r>
    </w:p>
    <w:p w:rsidR="00CE228F" w:rsidRPr="00F805A9" w:rsidRDefault="00CE228F" w:rsidP="00CE22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октября публичные слушания проводились в </w:t>
      </w:r>
      <w:proofErr w:type="spellStart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районе, сегодня проходят публичные слушания во всех поселениях.</w:t>
      </w:r>
    </w:p>
    <w:p w:rsidR="00CE228F" w:rsidRPr="00F805A9" w:rsidRDefault="00CE228F" w:rsidP="00CE22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С какой целью проводится данная реформа?</w:t>
      </w:r>
    </w:p>
    <w:p w:rsidR="00CE228F" w:rsidRPr="00F805A9" w:rsidRDefault="00CE228F" w:rsidP="00CE22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При существующей системе управления органами местного самоуправления района и поселений дублируется функционал, несутся серьезные расходы на исполнение разных требований, возникающих в связи со статусом поселений как самостоятельных муниципальных образований, но не относящихся к реальным потребностям людей. Так, например, каждое поселение должно принять свои нормативные акты, Устав, бюджет, положения о публичных слушаниях, осуществлять их публикации и прочее – кроме того, что все это требует средств и организационного ресурса, эти внутренние задачи мало волнуют людей. Людям нужен результат.</w:t>
      </w:r>
    </w:p>
    <w:p w:rsidR="00CE228F" w:rsidRPr="00F805A9" w:rsidRDefault="00CE228F" w:rsidP="00CE22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в </w:t>
      </w:r>
      <w:proofErr w:type="spellStart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8 бюджетов, 8 Глав и 8 представительных органов. В случае преобразования в </w:t>
      </w:r>
      <w:proofErr w:type="spellStart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будет   один бюджет, один  Глава и один представительный орган власти.</w:t>
      </w:r>
    </w:p>
    <w:p w:rsidR="00CE228F" w:rsidRPr="00F805A9" w:rsidRDefault="00CE228F" w:rsidP="00CE22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статус населенных пунктов не изменится – останется 32 населенных пункта.</w:t>
      </w:r>
    </w:p>
    <w:p w:rsidR="00CE228F" w:rsidRPr="00F805A9" w:rsidRDefault="00CE228F" w:rsidP="00CE22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управления будет централизована – ответственность за функционирование и развитие всех территорий будет возложена на один орган, один же орган будет заниматься всей административно-хозяйственной деятельностью.  </w:t>
      </w:r>
    </w:p>
    <w:p w:rsidR="00CE228F" w:rsidRPr="00F805A9" w:rsidRDefault="00CE228F" w:rsidP="00CE22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управленческой модели это наиболее эффективный и наиболее приносящий пользу жителям вариант. Как принцип одного окна. Жителям больше не нужно будет разбираться, </w:t>
      </w:r>
      <w:proofErr w:type="gramStart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proofErr w:type="gramEnd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чьи полномочия. </w:t>
      </w:r>
    </w:p>
    <w:p w:rsidR="00CE228F" w:rsidRPr="00F805A9" w:rsidRDefault="00CE228F" w:rsidP="00CE22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Нести ответственность будет один орган исполнительной власти. Оформление всех процессов и согласование всех необходимых документов в муниципальном образовании ускорится, так как всё будет происходить в одном месте. А значит и благоустройство, и строительство, и реконструкция будут проходить гораздо быстрее.</w:t>
      </w:r>
    </w:p>
    <w:p w:rsidR="00CE228F" w:rsidRPr="00F805A9" w:rsidRDefault="00CE228F" w:rsidP="00CE228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будут централизованы кадровые ресурсы – у служащих появятся возможности служебного роста, повышения заработной платы. Сократятся сроки документооборота, появятся реальные условия </w:t>
      </w:r>
      <w:proofErr w:type="gramStart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CE228F" w:rsidRPr="00F805A9" w:rsidRDefault="00CE228F" w:rsidP="00CE228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территориального планирования будут едины для всей территории округа, а не составлять лоскутное одеяло, как это выглядит сейчас. </w:t>
      </w:r>
    </w:p>
    <w:p w:rsidR="00CE228F" w:rsidRPr="00F805A9" w:rsidRDefault="00CE228F" w:rsidP="00CE228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Для сохранения доступности местного самоуправления для населения, являющегося ключевым принципом преобразований, в поселениях сформируются местные территориальные отделы. Тем самым все услуги, которые оказывались населению в поселениях, сохраняются. При этом появляются условия для их оперативного и качественного исполнения.</w:t>
      </w:r>
    </w:p>
    <w:p w:rsidR="00CE228F" w:rsidRPr="00F805A9" w:rsidRDefault="00CE228F" w:rsidP="00CE228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При округе принятие решений будет происходить так же, как и сегодня – через решения Собрания депутатов, в котором представлены все избирательные округа  района. В районном Собрании депутатов сейчас 21 депутат, в окружном Собрании депутатов также будет 21 депутат.</w:t>
      </w:r>
    </w:p>
    <w:p w:rsidR="00CE228F" w:rsidRPr="00F805A9" w:rsidRDefault="00CE228F" w:rsidP="00CE228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социальных сетях иногда появляется информация о минусах предстоящего преобразования, почти вся она не соответствует действительности. </w:t>
      </w:r>
    </w:p>
    <w:p w:rsidR="00CE228F" w:rsidRPr="00F805A9" w:rsidRDefault="00CE228F" w:rsidP="00CE228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Поэтому хотелось бы озвучить ответы на наиболее часто задаваемые вопросы.</w:t>
      </w:r>
    </w:p>
    <w:p w:rsidR="00CE228F" w:rsidRPr="00F805A9" w:rsidRDefault="00CE228F" w:rsidP="00CE228F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E228F" w:rsidRPr="00F805A9" w:rsidRDefault="00CE228F" w:rsidP="00CE228F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Льготы, государственная поддержка</w:t>
      </w:r>
    </w:p>
    <w:p w:rsidR="00CE228F" w:rsidRPr="00F805A9" w:rsidRDefault="00CE228F" w:rsidP="00CE228F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льготы, установленные для жителей сельской местности, сохранятся в полном объеме. Льготы закреплены за сельскими населенными пунктами, при этом в рамках преобразования не предполагаются изменения статуса населенных пунктов с сельского на городской;</w:t>
      </w:r>
    </w:p>
    <w:p w:rsidR="00CE228F" w:rsidRPr="00F805A9" w:rsidRDefault="00CE228F" w:rsidP="00CE228F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получения государственной поддержки на развитие сельского хозяйства также сохранятся в полном объеме.</w:t>
      </w:r>
    </w:p>
    <w:p w:rsidR="00CE228F" w:rsidRPr="00F805A9" w:rsidRDefault="00CE228F" w:rsidP="00CE22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E228F" w:rsidRPr="00F805A9" w:rsidRDefault="00CE228F" w:rsidP="00CE22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Документы, адреса</w:t>
      </w:r>
    </w:p>
    <w:p w:rsidR="00CE228F" w:rsidRPr="00F805A9" w:rsidRDefault="00CE228F" w:rsidP="00CE228F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документы граждан (паспорта, регистрация по месту жительства, документы на право собственности) не потребуется. Также не потребуется внесение изменений в документы юридических лиц, </w:t>
      </w: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исключением муниципальных предприятий и учреждений, в уставы которых потребуется внести изменения в части наименования учредителя;</w:t>
      </w:r>
    </w:p>
    <w:p w:rsidR="00CE228F" w:rsidRPr="00F805A9" w:rsidRDefault="00CE228F" w:rsidP="00CE228F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потребуется внесение изменений в адреса, замены вывесок и проведения иных подобных мероприятий.</w:t>
      </w:r>
    </w:p>
    <w:p w:rsidR="00CE228F" w:rsidRPr="00F805A9" w:rsidRDefault="00CE228F" w:rsidP="00CE228F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E228F" w:rsidRPr="00F805A9" w:rsidRDefault="00CE228F" w:rsidP="00CE228F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Земельные участки</w:t>
      </w:r>
    </w:p>
    <w:p w:rsidR="00CE228F" w:rsidRPr="00F805A9" w:rsidRDefault="00CE228F" w:rsidP="00CE228F">
      <w:pPr>
        <w:pStyle w:val="a5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границ населенных пунктов не предполагается;</w:t>
      </w:r>
    </w:p>
    <w:p w:rsidR="00CE228F" w:rsidRPr="00F805A9" w:rsidRDefault="00CE228F" w:rsidP="00CE228F">
      <w:pPr>
        <w:pStyle w:val="a5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границ земельных участков не требуется;</w:t>
      </w:r>
    </w:p>
    <w:p w:rsidR="00CE228F" w:rsidRPr="00F805A9" w:rsidRDefault="00CE228F" w:rsidP="00CE228F">
      <w:pPr>
        <w:pStyle w:val="a5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(категории) земель, входящих в состав территории муниципального района, поселений, а после преобразования – в состав муниципального округа – останутся неизмененными. </w:t>
      </w:r>
    </w:p>
    <w:p w:rsidR="00CE228F" w:rsidRPr="00F805A9" w:rsidRDefault="00CE228F" w:rsidP="002349CE">
      <w:pPr>
        <w:pStyle w:val="a5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разрешенного использования земельных участков сохраняются. </w:t>
      </w:r>
    </w:p>
    <w:p w:rsidR="00CE228F" w:rsidRPr="00F805A9" w:rsidRDefault="00CE228F" w:rsidP="00CE228F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Учреждения образования и культуры</w:t>
      </w:r>
    </w:p>
    <w:p w:rsidR="00CE228F" w:rsidRPr="00F805A9" w:rsidRDefault="00CE228F" w:rsidP="00CE228F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образования муниципального округа не влечет изменений в количестве учреждений образования и культуры, поскольку эти процессы не связаны между собой.</w:t>
      </w:r>
    </w:p>
    <w:p w:rsidR="00CE228F" w:rsidRPr="00F805A9" w:rsidRDefault="00CE228F" w:rsidP="002349CE">
      <w:pPr>
        <w:pStyle w:val="a6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05A9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внимание, доклад окончен, готов ответить на вопросы.</w:t>
      </w:r>
    </w:p>
    <w:p w:rsidR="00050AC5" w:rsidRPr="00F805A9" w:rsidRDefault="00050AC5" w:rsidP="00050AC5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Пашкевич Г.Л., </w:t>
      </w:r>
      <w:proofErr w:type="spellStart"/>
      <w:r w:rsidRPr="00F805A9">
        <w:rPr>
          <w:rFonts w:ascii="Times New Roman" w:hAnsi="Times New Roman" w:cs="Times New Roman"/>
          <w:sz w:val="24"/>
          <w:szCs w:val="24"/>
        </w:rPr>
        <w:t>Н.П.Бурматов</w:t>
      </w:r>
      <w:proofErr w:type="spellEnd"/>
      <w:r w:rsidRPr="00F805A9">
        <w:rPr>
          <w:rFonts w:ascii="Times New Roman" w:hAnsi="Times New Roman" w:cs="Times New Roman"/>
          <w:sz w:val="24"/>
          <w:szCs w:val="24"/>
        </w:rPr>
        <w:t>, Е.А.Горяев поддержали инициативу об объединении в округ, описав перспективы развития поселений при наличии единого бюджета; об ускорении решений проблем поселений. При этом статус поселений не меняется и все льготы специалистам и нуждающимся сохраняются.</w:t>
      </w:r>
    </w:p>
    <w:p w:rsidR="00050AC5" w:rsidRDefault="004D157C" w:rsidP="00050AC5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поселка </w:t>
      </w:r>
      <w:r w:rsidR="00050AC5" w:rsidRPr="00F80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C5" w:rsidRPr="00F805A9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="00050AC5" w:rsidRPr="00F805A9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П., Ханов А.А.</w:t>
      </w:r>
      <w:r w:rsidR="00050AC5" w:rsidRPr="00F805A9">
        <w:rPr>
          <w:rFonts w:ascii="Times New Roman" w:hAnsi="Times New Roman" w:cs="Times New Roman"/>
          <w:sz w:val="24"/>
          <w:szCs w:val="24"/>
        </w:rPr>
        <w:t xml:space="preserve"> выразил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0AC5" w:rsidRPr="00F805A9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0AC5" w:rsidRPr="00F80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мнение</w:t>
      </w:r>
      <w:r w:rsidR="00050AC5" w:rsidRPr="00F805A9">
        <w:rPr>
          <w:rFonts w:ascii="Times New Roman" w:hAnsi="Times New Roman" w:cs="Times New Roman"/>
          <w:sz w:val="24"/>
          <w:szCs w:val="24"/>
        </w:rPr>
        <w:t>, не соглашаясь с докладчиками.</w:t>
      </w:r>
    </w:p>
    <w:p w:rsidR="004D157C" w:rsidRPr="00DA5AAA" w:rsidRDefault="00C56DC2" w:rsidP="004D157C">
      <w:pPr>
        <w:ind w:firstLine="567"/>
        <w:jc w:val="both"/>
        <w:rPr>
          <w:rFonts w:ascii="Times New Roman" w:eastAsia="Calibri" w:hAnsi="Times New Roman"/>
          <w:bCs/>
          <w:color w:val="26282F"/>
          <w:sz w:val="24"/>
          <w:lang w:eastAsia="en-US"/>
        </w:rPr>
      </w:pPr>
      <w:r w:rsidRPr="00C56DC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Фролкин А.В.</w:t>
      </w:r>
      <w:r w:rsidR="00F57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157C">
        <w:rPr>
          <w:rFonts w:ascii="Times New Roman" w:eastAsia="Times New Roman" w:hAnsi="Times New Roman"/>
          <w:sz w:val="24"/>
        </w:rPr>
        <w:t>–</w:t>
      </w:r>
      <w:r w:rsidR="004D157C" w:rsidRPr="00DA5AAA">
        <w:rPr>
          <w:rFonts w:ascii="Times New Roman" w:eastAsia="Times New Roman" w:hAnsi="Times New Roman"/>
          <w:sz w:val="24"/>
        </w:rPr>
        <w:t xml:space="preserve"> </w:t>
      </w:r>
      <w:r w:rsidR="004D157C">
        <w:rPr>
          <w:rFonts w:ascii="Times New Roman" w:eastAsia="Times New Roman" w:hAnsi="Times New Roman"/>
          <w:sz w:val="24"/>
        </w:rPr>
        <w:t>предлагаю проголосовать</w:t>
      </w:r>
      <w:r w:rsidR="004D157C" w:rsidRPr="00DA5AAA">
        <w:rPr>
          <w:rFonts w:ascii="Times New Roman" w:hAnsi="Times New Roman" w:cs="Tahoma"/>
          <w:bCs/>
          <w:sz w:val="24"/>
          <w:lang/>
        </w:rPr>
        <w:t xml:space="preserve"> по проекту решения </w:t>
      </w:r>
      <w:r w:rsidR="004D157C" w:rsidRPr="00DA5AAA">
        <w:rPr>
          <w:rFonts w:ascii="Times New Roman" w:hAnsi="Times New Roman" w:cs="Tahoma"/>
          <w:bCs/>
          <w:spacing w:val="6"/>
          <w:sz w:val="24"/>
          <w:lang/>
        </w:rPr>
        <w:t xml:space="preserve">Совета депутатов </w:t>
      </w:r>
      <w:r w:rsidR="004D157C">
        <w:rPr>
          <w:rFonts w:ascii="Times New Roman" w:hAnsi="Times New Roman" w:cs="Tahoma"/>
          <w:bCs/>
          <w:spacing w:val="6"/>
          <w:sz w:val="24"/>
          <w:lang/>
        </w:rPr>
        <w:t>Сулеинского городского поселения</w:t>
      </w:r>
      <w:r w:rsidR="004D157C" w:rsidRPr="00DA5AAA">
        <w:rPr>
          <w:rFonts w:ascii="Times New Roman" w:hAnsi="Times New Roman" w:cs="Tahoma"/>
          <w:bCs/>
          <w:spacing w:val="6"/>
          <w:sz w:val="24"/>
          <w:lang/>
        </w:rPr>
        <w:t xml:space="preserve"> </w:t>
      </w:r>
      <w:r w:rsidR="004D157C" w:rsidRPr="00DA5AAA">
        <w:rPr>
          <w:rFonts w:ascii="Times New Roman" w:eastAsia="Times New Roman" w:hAnsi="Times New Roman"/>
          <w:sz w:val="24"/>
        </w:rPr>
        <w:t>«</w:t>
      </w:r>
      <w:r w:rsidR="004D157C" w:rsidRPr="00DA5AAA">
        <w:rPr>
          <w:rFonts w:ascii="Times New Roman" w:hAnsi="Times New Roman"/>
          <w:bCs/>
          <w:sz w:val="24"/>
        </w:rPr>
        <w:t xml:space="preserve">О выражении согласия на объединение городских и сельских </w:t>
      </w:r>
      <w:r w:rsidR="004D157C" w:rsidRPr="00DA5AAA">
        <w:rPr>
          <w:rFonts w:ascii="Times New Roman" w:hAnsi="Times New Roman"/>
          <w:sz w:val="24"/>
        </w:rPr>
        <w:t>поселений, входящих в состав Саткинского муниципального района, в целях его преобразования и последующего  наделения вновь образованного муниципального образования статусом Саткинского муниципального округа Челябинской области</w:t>
      </w:r>
      <w:r w:rsidR="004D157C" w:rsidRPr="00DA5AAA">
        <w:rPr>
          <w:rFonts w:ascii="Times New Roman" w:eastAsia="Calibri" w:hAnsi="Times New Roman"/>
          <w:bCs/>
          <w:color w:val="26282F"/>
          <w:sz w:val="24"/>
          <w:lang w:eastAsia="en-US"/>
        </w:rPr>
        <w:t xml:space="preserve">». </w:t>
      </w:r>
    </w:p>
    <w:p w:rsidR="004D157C" w:rsidRDefault="004D157C" w:rsidP="004D157C">
      <w:pPr>
        <w:ind w:firstLine="567"/>
        <w:jc w:val="both"/>
        <w:rPr>
          <w:rFonts w:ascii="Times New Roman" w:hAnsi="Times New Roman"/>
          <w:sz w:val="24"/>
        </w:rPr>
      </w:pPr>
      <w:r w:rsidRPr="00DA5AAA">
        <w:rPr>
          <w:rFonts w:ascii="Times New Roman" w:hAnsi="Times New Roman"/>
          <w:sz w:val="24"/>
        </w:rPr>
        <w:t>Прошу голосовать, подняв руку</w:t>
      </w:r>
      <w:r>
        <w:rPr>
          <w:rFonts w:ascii="Times New Roman" w:hAnsi="Times New Roman"/>
          <w:sz w:val="24"/>
        </w:rPr>
        <w:t>, голосуют все участники публичных слушаний, имеющие право голоса.</w:t>
      </w:r>
    </w:p>
    <w:p w:rsidR="004D157C" w:rsidRPr="00DA5AAA" w:rsidRDefault="004D157C" w:rsidP="004D157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Проголосовали:</w:t>
      </w:r>
      <w:r w:rsidRPr="00DA5AAA">
        <w:rPr>
          <w:rFonts w:ascii="Times New Roman" w:hAnsi="Times New Roman"/>
          <w:sz w:val="24"/>
        </w:rPr>
        <w:t xml:space="preserve"> </w:t>
      </w:r>
    </w:p>
    <w:p w:rsidR="004D157C" w:rsidRPr="00F805A9" w:rsidRDefault="004D157C" w:rsidP="004D157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- за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05A9">
        <w:rPr>
          <w:rFonts w:ascii="Times New Roman" w:hAnsi="Times New Roman" w:cs="Times New Roman"/>
          <w:sz w:val="24"/>
          <w:szCs w:val="24"/>
        </w:rPr>
        <w:t>68 человек</w:t>
      </w:r>
    </w:p>
    <w:p w:rsidR="004D157C" w:rsidRPr="00F805A9" w:rsidRDefault="004D157C" w:rsidP="004D157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 - против </w:t>
      </w:r>
      <w:r w:rsidRPr="00F805A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80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5A9">
        <w:rPr>
          <w:rFonts w:ascii="Times New Roman" w:hAnsi="Times New Roman" w:cs="Times New Roman"/>
          <w:sz w:val="24"/>
          <w:szCs w:val="24"/>
        </w:rPr>
        <w:t xml:space="preserve"> 4  человека</w:t>
      </w:r>
    </w:p>
    <w:p w:rsidR="004D157C" w:rsidRDefault="004D157C" w:rsidP="004D157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воздержались       </w:t>
      </w:r>
      <w:r w:rsidRPr="00F805A9">
        <w:rPr>
          <w:rFonts w:ascii="Times New Roman" w:hAnsi="Times New Roman" w:cs="Times New Roman"/>
          <w:sz w:val="24"/>
          <w:szCs w:val="24"/>
        </w:rPr>
        <w:t>3  человека</w:t>
      </w:r>
    </w:p>
    <w:p w:rsidR="004D157C" w:rsidRPr="00F805A9" w:rsidRDefault="004D157C" w:rsidP="004D157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050AC5" w:rsidRPr="00F805A9" w:rsidRDefault="00050AC5" w:rsidP="00CE228F">
      <w:pPr>
        <w:ind w:firstLine="567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F805A9">
        <w:rPr>
          <w:rFonts w:ascii="Times New Roman" w:hAnsi="Times New Roman" w:cs="Times New Roman"/>
          <w:b/>
          <w:bCs/>
          <w:spacing w:val="6"/>
          <w:sz w:val="24"/>
          <w:szCs w:val="24"/>
        </w:rPr>
        <w:t>В результате обсуждения участники публичных слушаний</w:t>
      </w:r>
      <w:r w:rsidRPr="00F805A9">
        <w:rPr>
          <w:rFonts w:ascii="Times New Roman" w:hAnsi="Times New Roman" w:cs="Times New Roman"/>
          <w:b/>
          <w:spacing w:val="6"/>
          <w:sz w:val="24"/>
          <w:szCs w:val="24"/>
        </w:rPr>
        <w:t xml:space="preserve"> решили одобрить проек</w:t>
      </w:r>
      <w:r w:rsidRPr="00F805A9">
        <w:rPr>
          <w:rFonts w:ascii="Times New Roman" w:hAnsi="Times New Roman" w:cs="Times New Roman"/>
          <w:spacing w:val="6"/>
          <w:sz w:val="24"/>
          <w:szCs w:val="24"/>
        </w:rPr>
        <w:t xml:space="preserve">т </w:t>
      </w:r>
      <w:r w:rsidRPr="00F805A9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решения Совета депутатов Сулеинского городского поселения </w:t>
      </w:r>
      <w:r w:rsidRPr="00F805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805A9">
        <w:rPr>
          <w:rFonts w:ascii="Times New Roman" w:hAnsi="Times New Roman" w:cs="Times New Roman"/>
          <w:bCs/>
          <w:sz w:val="24"/>
          <w:szCs w:val="24"/>
        </w:rPr>
        <w:t xml:space="preserve">О выражении согласия на объединение городских и сельских </w:t>
      </w:r>
      <w:r w:rsidRPr="00F805A9">
        <w:rPr>
          <w:rFonts w:ascii="Times New Roman" w:hAnsi="Times New Roman" w:cs="Times New Roman"/>
          <w:sz w:val="24"/>
          <w:szCs w:val="24"/>
        </w:rPr>
        <w:t>поселений, входящих в состав Саткинского муниципального района, в целях его преобразования и последующего  наделения вновь образованного муниципального образования статусом Саткинского муниципального округа Челябинской области</w:t>
      </w:r>
      <w:r w:rsidRPr="00F805A9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». </w:t>
      </w:r>
    </w:p>
    <w:p w:rsidR="00717D14" w:rsidRDefault="00050AC5" w:rsidP="00717D14">
      <w:pPr>
        <w:ind w:firstLine="567"/>
        <w:jc w:val="both"/>
        <w:rPr>
          <w:rFonts w:ascii="Times New Roman" w:hAnsi="Times New Roman" w:cs="Tahoma"/>
          <w:b/>
          <w:bCs/>
          <w:spacing w:val="6"/>
          <w:sz w:val="24"/>
          <w:lang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 </w:t>
      </w:r>
      <w:r w:rsidR="00C56DC2" w:rsidRPr="00C56DC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Фролкин А.В.</w:t>
      </w:r>
      <w:r w:rsidR="00717D14" w:rsidRPr="00DA5AAA">
        <w:rPr>
          <w:rFonts w:ascii="Times New Roman" w:hAnsi="Times New Roman" w:cs="Tahoma"/>
          <w:b/>
          <w:bCs/>
          <w:i/>
          <w:iCs/>
          <w:sz w:val="24"/>
          <w:lang/>
        </w:rPr>
        <w:t xml:space="preserve">  </w:t>
      </w:r>
      <w:r w:rsidR="00717D14" w:rsidRPr="00DA5AAA">
        <w:rPr>
          <w:rFonts w:ascii="Times New Roman" w:hAnsi="Times New Roman" w:cs="Tahoma"/>
          <w:b/>
          <w:bCs/>
          <w:sz w:val="24"/>
          <w:lang/>
        </w:rPr>
        <w:t xml:space="preserve">- </w:t>
      </w:r>
      <w:r w:rsidR="00717D14">
        <w:rPr>
          <w:rFonts w:ascii="Times New Roman" w:hAnsi="Times New Roman" w:cs="Tahoma"/>
          <w:b/>
          <w:bCs/>
          <w:sz w:val="24"/>
          <w:lang/>
        </w:rPr>
        <w:t>переходим к рассмотрению второго вопроса по повестке: о</w:t>
      </w:r>
      <w:r w:rsidR="00717D14" w:rsidRPr="00C41029">
        <w:rPr>
          <w:rFonts w:ascii="Times New Roman" w:hAnsi="Times New Roman" w:cs="Tahoma"/>
          <w:b/>
          <w:bCs/>
          <w:spacing w:val="6"/>
          <w:sz w:val="24"/>
          <w:lang/>
        </w:rPr>
        <w:t xml:space="preserve">бсуждение проекта рекомендаций публичных слушаний. </w:t>
      </w:r>
    </w:p>
    <w:p w:rsidR="00717D14" w:rsidRDefault="00717D14" w:rsidP="00717D14">
      <w:pPr>
        <w:pStyle w:val="a5"/>
        <w:rPr>
          <w:rFonts w:ascii="Times New Roman" w:hAnsi="Times New Roman" w:cs="Tahoma"/>
          <w:sz w:val="24"/>
          <w:lang/>
        </w:rPr>
      </w:pPr>
      <w:r w:rsidRPr="00C41029">
        <w:rPr>
          <w:rFonts w:ascii="Times New Roman" w:hAnsi="Times New Roman" w:cs="Tahoma"/>
          <w:bCs/>
          <w:sz w:val="24"/>
          <w:lang/>
        </w:rPr>
        <w:t>Т</w:t>
      </w:r>
      <w:r w:rsidRPr="00C41029">
        <w:rPr>
          <w:rFonts w:ascii="Times New Roman" w:hAnsi="Times New Roman" w:cs="Tahoma"/>
          <w:sz w:val="24"/>
          <w:lang/>
        </w:rPr>
        <w:t>е</w:t>
      </w:r>
      <w:r w:rsidRPr="00DA5AAA">
        <w:rPr>
          <w:rFonts w:ascii="Times New Roman" w:hAnsi="Times New Roman" w:cs="Tahoma"/>
          <w:sz w:val="24"/>
          <w:lang/>
        </w:rPr>
        <w:t>кст рекомендаций у всех на руках, в течении 10 дней прошу  подавать свои замечания и предложения к тексту рекомендаций  в письменном виде к нам в Совет депутатов. Рабочая группа рассмотрит все Ваши замечания и предложения.</w:t>
      </w:r>
    </w:p>
    <w:p w:rsidR="00717D14" w:rsidRDefault="00717D14" w:rsidP="00717D14">
      <w:pPr>
        <w:ind w:firstLine="567"/>
        <w:jc w:val="both"/>
        <w:rPr>
          <w:rFonts w:ascii="Times New Roman" w:hAnsi="Times New Roman" w:cs="Tahoma"/>
          <w:b/>
          <w:bCs/>
          <w:sz w:val="24"/>
          <w:u w:val="single"/>
          <w:lang/>
        </w:rPr>
      </w:pPr>
    </w:p>
    <w:p w:rsidR="00717D14" w:rsidRDefault="00C56DC2" w:rsidP="00717D14">
      <w:pPr>
        <w:ind w:firstLine="567"/>
        <w:jc w:val="both"/>
        <w:rPr>
          <w:rFonts w:ascii="Times New Roman" w:hAnsi="Times New Roman" w:cs="Tahoma"/>
          <w:b/>
          <w:bCs/>
          <w:sz w:val="24"/>
          <w:lang/>
        </w:rPr>
      </w:pPr>
      <w:r w:rsidRPr="00C56DC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</w:t>
      </w:r>
      <w:r w:rsidR="00F57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6DC2">
        <w:rPr>
          <w:rFonts w:ascii="Times New Roman" w:hAnsi="Times New Roman" w:cs="Times New Roman"/>
          <w:b/>
          <w:sz w:val="24"/>
          <w:szCs w:val="24"/>
          <w:u w:val="single"/>
        </w:rPr>
        <w:t>Фролкин А.В.</w:t>
      </w:r>
      <w:r w:rsidR="00717D14" w:rsidRPr="00C41029">
        <w:rPr>
          <w:rFonts w:ascii="Times New Roman" w:hAnsi="Times New Roman" w:cs="Tahoma"/>
          <w:b/>
          <w:bCs/>
          <w:sz w:val="24"/>
          <w:lang/>
        </w:rPr>
        <w:t xml:space="preserve">–  </w:t>
      </w:r>
      <w:r w:rsidR="00717D14">
        <w:rPr>
          <w:rFonts w:ascii="Times New Roman" w:hAnsi="Times New Roman" w:cs="Tahoma"/>
          <w:b/>
          <w:bCs/>
          <w:sz w:val="24"/>
          <w:lang/>
        </w:rPr>
        <w:t>переходим к рассмотрению третьего вопроса по повестке: п</w:t>
      </w:r>
      <w:r w:rsidR="00717D14" w:rsidRPr="00C41029">
        <w:rPr>
          <w:rFonts w:ascii="Times New Roman" w:hAnsi="Times New Roman" w:cs="Tahoma"/>
          <w:b/>
          <w:bCs/>
          <w:color w:val="000000"/>
          <w:spacing w:val="6"/>
          <w:sz w:val="24"/>
          <w:lang/>
        </w:rPr>
        <w:t>одведение итогов и принятие рекомендаций публичных слушаний</w:t>
      </w:r>
      <w:r w:rsidR="00717D14">
        <w:rPr>
          <w:rFonts w:ascii="Times New Roman" w:hAnsi="Times New Roman" w:cs="Tahoma"/>
          <w:b/>
          <w:bCs/>
          <w:sz w:val="24"/>
          <w:lang/>
        </w:rPr>
        <w:t xml:space="preserve">. </w:t>
      </w:r>
    </w:p>
    <w:p w:rsidR="00717D14" w:rsidRPr="00C41029" w:rsidRDefault="00717D14" w:rsidP="00717D14">
      <w:pPr>
        <w:ind w:firstLine="567"/>
        <w:jc w:val="both"/>
        <w:rPr>
          <w:rFonts w:ascii="Times New Roman" w:hAnsi="Times New Roman" w:cs="Tahoma"/>
          <w:b/>
          <w:bCs/>
          <w:spacing w:val="6"/>
          <w:sz w:val="24"/>
          <w:lang/>
        </w:rPr>
      </w:pPr>
      <w:r w:rsidRPr="00C41029">
        <w:rPr>
          <w:rFonts w:ascii="Times New Roman" w:hAnsi="Times New Roman" w:cs="Tahoma"/>
          <w:bCs/>
          <w:sz w:val="24"/>
          <w:lang/>
        </w:rPr>
        <w:lastRenderedPageBreak/>
        <w:t>По</w:t>
      </w:r>
      <w:r w:rsidRPr="00DA5AAA">
        <w:rPr>
          <w:rFonts w:ascii="Times New Roman" w:hAnsi="Times New Roman" w:cs="Tahoma"/>
          <w:bCs/>
          <w:sz w:val="24"/>
          <w:lang/>
        </w:rPr>
        <w:t xml:space="preserve"> итогам проведения публичных слушаний по проекту решения Совета депутатов </w:t>
      </w:r>
      <w:r>
        <w:rPr>
          <w:rFonts w:ascii="Times New Roman" w:hAnsi="Times New Roman" w:cs="Tahoma"/>
          <w:bCs/>
          <w:sz w:val="24"/>
          <w:lang/>
        </w:rPr>
        <w:t>Сулеинского</w:t>
      </w:r>
      <w:r w:rsidR="00C56DC2">
        <w:rPr>
          <w:rFonts w:ascii="Times New Roman" w:hAnsi="Times New Roman" w:cs="Tahoma"/>
          <w:bCs/>
          <w:sz w:val="24"/>
          <w:lang/>
        </w:rPr>
        <w:t xml:space="preserve"> городского поселения</w:t>
      </w:r>
      <w:r w:rsidRPr="00DA5AAA">
        <w:rPr>
          <w:rFonts w:ascii="Times New Roman" w:hAnsi="Times New Roman" w:cs="Tahoma"/>
          <w:bCs/>
          <w:sz w:val="24"/>
          <w:lang/>
        </w:rPr>
        <w:t xml:space="preserve"> </w:t>
      </w:r>
      <w:r w:rsidRPr="00DA5AAA">
        <w:rPr>
          <w:rFonts w:ascii="Times New Roman" w:eastAsia="Times New Roman" w:hAnsi="Times New Roman"/>
          <w:sz w:val="24"/>
        </w:rPr>
        <w:t>«</w:t>
      </w:r>
      <w:r w:rsidRPr="00DA5AAA">
        <w:rPr>
          <w:rFonts w:ascii="Times New Roman" w:hAnsi="Times New Roman"/>
          <w:bCs/>
          <w:sz w:val="24"/>
        </w:rPr>
        <w:t xml:space="preserve">О выражении согласия на объединение городских и сельских </w:t>
      </w:r>
      <w:r w:rsidRPr="00DA5AAA">
        <w:rPr>
          <w:rFonts w:ascii="Times New Roman" w:hAnsi="Times New Roman"/>
          <w:sz w:val="24"/>
        </w:rPr>
        <w:t>поселений, входящих в состав Саткинского муниципального района, в целях его преобразования и последующего  наделения вновь образованного муниципального образования статусом Саткинского муниципального округа Челябинской области</w:t>
      </w:r>
      <w:r w:rsidRPr="00DA5AAA">
        <w:rPr>
          <w:rFonts w:ascii="Times New Roman" w:eastAsia="Calibri" w:hAnsi="Times New Roman"/>
          <w:bCs/>
          <w:color w:val="26282F"/>
          <w:sz w:val="24"/>
          <w:lang w:eastAsia="en-US"/>
        </w:rPr>
        <w:t>»</w:t>
      </w:r>
      <w:r w:rsidRPr="00DA5AAA">
        <w:rPr>
          <w:rFonts w:ascii="Times New Roman" w:eastAsia="Times New Roman" w:hAnsi="Times New Roman"/>
          <w:sz w:val="24"/>
        </w:rPr>
        <w:t xml:space="preserve"> </w:t>
      </w:r>
      <w:r w:rsidRPr="00C41029">
        <w:rPr>
          <w:rFonts w:ascii="Times New Roman" w:eastAsia="Times New Roman" w:hAnsi="Times New Roman"/>
          <w:b/>
          <w:sz w:val="24"/>
        </w:rPr>
        <w:t>рекомендуем</w:t>
      </w:r>
      <w:r w:rsidRPr="00C41029">
        <w:rPr>
          <w:rFonts w:ascii="Times New Roman" w:eastAsia="Calibri" w:hAnsi="Times New Roman"/>
          <w:b/>
          <w:bCs/>
          <w:color w:val="26282F"/>
          <w:sz w:val="24"/>
          <w:lang w:eastAsia="en-US"/>
        </w:rPr>
        <w:t>:</w:t>
      </w:r>
    </w:p>
    <w:p w:rsidR="00050AC5" w:rsidRPr="00F805A9" w:rsidRDefault="00050AC5" w:rsidP="009D77E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sz w:val="24"/>
          <w:szCs w:val="24"/>
        </w:rPr>
        <w:t xml:space="preserve">Совету депутатов Сулеинского городского поселения рассмотреть и принять проект решения </w:t>
      </w:r>
      <w:r w:rsidRPr="00F805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805A9">
        <w:rPr>
          <w:rFonts w:ascii="Times New Roman" w:hAnsi="Times New Roman" w:cs="Times New Roman"/>
          <w:bCs/>
          <w:sz w:val="24"/>
          <w:szCs w:val="24"/>
        </w:rPr>
        <w:t xml:space="preserve">О выражении согласия на объединение городских и сельских </w:t>
      </w:r>
      <w:r w:rsidRPr="00F805A9">
        <w:rPr>
          <w:rFonts w:ascii="Times New Roman" w:hAnsi="Times New Roman" w:cs="Times New Roman"/>
          <w:sz w:val="24"/>
          <w:szCs w:val="24"/>
        </w:rPr>
        <w:t>поселений, входящих в состав Саткинского муниципального района, в целях его преобразования и последующего  наделения вновь образованного муниципального образования статусом Саткинского муниципального округа Челябинской области</w:t>
      </w:r>
      <w:r w:rsidRPr="00F805A9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t>»</w:t>
      </w:r>
      <w:r w:rsidRPr="00F805A9">
        <w:rPr>
          <w:rFonts w:ascii="Times New Roman" w:hAnsi="Times New Roman" w:cs="Times New Roman"/>
          <w:sz w:val="24"/>
          <w:szCs w:val="24"/>
        </w:rPr>
        <w:t>.</w:t>
      </w:r>
    </w:p>
    <w:p w:rsidR="00C56DC2" w:rsidRDefault="00C56DC2" w:rsidP="00C56DC2">
      <w:pPr>
        <w:pStyle w:val="Default"/>
        <w:ind w:firstLine="567"/>
      </w:pPr>
    </w:p>
    <w:p w:rsidR="00F805A9" w:rsidRPr="00F805A9" w:rsidRDefault="00F805A9" w:rsidP="00C56DC2">
      <w:pPr>
        <w:pStyle w:val="Default"/>
        <w:ind w:firstLine="567"/>
      </w:pPr>
      <w:r w:rsidRPr="00F805A9">
        <w:t>На этом публичные слушания завершены</w:t>
      </w:r>
      <w:r w:rsidR="00C56DC2">
        <w:t>, спасибо за внимание</w:t>
      </w:r>
      <w:r w:rsidRPr="00F805A9">
        <w:t xml:space="preserve">. </w:t>
      </w:r>
    </w:p>
    <w:p w:rsidR="00F805A9" w:rsidRPr="00F805A9" w:rsidRDefault="00F805A9" w:rsidP="00F805A9">
      <w:pPr>
        <w:pStyle w:val="Default"/>
      </w:pPr>
    </w:p>
    <w:p w:rsidR="00C56DC2" w:rsidRDefault="00C56DC2" w:rsidP="00050A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AC5" w:rsidRPr="00F805A9" w:rsidRDefault="00050AC5" w:rsidP="00050A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5A9">
        <w:rPr>
          <w:rFonts w:ascii="Times New Roman" w:hAnsi="Times New Roman" w:cs="Times New Roman"/>
          <w:bCs/>
          <w:sz w:val="24"/>
          <w:szCs w:val="24"/>
        </w:rPr>
        <w:t xml:space="preserve">Председатель публичных слушаний      </w:t>
      </w:r>
      <w:r w:rsidRPr="00F805A9">
        <w:rPr>
          <w:rFonts w:ascii="Times New Roman" w:hAnsi="Times New Roman" w:cs="Times New Roman"/>
          <w:bCs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805A9">
        <w:rPr>
          <w:rFonts w:ascii="Times New Roman" w:hAnsi="Times New Roman" w:cs="Times New Roman"/>
          <w:bCs/>
          <w:sz w:val="24"/>
          <w:szCs w:val="24"/>
        </w:rPr>
        <w:t>А.В.Фролки</w:t>
      </w:r>
      <w:proofErr w:type="spellEnd"/>
    </w:p>
    <w:p w:rsidR="00050AC5" w:rsidRPr="00F805A9" w:rsidRDefault="00050AC5" w:rsidP="00050AC5">
      <w:pPr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050AC5" w:rsidRPr="00F805A9" w:rsidRDefault="00050AC5" w:rsidP="00050AC5">
      <w:pPr>
        <w:rPr>
          <w:rFonts w:ascii="Times New Roman" w:hAnsi="Times New Roman" w:cs="Times New Roman"/>
          <w:sz w:val="24"/>
          <w:szCs w:val="24"/>
        </w:rPr>
      </w:pP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Протокол вел</w:t>
      </w:r>
      <w:r w:rsidR="009D77EE"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а</w:t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proofErr w:type="spellStart"/>
      <w:r w:rsidRPr="00F805A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С.Ю.Паршакова</w:t>
      </w:r>
      <w:proofErr w:type="spellEnd"/>
    </w:p>
    <w:sectPr w:rsidR="00050AC5" w:rsidRPr="00F805A9" w:rsidSect="009D77E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901"/>
    <w:multiLevelType w:val="hybridMultilevel"/>
    <w:tmpl w:val="172C734A"/>
    <w:lvl w:ilvl="0" w:tplc="A48287B8">
      <w:start w:val="1"/>
      <w:numFmt w:val="decimal"/>
      <w:lvlText w:val="%1)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A40526"/>
    <w:multiLevelType w:val="hybridMultilevel"/>
    <w:tmpl w:val="477E3E80"/>
    <w:lvl w:ilvl="0" w:tplc="98208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E66A6"/>
    <w:multiLevelType w:val="hybridMultilevel"/>
    <w:tmpl w:val="71FC2C58"/>
    <w:lvl w:ilvl="0" w:tplc="F4AE7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32474D"/>
    <w:multiLevelType w:val="hybridMultilevel"/>
    <w:tmpl w:val="1EE22A1A"/>
    <w:lvl w:ilvl="0" w:tplc="9820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4BFD"/>
    <w:multiLevelType w:val="hybridMultilevel"/>
    <w:tmpl w:val="E24E5AAC"/>
    <w:lvl w:ilvl="0" w:tplc="9820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9318E"/>
    <w:multiLevelType w:val="hybridMultilevel"/>
    <w:tmpl w:val="AA5871C4"/>
    <w:lvl w:ilvl="0" w:tplc="98208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AC5"/>
    <w:rsid w:val="00050AC5"/>
    <w:rsid w:val="002349CE"/>
    <w:rsid w:val="00280EC6"/>
    <w:rsid w:val="002834D4"/>
    <w:rsid w:val="004773A3"/>
    <w:rsid w:val="004D157C"/>
    <w:rsid w:val="00717D14"/>
    <w:rsid w:val="00797D3D"/>
    <w:rsid w:val="008705E3"/>
    <w:rsid w:val="009D77EE"/>
    <w:rsid w:val="00A06CB4"/>
    <w:rsid w:val="00C56DC2"/>
    <w:rsid w:val="00CE228F"/>
    <w:rsid w:val="00F54BE0"/>
    <w:rsid w:val="00F57AAB"/>
    <w:rsid w:val="00F8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AC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50AC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uiPriority w:val="1"/>
    <w:qFormat/>
    <w:rsid w:val="00CE228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CE228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80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717D14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717D14"/>
    <w:rPr>
      <w:rFonts w:ascii="Tahoma" w:eastAsia="Lucida Sans Unicode" w:hAnsi="Tahoma" w:cs="Times New Roman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dcterms:created xsi:type="dcterms:W3CDTF">2023-10-16T10:43:00Z</dcterms:created>
  <dcterms:modified xsi:type="dcterms:W3CDTF">2023-10-17T05:10:00Z</dcterms:modified>
</cp:coreProperties>
</file>