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6451"/>
        <w:gridCol w:w="1487"/>
        <w:gridCol w:w="7732"/>
      </w:tblGrid>
      <w:tr w:rsidR="00DC6DD1" w:rsidRPr="007F520F" w:rsidTr="004E7BD1">
        <w:tc>
          <w:tcPr>
            <w:tcW w:w="6451" w:type="dxa"/>
          </w:tcPr>
          <w:p w:rsidR="00DC6DD1" w:rsidRPr="007F520F" w:rsidRDefault="00DC6DD1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C6DD1" w:rsidRPr="007F520F" w:rsidRDefault="00DC6DD1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DC6DD1" w:rsidRPr="007F520F" w:rsidRDefault="00C71AC6" w:rsidP="007F520F">
            <w:pPr>
              <w:spacing w:after="12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6DD1" w:rsidRPr="007F52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7BD1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межведомственному</w:t>
            </w:r>
            <w:r w:rsidR="00DC6DD1"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</w:t>
            </w:r>
            <w:r w:rsidR="004E7BD1">
              <w:rPr>
                <w:rFonts w:ascii="Times New Roman" w:hAnsi="Times New Roman" w:cs="Times New Roman"/>
                <w:sz w:val="24"/>
                <w:szCs w:val="24"/>
              </w:rPr>
              <w:t>ю и безопасности</w:t>
            </w:r>
          </w:p>
          <w:p w:rsidR="00DC6DD1" w:rsidRPr="007F520F" w:rsidRDefault="00DC6DD1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___________________ В.А. Шевалдин</w:t>
            </w:r>
          </w:p>
          <w:p w:rsidR="00DC6DD1" w:rsidRPr="007F520F" w:rsidRDefault="00EA108B" w:rsidP="007F520F">
            <w:pPr>
              <w:spacing w:after="0" w:line="360" w:lineRule="auto"/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ноября 2015</w:t>
            </w:r>
            <w:r w:rsidR="00DC6DD1"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487" w:type="dxa"/>
          </w:tcPr>
          <w:p w:rsidR="00DC6DD1" w:rsidRPr="007F520F" w:rsidRDefault="00DC6DD1" w:rsidP="007F520F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32" w:type="dxa"/>
          </w:tcPr>
          <w:p w:rsidR="00DC6DD1" w:rsidRPr="007F520F" w:rsidRDefault="00DC6DD1" w:rsidP="007F520F">
            <w:pPr>
              <w:spacing w:after="0" w:line="360" w:lineRule="auto"/>
              <w:ind w:left="37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C6DD1" w:rsidRPr="007F520F" w:rsidRDefault="00DC6DD1" w:rsidP="007F520F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</w:t>
            </w:r>
          </w:p>
          <w:p w:rsidR="00DC6DD1" w:rsidRPr="007F520F" w:rsidRDefault="00DC6DD1" w:rsidP="007F520F">
            <w:pPr>
              <w:spacing w:after="12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Саткинского муниципального района</w:t>
            </w:r>
          </w:p>
          <w:p w:rsidR="00DC6DD1" w:rsidRPr="007F520F" w:rsidRDefault="00DC6DD1" w:rsidP="007F520F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 А.А. Глазков</w:t>
            </w:r>
          </w:p>
          <w:p w:rsidR="00DC6DD1" w:rsidRPr="007F520F" w:rsidRDefault="00EA108B" w:rsidP="007F520F">
            <w:pPr>
              <w:spacing w:after="0" w:line="360" w:lineRule="auto"/>
              <w:ind w:left="357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«_____» ноября 2015</w:t>
            </w:r>
            <w:r w:rsidR="00DC6DD1"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DC6DD1" w:rsidRDefault="00DC6DD1" w:rsidP="000A57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D1" w:rsidRDefault="00DC6DD1" w:rsidP="000A57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D1" w:rsidRDefault="00DC6DD1" w:rsidP="000A57A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6DD1" w:rsidRPr="00F65044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044">
        <w:rPr>
          <w:rFonts w:ascii="Times New Roman" w:hAnsi="Times New Roman" w:cs="Times New Roman"/>
          <w:sz w:val="24"/>
          <w:szCs w:val="24"/>
        </w:rPr>
        <w:t>ПЛАН</w:t>
      </w:r>
    </w:p>
    <w:p w:rsidR="00DC6DD1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</w:t>
      </w:r>
      <w:r w:rsidRPr="00F65044">
        <w:rPr>
          <w:rFonts w:ascii="Times New Roman" w:hAnsi="Times New Roman" w:cs="Times New Roman"/>
          <w:sz w:val="24"/>
          <w:szCs w:val="24"/>
        </w:rPr>
        <w:t xml:space="preserve"> Межведомственной комиссии по вопросам противодействия</w:t>
      </w:r>
    </w:p>
    <w:p w:rsidR="00DC6DD1" w:rsidRPr="00F65044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5044">
        <w:rPr>
          <w:rFonts w:ascii="Times New Roman" w:hAnsi="Times New Roman" w:cs="Times New Roman"/>
          <w:sz w:val="24"/>
          <w:szCs w:val="24"/>
        </w:rPr>
        <w:t xml:space="preserve"> проявлениям экстремизма на территории Саткинского муниципального района на 201</w:t>
      </w:r>
      <w:r w:rsidR="00EA108B">
        <w:rPr>
          <w:rFonts w:ascii="Times New Roman" w:hAnsi="Times New Roman" w:cs="Times New Roman"/>
          <w:sz w:val="24"/>
          <w:szCs w:val="24"/>
        </w:rPr>
        <w:t>6</w:t>
      </w:r>
      <w:r w:rsidRPr="00F6504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C6DD1" w:rsidRPr="00F65044" w:rsidRDefault="00DC6DD1" w:rsidP="000A57A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418"/>
        <w:gridCol w:w="8080"/>
        <w:gridCol w:w="3827"/>
        <w:gridCol w:w="1559"/>
      </w:tblGrid>
      <w:tr w:rsidR="00DC6DD1" w:rsidRPr="007F520F">
        <w:tc>
          <w:tcPr>
            <w:tcW w:w="567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8080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3827" w:type="dxa"/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559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</w:tr>
      <w:tr w:rsidR="00DC6DD1" w:rsidRPr="007F520F">
        <w:tc>
          <w:tcPr>
            <w:tcW w:w="567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6DD1" w:rsidRPr="007F520F">
        <w:trPr>
          <w:trHeight w:val="1125"/>
        </w:trPr>
        <w:tc>
          <w:tcPr>
            <w:tcW w:w="56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состоянии дел и принимаемых мерах по противодействию экстремизму на территории Саткинск</w:t>
            </w:r>
            <w:r w:rsidR="00EA108B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2015 году и задачах на 2016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Саткинскому району </w:t>
            </w:r>
          </w:p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930"/>
        </w:trPr>
        <w:tc>
          <w:tcPr>
            <w:tcW w:w="56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Главами городских и сельских поселений Саткинского муниципального района полномочий по вопросам участия в профилактике и противодействии проявлениям экстремизма.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930"/>
        </w:trPr>
        <w:tc>
          <w:tcPr>
            <w:tcW w:w="56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Об исполнении решений Межведомственной комиссии по вопросам противодействия проявлениям экстремизма на территории Саткинск</w:t>
            </w:r>
            <w:r w:rsidR="00EA108B">
              <w:rPr>
                <w:rFonts w:ascii="Times New Roman" w:hAnsi="Times New Roman" w:cs="Times New Roman"/>
                <w:sz w:val="24"/>
                <w:szCs w:val="24"/>
              </w:rPr>
              <w:t>ого муниципального района в 2015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A108B" w:rsidRPr="00EA108B" w:rsidRDefault="00EA108B" w:rsidP="00EA1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108B">
              <w:rPr>
                <w:rFonts w:ascii="Times New Roman" w:hAnsi="Times New Roman" w:cs="Times New Roman"/>
                <w:sz w:val="23"/>
                <w:szCs w:val="23"/>
              </w:rPr>
              <w:t>МКУ «Управление культуры»</w:t>
            </w:r>
          </w:p>
          <w:p w:rsidR="00EA108B" w:rsidRPr="00EA108B" w:rsidRDefault="00EA108B" w:rsidP="00EA1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A108B">
              <w:rPr>
                <w:rFonts w:ascii="Times New Roman" w:hAnsi="Times New Roman" w:cs="Times New Roman"/>
                <w:sz w:val="23"/>
                <w:szCs w:val="23"/>
              </w:rPr>
              <w:t>МКУ «Управление образования»</w:t>
            </w:r>
          </w:p>
          <w:p w:rsidR="00DC6DD1" w:rsidRPr="007F520F" w:rsidRDefault="00EA108B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08B">
              <w:rPr>
                <w:rFonts w:ascii="Times New Roman" w:hAnsi="Times New Roman" w:cs="Times New Roman"/>
                <w:sz w:val="23"/>
                <w:szCs w:val="23"/>
              </w:rPr>
              <w:t>МКУ «Управление по ФК и</w:t>
            </w:r>
            <w:proofErr w:type="gramStart"/>
            <w:r w:rsidRPr="00EA108B">
              <w:rPr>
                <w:rFonts w:ascii="Times New Roman" w:hAnsi="Times New Roman" w:cs="Times New Roman"/>
                <w:sz w:val="23"/>
                <w:szCs w:val="23"/>
              </w:rPr>
              <w:t xml:space="preserve"> С</w:t>
            </w:r>
            <w:proofErr w:type="gramEnd"/>
            <w:r w:rsidRPr="00EA108B">
              <w:rPr>
                <w:rFonts w:ascii="Times New Roman" w:hAnsi="Times New Roman" w:cs="Times New Roman"/>
                <w:sz w:val="23"/>
                <w:szCs w:val="23"/>
              </w:rPr>
              <w:t xml:space="preserve"> СМР»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331"/>
        </w:trPr>
        <w:tc>
          <w:tcPr>
            <w:tcW w:w="56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C6DD1" w:rsidRPr="007F520F">
        <w:trPr>
          <w:trHeight w:val="1185"/>
        </w:trPr>
        <w:tc>
          <w:tcPr>
            <w:tcW w:w="56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C6DD1" w:rsidRPr="007F520F" w:rsidRDefault="00DC6DD1" w:rsidP="00365D1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проведении профилактической работы с работодателями, привлекающими иностранных граждан в целях осуществления трудовой деятельности, по предупреждению проявлений экстремизма на территории Саткинского муниципального района.</w:t>
            </w:r>
          </w:p>
          <w:p w:rsidR="00DC6DD1" w:rsidRPr="007F520F" w:rsidRDefault="00DC6DD1" w:rsidP="00365D12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6DD1" w:rsidRPr="007F520F" w:rsidRDefault="00DC6DD1" w:rsidP="0036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Отделение УФМС России в Саткинском районе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C6DD1" w:rsidRPr="007F520F" w:rsidRDefault="00DC6DD1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по контролю над деятельностью общественных (религиозных) объединений и осуществляемых профилактических мероприятиях по недопущению в их деятельности признаков экстремизма, а также состояние </w:t>
            </w:r>
            <w:proofErr w:type="gramStart"/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экстремизму на территории Саткинского муниципального района.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C6DD1" w:rsidRPr="007F520F" w:rsidRDefault="00DC6DD1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ОМВД России по Саткинскому району</w:t>
            </w:r>
          </w:p>
          <w:p w:rsidR="008A5005" w:rsidRDefault="00DC6DD1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Отдел УФСБ России по Челябинской области</w:t>
            </w:r>
            <w:r w:rsidR="008A5005"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A5005" w:rsidRPr="007F52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8A5005"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DD1" w:rsidRPr="007F520F" w:rsidRDefault="008A5005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г. Трехгорном</w:t>
            </w:r>
          </w:p>
          <w:p w:rsidR="00DC6DD1" w:rsidRPr="007F520F" w:rsidRDefault="00DC6DD1" w:rsidP="009B6F1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870"/>
        </w:trPr>
        <w:tc>
          <w:tcPr>
            <w:tcW w:w="56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C6DD1" w:rsidRPr="00AF1ABF" w:rsidRDefault="00DC6DD1" w:rsidP="00EA108B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О работе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У «Управление культуры Саткинского муниципального района»,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У «Уп</w:t>
            </w:r>
            <w:r w:rsidR="00EA108B">
              <w:rPr>
                <w:rFonts w:ascii="Times New Roman" w:hAnsi="Times New Roman" w:cs="Times New Roman"/>
                <w:sz w:val="24"/>
                <w:szCs w:val="24"/>
              </w:rPr>
              <w:t>равления по физической культуре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08B" w:rsidRPr="00AF1AB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спорту  Саткинского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профилактики противодействия 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C6DD1" w:rsidRPr="007F520F" w:rsidRDefault="00DC6DD1" w:rsidP="00EA108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 «Управление культуры»</w:t>
            </w:r>
            <w:r w:rsidRPr="00AF1AB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A108B">
              <w:rPr>
                <w:rFonts w:ascii="Times New Roman" w:hAnsi="Times New Roman" w:cs="Times New Roman"/>
                <w:sz w:val="24"/>
                <w:szCs w:val="24"/>
              </w:rPr>
              <w:t>У «Управление по ФК и</w:t>
            </w:r>
            <w:proofErr w:type="gramStart"/>
            <w:r w:rsidR="00EA108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EA108B">
              <w:rPr>
                <w:rFonts w:ascii="Times New Roman" w:hAnsi="Times New Roman" w:cs="Times New Roman"/>
                <w:sz w:val="24"/>
                <w:szCs w:val="24"/>
              </w:rPr>
              <w:t xml:space="preserve"> СМР»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1611"/>
        </w:trPr>
        <w:tc>
          <w:tcPr>
            <w:tcW w:w="56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8A500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итогах реализации МЦП «Профилактика и противодействие </w:t>
            </w:r>
            <w:r w:rsidR="008A5005">
              <w:rPr>
                <w:rFonts w:ascii="Times New Roman" w:hAnsi="Times New Roman" w:cs="Times New Roman"/>
                <w:sz w:val="24"/>
                <w:szCs w:val="24"/>
              </w:rPr>
              <w:t>прояв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лениям экстремизма в Саткинс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 </w:t>
            </w:r>
            <w:r w:rsidR="00EA108B">
              <w:rPr>
                <w:rFonts w:ascii="Times New Roman" w:hAnsi="Times New Roman" w:cs="Times New Roman"/>
                <w:sz w:val="24"/>
                <w:szCs w:val="24"/>
              </w:rPr>
              <w:t>муниципальном районе на 2016-2018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годы» в первом полугод</w:t>
            </w:r>
            <w:r w:rsidR="00EA108B">
              <w:rPr>
                <w:rFonts w:ascii="Times New Roman" w:hAnsi="Times New Roman" w:cs="Times New Roman"/>
                <w:sz w:val="24"/>
                <w:szCs w:val="24"/>
              </w:rPr>
              <w:t>ии и задачах на 2 полугодие 2016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108B">
              <w:rPr>
                <w:rFonts w:ascii="Times New Roman" w:hAnsi="Times New Roman" w:cs="Times New Roman"/>
                <w:sz w:val="24"/>
                <w:szCs w:val="24"/>
              </w:rPr>
              <w:t>КУ «Управление по ФК и</w:t>
            </w:r>
            <w:proofErr w:type="gramStart"/>
            <w:r w:rsidR="00EA108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EA108B">
              <w:rPr>
                <w:rFonts w:ascii="Times New Roman" w:hAnsi="Times New Roman" w:cs="Times New Roman"/>
                <w:sz w:val="24"/>
                <w:szCs w:val="24"/>
              </w:rPr>
              <w:t xml:space="preserve"> СМР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1611"/>
        </w:trPr>
        <w:tc>
          <w:tcPr>
            <w:tcW w:w="56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О ходе подготовки к проведению месячника толерантности, посвященного Международному дню терпимости, на территории Саткинского муниципального района</w:t>
            </w:r>
            <w:r w:rsidR="008A5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6DD1" w:rsidRPr="007F520F" w:rsidRDefault="00DC6DD1" w:rsidP="007F520F">
            <w:pPr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культуры»</w:t>
            </w:r>
          </w:p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МКУ «Управление образования»</w:t>
            </w:r>
          </w:p>
          <w:p w:rsidR="00DC6DD1" w:rsidRPr="007F520F" w:rsidRDefault="00DC6DD1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DD1" w:rsidRPr="007F520F">
        <w:trPr>
          <w:trHeight w:val="472"/>
        </w:trPr>
        <w:tc>
          <w:tcPr>
            <w:tcW w:w="56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DD1" w:rsidRPr="007F520F" w:rsidTr="00774D40">
        <w:trPr>
          <w:trHeight w:val="1586"/>
        </w:trPr>
        <w:tc>
          <w:tcPr>
            <w:tcW w:w="567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C6DD1" w:rsidRPr="007F520F" w:rsidRDefault="00DC6DD1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</w:tcBorders>
          </w:tcPr>
          <w:p w:rsidR="00DC6DD1" w:rsidRPr="00774D40" w:rsidRDefault="00DC6DD1" w:rsidP="00A040E0">
            <w:pPr>
              <w:tabs>
                <w:tab w:val="left" w:pos="0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 просветительской и воспитательной работе, направленной на </w:t>
            </w:r>
            <w:r w:rsidR="008A50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формирова</w:t>
            </w:r>
            <w:r w:rsidRPr="007F52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толерантности, среди учащихся учрежд</w:t>
            </w:r>
            <w:r w:rsidR="008A500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ений профессионального образова</w:t>
            </w:r>
            <w:r w:rsidRPr="007F520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ния Саткинского муниципального района.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DC6DD1" w:rsidRPr="007F520F" w:rsidRDefault="00DC6DD1" w:rsidP="00A040E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 профессионального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C6DD1" w:rsidRPr="007F520F" w:rsidRDefault="00DC6DD1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08B" w:rsidRPr="007F520F">
        <w:trPr>
          <w:trHeight w:val="784"/>
        </w:trPr>
        <w:tc>
          <w:tcPr>
            <w:tcW w:w="567" w:type="dxa"/>
            <w:tcBorders>
              <w:bottom w:val="single" w:sz="4" w:space="0" w:color="auto"/>
            </w:tcBorders>
          </w:tcPr>
          <w:p w:rsidR="00EA108B" w:rsidRPr="007F520F" w:rsidRDefault="00EA108B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A108B" w:rsidRPr="007F520F" w:rsidRDefault="00EA108B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A108B" w:rsidRPr="007F520F" w:rsidRDefault="00EA108B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A108B" w:rsidRPr="007F520F" w:rsidRDefault="00EA108B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EA108B" w:rsidRPr="007F520F" w:rsidRDefault="00EA108B" w:rsidP="007F520F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экстремистских проявлений в молодежной среде</w:t>
            </w:r>
            <w:r w:rsidR="008A50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A108B" w:rsidRDefault="00EA108B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A5005">
              <w:rPr>
                <w:rFonts w:ascii="Times New Roman" w:hAnsi="Times New Roman" w:cs="Times New Roman"/>
                <w:sz w:val="24"/>
                <w:szCs w:val="24"/>
              </w:rPr>
              <w:t>«Управление образования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A108B" w:rsidRPr="007F520F" w:rsidRDefault="00EA108B" w:rsidP="007F52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A108B" w:rsidRPr="007F520F" w:rsidRDefault="00EA108B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D5" w:rsidRPr="007F520F" w:rsidTr="00AF1ABF">
        <w:trPr>
          <w:trHeight w:val="12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34D5" w:rsidRPr="007F520F" w:rsidRDefault="008A34D5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Merge/>
            <w:vAlign w:val="center"/>
          </w:tcPr>
          <w:p w:rsidR="008A34D5" w:rsidRPr="007F520F" w:rsidRDefault="008A34D5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A34D5" w:rsidRPr="00F65044" w:rsidRDefault="008A34D5" w:rsidP="009D3D5B">
            <w:pPr>
              <w:spacing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0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организации работы по вопросам профилактики проявлений экстремизма в учреждениях социальной защиты населения.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A34D5" w:rsidRPr="00F65044" w:rsidRDefault="008A34D5" w:rsidP="009D3D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УСЗН</w:t>
            </w:r>
          </w:p>
          <w:p w:rsidR="008A34D5" w:rsidRPr="00F65044" w:rsidRDefault="008A34D5" w:rsidP="009D3D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34D5" w:rsidRPr="007F520F" w:rsidRDefault="008A34D5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4D5" w:rsidRPr="007F520F" w:rsidTr="00AF1ABF">
        <w:trPr>
          <w:trHeight w:val="123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34D5" w:rsidRPr="007F520F" w:rsidRDefault="008A34D5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Merge/>
            <w:vAlign w:val="center"/>
          </w:tcPr>
          <w:p w:rsidR="008A34D5" w:rsidRPr="007F520F" w:rsidRDefault="008A34D5" w:rsidP="007F5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bottom w:val="single" w:sz="4" w:space="0" w:color="auto"/>
            </w:tcBorders>
          </w:tcPr>
          <w:p w:rsidR="008A34D5" w:rsidRPr="007F520F" w:rsidRDefault="008A34D5" w:rsidP="008577CB">
            <w:pPr>
              <w:spacing w:after="0" w:line="360" w:lineRule="auto"/>
              <w:ind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Межведомственной комиссии по вопросам противодействия проявлениям экстремизма на территории  Саткинско</w:t>
            </w:r>
            <w:r w:rsidR="008A5005">
              <w:rPr>
                <w:rFonts w:ascii="Times New Roman" w:hAnsi="Times New Roman" w:cs="Times New Roman"/>
                <w:sz w:val="24"/>
                <w:szCs w:val="24"/>
              </w:rPr>
              <w:t>го муниципального района на 2017</w:t>
            </w: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8A34D5" w:rsidRPr="007F520F" w:rsidRDefault="008A34D5" w:rsidP="008577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20F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34D5" w:rsidRPr="007F520F" w:rsidRDefault="008A34D5" w:rsidP="007F5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DD1" w:rsidRPr="00F65044" w:rsidRDefault="00DC6DD1" w:rsidP="000A57A8">
      <w:pPr>
        <w:spacing w:after="0" w:line="360" w:lineRule="auto"/>
        <w:ind w:left="993" w:firstLine="141"/>
        <w:rPr>
          <w:rFonts w:ascii="Times New Roman" w:hAnsi="Times New Roman" w:cs="Times New Roman"/>
          <w:sz w:val="24"/>
          <w:szCs w:val="24"/>
        </w:rPr>
      </w:pPr>
    </w:p>
    <w:p w:rsidR="00DC6DD1" w:rsidRDefault="00DC6DD1" w:rsidP="000A57A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C6DD1" w:rsidRPr="00F65044" w:rsidRDefault="00DC6DD1" w:rsidP="000A57A8">
      <w:pPr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F65044">
        <w:rPr>
          <w:rFonts w:ascii="Times New Roman" w:hAnsi="Times New Roman" w:cs="Times New Roman"/>
          <w:sz w:val="24"/>
          <w:szCs w:val="24"/>
        </w:rPr>
        <w:t xml:space="preserve">екретарь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65044">
        <w:rPr>
          <w:rFonts w:ascii="Times New Roman" w:hAnsi="Times New Roman" w:cs="Times New Roman"/>
          <w:sz w:val="24"/>
          <w:szCs w:val="24"/>
        </w:rPr>
        <w:t xml:space="preserve">омиссии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Боботков</w:t>
      </w:r>
      <w:proofErr w:type="spellEnd"/>
    </w:p>
    <w:sectPr w:rsidR="00DC6DD1" w:rsidRPr="00F65044" w:rsidSect="00833EA9">
      <w:headerReference w:type="default" r:id="rId7"/>
      <w:pgSz w:w="16838" w:h="11906" w:orient="landscape"/>
      <w:pgMar w:top="1134" w:right="62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E8C" w:rsidRDefault="00221E8C" w:rsidP="004F5010">
      <w:pPr>
        <w:spacing w:after="0" w:line="240" w:lineRule="auto"/>
      </w:pPr>
      <w:r>
        <w:separator/>
      </w:r>
    </w:p>
  </w:endnote>
  <w:endnote w:type="continuationSeparator" w:id="0">
    <w:p w:rsidR="00221E8C" w:rsidRDefault="00221E8C" w:rsidP="004F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E8C" w:rsidRDefault="00221E8C" w:rsidP="004F5010">
      <w:pPr>
        <w:spacing w:after="0" w:line="240" w:lineRule="auto"/>
      </w:pPr>
      <w:r>
        <w:separator/>
      </w:r>
    </w:p>
  </w:footnote>
  <w:footnote w:type="continuationSeparator" w:id="0">
    <w:p w:rsidR="00221E8C" w:rsidRDefault="00221E8C" w:rsidP="004F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D1" w:rsidRPr="00833EA9" w:rsidRDefault="00AC2ABD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833EA9">
      <w:rPr>
        <w:rFonts w:ascii="Times New Roman" w:hAnsi="Times New Roman" w:cs="Times New Roman"/>
        <w:sz w:val="20"/>
        <w:szCs w:val="20"/>
      </w:rPr>
      <w:fldChar w:fldCharType="begin"/>
    </w:r>
    <w:r w:rsidR="00DC6DD1" w:rsidRPr="00833EA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33EA9">
      <w:rPr>
        <w:rFonts w:ascii="Times New Roman" w:hAnsi="Times New Roman" w:cs="Times New Roman"/>
        <w:sz w:val="20"/>
        <w:szCs w:val="20"/>
      </w:rPr>
      <w:fldChar w:fldCharType="separate"/>
    </w:r>
    <w:r w:rsidR="004E7BD1">
      <w:rPr>
        <w:rFonts w:ascii="Times New Roman" w:hAnsi="Times New Roman" w:cs="Times New Roman"/>
        <w:noProof/>
        <w:sz w:val="20"/>
        <w:szCs w:val="20"/>
      </w:rPr>
      <w:t>3</w:t>
    </w:r>
    <w:r w:rsidRPr="00833EA9">
      <w:rPr>
        <w:rFonts w:ascii="Times New Roman" w:hAnsi="Times New Roman" w:cs="Times New Roman"/>
        <w:sz w:val="20"/>
        <w:szCs w:val="20"/>
      </w:rPr>
      <w:fldChar w:fldCharType="end"/>
    </w:r>
  </w:p>
  <w:p w:rsidR="00DC6DD1" w:rsidRDefault="00DC6DD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A73"/>
    <w:multiLevelType w:val="hybridMultilevel"/>
    <w:tmpl w:val="91981584"/>
    <w:lvl w:ilvl="0" w:tplc="DE10C37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331EB"/>
    <w:multiLevelType w:val="hybridMultilevel"/>
    <w:tmpl w:val="A6CE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095"/>
    <w:rsid w:val="0000151E"/>
    <w:rsid w:val="000168E5"/>
    <w:rsid w:val="00016A9F"/>
    <w:rsid w:val="000224D9"/>
    <w:rsid w:val="0003533B"/>
    <w:rsid w:val="0005678E"/>
    <w:rsid w:val="00080373"/>
    <w:rsid w:val="00097C4E"/>
    <w:rsid w:val="000A4B39"/>
    <w:rsid w:val="000A57A8"/>
    <w:rsid w:val="000D085D"/>
    <w:rsid w:val="000F77A6"/>
    <w:rsid w:val="0010436C"/>
    <w:rsid w:val="00116282"/>
    <w:rsid w:val="001312E2"/>
    <w:rsid w:val="001345FE"/>
    <w:rsid w:val="001927AF"/>
    <w:rsid w:val="001A123E"/>
    <w:rsid w:val="001B1E5D"/>
    <w:rsid w:val="001C65A4"/>
    <w:rsid w:val="001E06F2"/>
    <w:rsid w:val="001F284A"/>
    <w:rsid w:val="00221E8C"/>
    <w:rsid w:val="00230305"/>
    <w:rsid w:val="00272FBC"/>
    <w:rsid w:val="002A169F"/>
    <w:rsid w:val="003062E2"/>
    <w:rsid w:val="00312422"/>
    <w:rsid w:val="00321CFD"/>
    <w:rsid w:val="00326971"/>
    <w:rsid w:val="00354BE1"/>
    <w:rsid w:val="00356CE7"/>
    <w:rsid w:val="00365D12"/>
    <w:rsid w:val="00387951"/>
    <w:rsid w:val="0039257F"/>
    <w:rsid w:val="003A34E9"/>
    <w:rsid w:val="003B410E"/>
    <w:rsid w:val="003C111D"/>
    <w:rsid w:val="003D441F"/>
    <w:rsid w:val="003D4E50"/>
    <w:rsid w:val="003E444F"/>
    <w:rsid w:val="00433D46"/>
    <w:rsid w:val="00465F0A"/>
    <w:rsid w:val="00483095"/>
    <w:rsid w:val="00486484"/>
    <w:rsid w:val="00486491"/>
    <w:rsid w:val="00490F2C"/>
    <w:rsid w:val="004B569A"/>
    <w:rsid w:val="004E2366"/>
    <w:rsid w:val="004E7BD1"/>
    <w:rsid w:val="004F108E"/>
    <w:rsid w:val="004F5010"/>
    <w:rsid w:val="00514FB6"/>
    <w:rsid w:val="00523E69"/>
    <w:rsid w:val="00530649"/>
    <w:rsid w:val="0054057C"/>
    <w:rsid w:val="00560F2A"/>
    <w:rsid w:val="00570F42"/>
    <w:rsid w:val="00573194"/>
    <w:rsid w:val="005A315D"/>
    <w:rsid w:val="005B0621"/>
    <w:rsid w:val="005B3D3B"/>
    <w:rsid w:val="005B3F05"/>
    <w:rsid w:val="005F32FF"/>
    <w:rsid w:val="0069519E"/>
    <w:rsid w:val="006C4E4C"/>
    <w:rsid w:val="0071237A"/>
    <w:rsid w:val="00714922"/>
    <w:rsid w:val="00731B29"/>
    <w:rsid w:val="00747416"/>
    <w:rsid w:val="00750ACB"/>
    <w:rsid w:val="00774854"/>
    <w:rsid w:val="00774D40"/>
    <w:rsid w:val="00775CB6"/>
    <w:rsid w:val="0077665F"/>
    <w:rsid w:val="00785204"/>
    <w:rsid w:val="007A2AEC"/>
    <w:rsid w:val="007B28CC"/>
    <w:rsid w:val="007B4A20"/>
    <w:rsid w:val="007D6E86"/>
    <w:rsid w:val="007F520F"/>
    <w:rsid w:val="008031A8"/>
    <w:rsid w:val="00833EA9"/>
    <w:rsid w:val="00853913"/>
    <w:rsid w:val="00871F58"/>
    <w:rsid w:val="00893FF3"/>
    <w:rsid w:val="008A34D5"/>
    <w:rsid w:val="008A41EC"/>
    <w:rsid w:val="008A5005"/>
    <w:rsid w:val="008B048F"/>
    <w:rsid w:val="008C058C"/>
    <w:rsid w:val="008E03FA"/>
    <w:rsid w:val="009038BB"/>
    <w:rsid w:val="009048D0"/>
    <w:rsid w:val="0092293A"/>
    <w:rsid w:val="00931E2F"/>
    <w:rsid w:val="009632B2"/>
    <w:rsid w:val="00976370"/>
    <w:rsid w:val="009B6F13"/>
    <w:rsid w:val="009C56FD"/>
    <w:rsid w:val="009E43C9"/>
    <w:rsid w:val="009F1A72"/>
    <w:rsid w:val="00A040E0"/>
    <w:rsid w:val="00A17876"/>
    <w:rsid w:val="00A21925"/>
    <w:rsid w:val="00A23012"/>
    <w:rsid w:val="00A31BE6"/>
    <w:rsid w:val="00A31F8D"/>
    <w:rsid w:val="00A43A42"/>
    <w:rsid w:val="00A45DD9"/>
    <w:rsid w:val="00A53171"/>
    <w:rsid w:val="00A75ADB"/>
    <w:rsid w:val="00A80A8A"/>
    <w:rsid w:val="00AC2ABD"/>
    <w:rsid w:val="00AF1ABF"/>
    <w:rsid w:val="00AF448B"/>
    <w:rsid w:val="00AF76C3"/>
    <w:rsid w:val="00B021EF"/>
    <w:rsid w:val="00B160B2"/>
    <w:rsid w:val="00B21EBE"/>
    <w:rsid w:val="00B226CB"/>
    <w:rsid w:val="00B674F7"/>
    <w:rsid w:val="00B73684"/>
    <w:rsid w:val="00B76C09"/>
    <w:rsid w:val="00BA7CE6"/>
    <w:rsid w:val="00BB640B"/>
    <w:rsid w:val="00BC5DD7"/>
    <w:rsid w:val="00BE0204"/>
    <w:rsid w:val="00BF3AE8"/>
    <w:rsid w:val="00C17635"/>
    <w:rsid w:val="00C27D96"/>
    <w:rsid w:val="00C37374"/>
    <w:rsid w:val="00C57ED2"/>
    <w:rsid w:val="00C63D5A"/>
    <w:rsid w:val="00C71AC6"/>
    <w:rsid w:val="00C82406"/>
    <w:rsid w:val="00CA5AFE"/>
    <w:rsid w:val="00CD3541"/>
    <w:rsid w:val="00CE1F7F"/>
    <w:rsid w:val="00D060AC"/>
    <w:rsid w:val="00D256C7"/>
    <w:rsid w:val="00D2754C"/>
    <w:rsid w:val="00D30661"/>
    <w:rsid w:val="00D3592B"/>
    <w:rsid w:val="00D35DE8"/>
    <w:rsid w:val="00D41452"/>
    <w:rsid w:val="00D553CC"/>
    <w:rsid w:val="00D5716C"/>
    <w:rsid w:val="00D90346"/>
    <w:rsid w:val="00DB4514"/>
    <w:rsid w:val="00DC6DD1"/>
    <w:rsid w:val="00DC768E"/>
    <w:rsid w:val="00DF7D5F"/>
    <w:rsid w:val="00E65904"/>
    <w:rsid w:val="00EA108B"/>
    <w:rsid w:val="00EB2C31"/>
    <w:rsid w:val="00ED0C01"/>
    <w:rsid w:val="00ED1F64"/>
    <w:rsid w:val="00ED4C7A"/>
    <w:rsid w:val="00ED53FF"/>
    <w:rsid w:val="00EE792C"/>
    <w:rsid w:val="00F0015F"/>
    <w:rsid w:val="00F10F6E"/>
    <w:rsid w:val="00F3160E"/>
    <w:rsid w:val="00F65044"/>
    <w:rsid w:val="00F653C5"/>
    <w:rsid w:val="00F77ACD"/>
    <w:rsid w:val="00FA278C"/>
    <w:rsid w:val="00FA339E"/>
    <w:rsid w:val="00FB34B9"/>
    <w:rsid w:val="00FE0ADA"/>
    <w:rsid w:val="00FE6F8B"/>
    <w:rsid w:val="00FF5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7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30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83095"/>
    <w:pPr>
      <w:ind w:left="720"/>
    </w:pPr>
  </w:style>
  <w:style w:type="paragraph" w:styleId="a5">
    <w:name w:val="header"/>
    <w:basedOn w:val="a"/>
    <w:link w:val="a6"/>
    <w:uiPriority w:val="99"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F5010"/>
  </w:style>
  <w:style w:type="paragraph" w:styleId="a7">
    <w:name w:val="footer"/>
    <w:basedOn w:val="a"/>
    <w:link w:val="a8"/>
    <w:uiPriority w:val="99"/>
    <w:semiHidden/>
    <w:rsid w:val="004F5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4F5010"/>
  </w:style>
  <w:style w:type="character" w:styleId="a9">
    <w:name w:val="Strong"/>
    <w:basedOn w:val="a0"/>
    <w:uiPriority w:val="99"/>
    <w:qFormat/>
    <w:rsid w:val="00272F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3</Pages>
  <Words>518</Words>
  <Characters>2959</Characters>
  <Application>Microsoft Office Word</Application>
  <DocSecurity>0</DocSecurity>
  <Lines>24</Lines>
  <Paragraphs>6</Paragraphs>
  <ScaleCrop>false</ScaleCrop>
  <Company>Администрация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Анатолий Боботков</cp:lastModifiedBy>
  <cp:revision>10</cp:revision>
  <cp:lastPrinted>2015-11-27T03:36:00Z</cp:lastPrinted>
  <dcterms:created xsi:type="dcterms:W3CDTF">2008-12-09T09:19:00Z</dcterms:created>
  <dcterms:modified xsi:type="dcterms:W3CDTF">2015-11-27T03:37:00Z</dcterms:modified>
</cp:coreProperties>
</file>