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089" w:rsidRPr="00E74C64" w:rsidRDefault="00DE3089" w:rsidP="007630BA">
      <w:pPr>
        <w:tabs>
          <w:tab w:val="left" w:pos="567"/>
        </w:tabs>
        <w:spacing w:after="0" w:line="360" w:lineRule="auto"/>
        <w:ind w:left="5670" w:right="-274"/>
        <w:rPr>
          <w:rFonts w:ascii="Times New Roman" w:hAnsi="Times New Roman" w:cs="Times New Roman"/>
          <w:color w:val="000000"/>
          <w:sz w:val="24"/>
          <w:szCs w:val="24"/>
          <w:lang w:eastAsia="ar-SA"/>
        </w:rPr>
      </w:pPr>
      <w:r w:rsidRPr="00E74C64">
        <w:rPr>
          <w:rFonts w:ascii="Times New Roman" w:hAnsi="Times New Roman" w:cs="Times New Roman"/>
          <w:color w:val="000000"/>
          <w:sz w:val="24"/>
          <w:szCs w:val="24"/>
          <w:lang w:eastAsia="ar-SA"/>
        </w:rPr>
        <w:t>У</w:t>
      </w:r>
      <w:r w:rsidR="001C08AB">
        <w:rPr>
          <w:rFonts w:ascii="Times New Roman" w:hAnsi="Times New Roman" w:cs="Times New Roman"/>
          <w:color w:val="000000"/>
          <w:sz w:val="24"/>
          <w:szCs w:val="24"/>
          <w:lang w:eastAsia="ar-SA"/>
        </w:rPr>
        <w:t>ТВЕРЖДЕН</w:t>
      </w:r>
    </w:p>
    <w:p w:rsidR="00B4544B" w:rsidRPr="00E74C64" w:rsidRDefault="00DE3089" w:rsidP="007630BA">
      <w:pPr>
        <w:tabs>
          <w:tab w:val="left" w:pos="567"/>
        </w:tabs>
        <w:spacing w:after="0" w:line="360" w:lineRule="auto"/>
        <w:ind w:left="5670" w:right="-274"/>
        <w:rPr>
          <w:rFonts w:ascii="Times New Roman" w:hAnsi="Times New Roman" w:cs="Times New Roman"/>
          <w:color w:val="000000"/>
          <w:sz w:val="24"/>
          <w:szCs w:val="24"/>
          <w:lang w:eastAsia="ar-SA"/>
        </w:rPr>
      </w:pPr>
      <w:r w:rsidRPr="00E74C64">
        <w:rPr>
          <w:rFonts w:ascii="Times New Roman" w:hAnsi="Times New Roman" w:cs="Times New Roman"/>
          <w:color w:val="000000"/>
          <w:sz w:val="24"/>
          <w:szCs w:val="24"/>
          <w:lang w:eastAsia="ar-SA"/>
        </w:rPr>
        <w:t xml:space="preserve">постановлением Администрации </w:t>
      </w:r>
    </w:p>
    <w:p w:rsidR="00DE3089" w:rsidRPr="00E74C64" w:rsidRDefault="00DE3089" w:rsidP="007630BA">
      <w:pPr>
        <w:tabs>
          <w:tab w:val="left" w:pos="567"/>
        </w:tabs>
        <w:spacing w:after="0" w:line="360" w:lineRule="auto"/>
        <w:ind w:left="5670" w:right="-274"/>
        <w:rPr>
          <w:rFonts w:ascii="Times New Roman" w:hAnsi="Times New Roman" w:cs="Times New Roman"/>
          <w:color w:val="000000"/>
          <w:sz w:val="24"/>
          <w:szCs w:val="24"/>
        </w:rPr>
      </w:pPr>
      <w:r w:rsidRPr="00E74C64">
        <w:rPr>
          <w:rFonts w:ascii="Times New Roman" w:hAnsi="Times New Roman" w:cs="Times New Roman"/>
          <w:color w:val="000000"/>
          <w:sz w:val="24"/>
          <w:szCs w:val="24"/>
          <w:lang w:eastAsia="ar-SA"/>
        </w:rPr>
        <w:t>Саткинского муниципального района</w:t>
      </w:r>
    </w:p>
    <w:p w:rsidR="00DE3089" w:rsidRPr="00E74C64" w:rsidRDefault="0039644C" w:rsidP="007630BA">
      <w:pPr>
        <w:tabs>
          <w:tab w:val="left" w:pos="567"/>
        </w:tabs>
        <w:spacing w:after="0" w:line="360" w:lineRule="auto"/>
        <w:ind w:left="5670" w:right="-274"/>
        <w:rPr>
          <w:rFonts w:ascii="Times New Roman" w:hAnsi="Times New Roman" w:cs="Times New Roman"/>
          <w:color w:val="000000"/>
          <w:sz w:val="24"/>
          <w:szCs w:val="24"/>
          <w:u w:val="single"/>
        </w:rPr>
      </w:pPr>
      <w:r>
        <w:rPr>
          <w:rFonts w:ascii="Times New Roman" w:hAnsi="Times New Roman" w:cs="Times New Roman"/>
          <w:color w:val="000000"/>
          <w:sz w:val="24"/>
          <w:szCs w:val="24"/>
        </w:rPr>
        <w:t>«</w:t>
      </w:r>
      <w:r w:rsidR="001A5101">
        <w:rPr>
          <w:rFonts w:ascii="Times New Roman" w:hAnsi="Times New Roman" w:cs="Times New Roman"/>
          <w:color w:val="000000"/>
          <w:sz w:val="24"/>
          <w:szCs w:val="24"/>
        </w:rPr>
        <w:t>23</w:t>
      </w:r>
      <w:r>
        <w:rPr>
          <w:rFonts w:ascii="Times New Roman" w:hAnsi="Times New Roman" w:cs="Times New Roman"/>
          <w:color w:val="000000"/>
          <w:sz w:val="24"/>
          <w:szCs w:val="24"/>
        </w:rPr>
        <w:t xml:space="preserve">» </w:t>
      </w:r>
      <w:r w:rsidR="001A5101">
        <w:rPr>
          <w:rFonts w:ascii="Times New Roman" w:hAnsi="Times New Roman" w:cs="Times New Roman"/>
          <w:color w:val="000000"/>
          <w:sz w:val="24"/>
          <w:szCs w:val="24"/>
        </w:rPr>
        <w:t>декабря</w:t>
      </w:r>
      <w:r>
        <w:rPr>
          <w:rFonts w:ascii="Times New Roman" w:hAnsi="Times New Roman" w:cs="Times New Roman"/>
          <w:color w:val="000000"/>
          <w:sz w:val="24"/>
          <w:szCs w:val="24"/>
        </w:rPr>
        <w:t xml:space="preserve"> г. </w:t>
      </w:r>
      <w:r w:rsidR="00404FA3" w:rsidRPr="00E74C64">
        <w:rPr>
          <w:rFonts w:ascii="Times New Roman" w:hAnsi="Times New Roman" w:cs="Times New Roman"/>
          <w:color w:val="000000"/>
          <w:sz w:val="24"/>
          <w:szCs w:val="24"/>
        </w:rPr>
        <w:t xml:space="preserve"> № </w:t>
      </w:r>
      <w:r w:rsidR="001A5101">
        <w:rPr>
          <w:rFonts w:ascii="Times New Roman" w:hAnsi="Times New Roman" w:cs="Times New Roman"/>
          <w:color w:val="000000"/>
          <w:sz w:val="24"/>
          <w:szCs w:val="24"/>
        </w:rPr>
        <w:t>923</w:t>
      </w:r>
    </w:p>
    <w:p w:rsidR="002470D9" w:rsidRPr="00E74C64" w:rsidRDefault="002470D9" w:rsidP="00E74C64">
      <w:pPr>
        <w:tabs>
          <w:tab w:val="left" w:pos="567"/>
        </w:tabs>
        <w:spacing w:after="0" w:line="360" w:lineRule="auto"/>
        <w:ind w:right="-274" w:firstLine="567"/>
        <w:jc w:val="both"/>
        <w:rPr>
          <w:rFonts w:ascii="Times New Roman" w:hAnsi="Times New Roman" w:cs="Times New Roman"/>
          <w:color w:val="000000"/>
          <w:sz w:val="24"/>
          <w:szCs w:val="24"/>
        </w:rPr>
      </w:pPr>
    </w:p>
    <w:p w:rsidR="00DE3089" w:rsidRPr="00E74C64" w:rsidRDefault="00DE3089" w:rsidP="00E74C64">
      <w:pPr>
        <w:tabs>
          <w:tab w:val="left" w:pos="567"/>
        </w:tabs>
        <w:spacing w:after="0" w:line="360" w:lineRule="auto"/>
        <w:ind w:right="-274" w:firstLine="567"/>
        <w:jc w:val="both"/>
        <w:rPr>
          <w:rFonts w:ascii="Times New Roman" w:hAnsi="Times New Roman" w:cs="Times New Roman"/>
          <w:color w:val="000000"/>
          <w:sz w:val="24"/>
          <w:szCs w:val="24"/>
        </w:rPr>
      </w:pPr>
    </w:p>
    <w:p w:rsidR="00DE3089" w:rsidRPr="007F1000" w:rsidRDefault="00DE3089" w:rsidP="00615DFA">
      <w:pPr>
        <w:tabs>
          <w:tab w:val="left" w:pos="567"/>
        </w:tabs>
        <w:spacing w:after="0" w:line="360" w:lineRule="auto"/>
        <w:ind w:right="-274"/>
        <w:jc w:val="center"/>
        <w:rPr>
          <w:rFonts w:ascii="Times New Roman" w:hAnsi="Times New Roman" w:cs="Times New Roman"/>
          <w:sz w:val="24"/>
          <w:szCs w:val="24"/>
        </w:rPr>
      </w:pPr>
      <w:r w:rsidRPr="007F1000">
        <w:rPr>
          <w:rFonts w:ascii="Times New Roman" w:hAnsi="Times New Roman" w:cs="Times New Roman"/>
          <w:sz w:val="24"/>
          <w:szCs w:val="24"/>
        </w:rPr>
        <w:t>АДМИНИСТРАТИВНЫЙ РЕГЛАМЕНТ</w:t>
      </w:r>
    </w:p>
    <w:p w:rsidR="00DE3089" w:rsidRPr="007F1000" w:rsidRDefault="00DE3089" w:rsidP="00615DFA">
      <w:pPr>
        <w:tabs>
          <w:tab w:val="left" w:pos="567"/>
        </w:tabs>
        <w:spacing w:after="0" w:line="360" w:lineRule="auto"/>
        <w:ind w:right="-274"/>
        <w:jc w:val="center"/>
        <w:rPr>
          <w:rFonts w:ascii="Times New Roman" w:hAnsi="Times New Roman" w:cs="Times New Roman"/>
          <w:sz w:val="24"/>
          <w:szCs w:val="24"/>
        </w:rPr>
      </w:pPr>
      <w:r w:rsidRPr="007F1000">
        <w:rPr>
          <w:rFonts w:ascii="Times New Roman" w:hAnsi="Times New Roman" w:cs="Times New Roman"/>
          <w:sz w:val="24"/>
          <w:szCs w:val="24"/>
        </w:rPr>
        <w:t>по предоставлению муни</w:t>
      </w:r>
      <w:r w:rsidR="00BD0A6F" w:rsidRPr="007F1000">
        <w:rPr>
          <w:rFonts w:ascii="Times New Roman" w:hAnsi="Times New Roman" w:cs="Times New Roman"/>
          <w:sz w:val="24"/>
          <w:szCs w:val="24"/>
        </w:rPr>
        <w:t>ципальной услуги «В</w:t>
      </w:r>
      <w:r w:rsidRPr="007F1000">
        <w:rPr>
          <w:rFonts w:ascii="Times New Roman" w:hAnsi="Times New Roman" w:cs="Times New Roman"/>
          <w:sz w:val="24"/>
          <w:szCs w:val="24"/>
        </w:rPr>
        <w:t>ыдача разрешени</w:t>
      </w:r>
      <w:r w:rsidR="00BD0A6F" w:rsidRPr="007F1000">
        <w:rPr>
          <w:rFonts w:ascii="Times New Roman" w:hAnsi="Times New Roman" w:cs="Times New Roman"/>
          <w:sz w:val="24"/>
          <w:szCs w:val="24"/>
        </w:rPr>
        <w:t>я</w:t>
      </w:r>
      <w:r w:rsidRPr="007F1000">
        <w:rPr>
          <w:rFonts w:ascii="Times New Roman" w:hAnsi="Times New Roman" w:cs="Times New Roman"/>
          <w:sz w:val="24"/>
          <w:szCs w:val="24"/>
        </w:rPr>
        <w:t xml:space="preserve"> на строительство, реконструкцию объект</w:t>
      </w:r>
      <w:r w:rsidR="00BD0A6F" w:rsidRPr="007F1000">
        <w:rPr>
          <w:rFonts w:ascii="Times New Roman" w:hAnsi="Times New Roman" w:cs="Times New Roman"/>
          <w:sz w:val="24"/>
          <w:szCs w:val="24"/>
        </w:rPr>
        <w:t>а</w:t>
      </w:r>
      <w:r w:rsidRPr="007F1000">
        <w:rPr>
          <w:rFonts w:ascii="Times New Roman" w:hAnsi="Times New Roman" w:cs="Times New Roman"/>
          <w:sz w:val="24"/>
          <w:szCs w:val="24"/>
        </w:rPr>
        <w:t xml:space="preserve"> капитального строительства» на территории Саткинского муниципального района</w:t>
      </w:r>
    </w:p>
    <w:p w:rsidR="002470D9" w:rsidRPr="007F1000" w:rsidRDefault="002470D9" w:rsidP="00E74C64">
      <w:pPr>
        <w:tabs>
          <w:tab w:val="left" w:pos="567"/>
        </w:tabs>
        <w:autoSpaceDE w:val="0"/>
        <w:autoSpaceDN w:val="0"/>
        <w:adjustRightInd w:val="0"/>
        <w:spacing w:after="0" w:line="360" w:lineRule="auto"/>
        <w:ind w:right="-274" w:firstLine="567"/>
        <w:jc w:val="both"/>
        <w:rPr>
          <w:rFonts w:ascii="Times New Roman" w:hAnsi="Times New Roman" w:cs="Times New Roman"/>
          <w:sz w:val="24"/>
          <w:szCs w:val="24"/>
        </w:rPr>
      </w:pPr>
    </w:p>
    <w:p w:rsidR="00DE3089" w:rsidRPr="007F1000" w:rsidRDefault="004A4F4C" w:rsidP="004A4F4C">
      <w:pPr>
        <w:pStyle w:val="ConsPlusNonformat"/>
        <w:tabs>
          <w:tab w:val="left" w:pos="567"/>
          <w:tab w:val="left" w:pos="851"/>
          <w:tab w:val="left" w:pos="1134"/>
        </w:tabs>
        <w:spacing w:line="360" w:lineRule="auto"/>
        <w:ind w:right="-274"/>
        <w:jc w:val="center"/>
        <w:rPr>
          <w:rFonts w:ascii="Times New Roman" w:hAnsi="Times New Roman" w:cs="Times New Roman"/>
          <w:sz w:val="24"/>
          <w:szCs w:val="24"/>
        </w:rPr>
      </w:pPr>
      <w:r>
        <w:rPr>
          <w:rFonts w:ascii="Times New Roman" w:hAnsi="Times New Roman" w:cs="Times New Roman"/>
          <w:sz w:val="24"/>
          <w:szCs w:val="24"/>
        </w:rPr>
        <w:t xml:space="preserve">ГЛАВА 1. </w:t>
      </w:r>
      <w:r w:rsidR="00DE3089" w:rsidRPr="007F1000">
        <w:rPr>
          <w:rFonts w:ascii="Times New Roman" w:hAnsi="Times New Roman" w:cs="Times New Roman"/>
          <w:sz w:val="24"/>
          <w:szCs w:val="24"/>
        </w:rPr>
        <w:t>ОБЩИЕ ПОЛОЖЕНИЯ</w:t>
      </w:r>
    </w:p>
    <w:p w:rsidR="00DE3089" w:rsidRPr="007F1000" w:rsidRDefault="00DE3089" w:rsidP="002D66FB">
      <w:pPr>
        <w:pStyle w:val="ConsPlusNonformat"/>
        <w:tabs>
          <w:tab w:val="left" w:pos="567"/>
        </w:tabs>
        <w:spacing w:line="360" w:lineRule="auto"/>
        <w:ind w:right="-274" w:firstLine="567"/>
        <w:jc w:val="both"/>
        <w:rPr>
          <w:rFonts w:ascii="Times New Roman" w:hAnsi="Times New Roman" w:cs="Times New Roman"/>
          <w:sz w:val="24"/>
          <w:szCs w:val="24"/>
        </w:rPr>
      </w:pPr>
    </w:p>
    <w:p w:rsidR="00DE3089" w:rsidRPr="007F1000" w:rsidRDefault="004A4F4C" w:rsidP="004A4F4C">
      <w:pPr>
        <w:pStyle w:val="ConsPlusNonformat"/>
        <w:spacing w:line="360" w:lineRule="auto"/>
        <w:ind w:right="-274"/>
        <w:jc w:val="center"/>
        <w:rPr>
          <w:rFonts w:ascii="Times New Roman" w:hAnsi="Times New Roman" w:cs="Times New Roman"/>
          <w:sz w:val="24"/>
          <w:szCs w:val="24"/>
        </w:rPr>
      </w:pPr>
      <w:proofErr w:type="gramStart"/>
      <w:r>
        <w:rPr>
          <w:rFonts w:ascii="Times New Roman" w:hAnsi="Times New Roman" w:cs="Times New Roman"/>
          <w:sz w:val="24"/>
          <w:szCs w:val="24"/>
          <w:lang w:val="en-US"/>
        </w:rPr>
        <w:t>I</w:t>
      </w:r>
      <w:r>
        <w:rPr>
          <w:rFonts w:ascii="Times New Roman" w:hAnsi="Times New Roman" w:cs="Times New Roman"/>
          <w:sz w:val="24"/>
          <w:szCs w:val="24"/>
        </w:rPr>
        <w:t xml:space="preserve">. </w:t>
      </w:r>
      <w:r w:rsidR="00DE3089" w:rsidRPr="007F1000">
        <w:rPr>
          <w:rFonts w:ascii="Times New Roman" w:hAnsi="Times New Roman" w:cs="Times New Roman"/>
          <w:sz w:val="24"/>
          <w:szCs w:val="24"/>
        </w:rPr>
        <w:t>Предмет регулирования административного регламента</w:t>
      </w:r>
      <w:r w:rsidR="00E74C64" w:rsidRPr="007F1000">
        <w:rPr>
          <w:rFonts w:ascii="Times New Roman" w:hAnsi="Times New Roman" w:cs="Times New Roman"/>
          <w:sz w:val="24"/>
          <w:szCs w:val="24"/>
        </w:rPr>
        <w:t>.</w:t>
      </w:r>
      <w:proofErr w:type="gramEnd"/>
    </w:p>
    <w:p w:rsidR="00DE3089" w:rsidRPr="007F1000" w:rsidRDefault="004A4F4C" w:rsidP="00E1338D">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00DE3089" w:rsidRPr="007F1000">
        <w:rPr>
          <w:rFonts w:ascii="Times New Roman" w:hAnsi="Times New Roman" w:cs="Times New Roman"/>
          <w:sz w:val="24"/>
          <w:szCs w:val="24"/>
        </w:rPr>
        <w:t>Настоящий Административный регламент по предоставлению муниципальной услуги «</w:t>
      </w:r>
      <w:r w:rsidR="000A6106" w:rsidRPr="007F1000">
        <w:rPr>
          <w:rFonts w:ascii="Times New Roman" w:hAnsi="Times New Roman" w:cs="Times New Roman"/>
          <w:sz w:val="24"/>
          <w:szCs w:val="24"/>
        </w:rPr>
        <w:t>Выдача разрешения на строительство, реконструкцию объекта капитального строительства</w:t>
      </w:r>
      <w:r w:rsidR="00DE3089" w:rsidRPr="007F1000">
        <w:rPr>
          <w:rFonts w:ascii="Times New Roman" w:hAnsi="Times New Roman" w:cs="Times New Roman"/>
          <w:sz w:val="24"/>
          <w:szCs w:val="24"/>
        </w:rPr>
        <w:t xml:space="preserve">»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w:t>
      </w:r>
      <w:r w:rsidR="00A61C5C" w:rsidRPr="007F1000">
        <w:rPr>
          <w:rFonts w:ascii="Times New Roman" w:hAnsi="Times New Roman" w:cs="Times New Roman"/>
          <w:sz w:val="24"/>
          <w:szCs w:val="24"/>
        </w:rPr>
        <w:t>отраслевыми (функциональными) органами</w:t>
      </w:r>
      <w:r w:rsidR="00DE3089" w:rsidRPr="007F1000">
        <w:rPr>
          <w:rFonts w:ascii="Times New Roman" w:hAnsi="Times New Roman" w:cs="Times New Roman"/>
          <w:sz w:val="24"/>
          <w:szCs w:val="24"/>
        </w:rPr>
        <w:t xml:space="preserve"> администрации муниципального района, их должностными лицами, взаимодействия администрации муниципального района с заявителями, многофункциональными центрами</w:t>
      </w:r>
      <w:proofErr w:type="gramEnd"/>
      <w:r w:rsidR="00DE3089" w:rsidRPr="007F1000">
        <w:rPr>
          <w:rFonts w:ascii="Times New Roman" w:hAnsi="Times New Roman" w:cs="Times New Roman"/>
          <w:sz w:val="24"/>
          <w:szCs w:val="24"/>
        </w:rPr>
        <w:t xml:space="preserve"> предоставления государственных и муниципальных услуг (далее – МФЦ) при предоставлении муниципальной услуги.</w:t>
      </w:r>
    </w:p>
    <w:p w:rsidR="00DE3089" w:rsidRPr="007F1000" w:rsidRDefault="004A4F4C" w:rsidP="00E1338D">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DE3089" w:rsidRPr="007F1000">
        <w:rPr>
          <w:rFonts w:ascii="Times New Roman" w:hAnsi="Times New Roman" w:cs="Times New Roman"/>
          <w:sz w:val="24"/>
          <w:szCs w:val="24"/>
        </w:rPr>
        <w:t xml:space="preserve">Предметом регулирования настоящего Административного регламента являются отношения, возникающие между заявителями, администрацией Саткинского муниципального района, </w:t>
      </w:r>
      <w:r w:rsidR="00570A39" w:rsidRPr="007F1000">
        <w:rPr>
          <w:rFonts w:ascii="Times New Roman" w:hAnsi="Times New Roman" w:cs="Times New Roman"/>
          <w:sz w:val="24"/>
          <w:szCs w:val="24"/>
        </w:rPr>
        <w:t>отраслевыми (функциональными) органами</w:t>
      </w:r>
      <w:r w:rsidR="00DE3089" w:rsidRPr="007F1000">
        <w:rPr>
          <w:rFonts w:ascii="Times New Roman" w:hAnsi="Times New Roman" w:cs="Times New Roman"/>
          <w:sz w:val="24"/>
          <w:szCs w:val="24"/>
        </w:rPr>
        <w:t xml:space="preserve"> администрации муниципального района, их должностными лицами и МФЦ в связи с предоставлением муниципальной услуги по подготовке и выдаче разрешений на строительство, реконструкцию объектов капитального строительства.</w:t>
      </w:r>
    </w:p>
    <w:p w:rsidR="00DE3089" w:rsidRPr="007F1000" w:rsidRDefault="004A4F4C" w:rsidP="004A4F4C">
      <w:pPr>
        <w:pStyle w:val="ConsPlusNonformat"/>
        <w:tabs>
          <w:tab w:val="left" w:pos="851"/>
          <w:tab w:val="left" w:pos="1134"/>
        </w:tabs>
        <w:spacing w:line="360" w:lineRule="auto"/>
        <w:ind w:left="567" w:right="-274"/>
        <w:jc w:val="cente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w:t>
      </w:r>
      <w:r w:rsidR="00DE3089" w:rsidRPr="007F1000">
        <w:rPr>
          <w:rFonts w:ascii="Times New Roman" w:hAnsi="Times New Roman" w:cs="Times New Roman"/>
          <w:sz w:val="24"/>
          <w:szCs w:val="24"/>
        </w:rPr>
        <w:t>Описание заявителей</w:t>
      </w:r>
      <w:r w:rsidR="00E74C64" w:rsidRPr="007F1000">
        <w:rPr>
          <w:rFonts w:ascii="Times New Roman" w:hAnsi="Times New Roman" w:cs="Times New Roman"/>
          <w:sz w:val="24"/>
          <w:szCs w:val="24"/>
        </w:rPr>
        <w:t>.</w:t>
      </w:r>
    </w:p>
    <w:p w:rsidR="00DE3089" w:rsidRPr="007F1000" w:rsidRDefault="004A4F4C" w:rsidP="00E1338D">
      <w:pPr>
        <w:pStyle w:val="ConsPlusNonformat"/>
        <w:tabs>
          <w:tab w:val="left" w:pos="142"/>
        </w:tabs>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DE3089" w:rsidRPr="007F1000">
        <w:rPr>
          <w:rFonts w:ascii="Times New Roman" w:hAnsi="Times New Roman" w:cs="Times New Roman"/>
          <w:sz w:val="24"/>
          <w:szCs w:val="24"/>
        </w:rPr>
        <w:t>Заявителями являются застройщики – физические и юридические лица, обеспечивающие на принадлежащем им земельном участке строительство, реконструкцию объектов капитального строительства, либо их законные представители, действующие в силу закона или на основании доверенности (далее – заявитель, заявители).</w:t>
      </w:r>
    </w:p>
    <w:p w:rsidR="00DE3089" w:rsidRPr="007F1000" w:rsidRDefault="004A4F4C" w:rsidP="004A4F4C">
      <w:pPr>
        <w:pStyle w:val="ConsPlusNonformat"/>
        <w:tabs>
          <w:tab w:val="left" w:pos="0"/>
          <w:tab w:val="left" w:pos="851"/>
          <w:tab w:val="left" w:pos="1134"/>
        </w:tabs>
        <w:spacing w:line="360" w:lineRule="auto"/>
        <w:ind w:left="567" w:right="-274"/>
        <w:jc w:val="cente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w:t>
      </w:r>
      <w:r w:rsidR="00DE3089" w:rsidRPr="007F1000">
        <w:rPr>
          <w:rFonts w:ascii="Times New Roman" w:hAnsi="Times New Roman" w:cs="Times New Roman"/>
          <w:sz w:val="24"/>
          <w:szCs w:val="24"/>
        </w:rPr>
        <w:t>Требования к порядку информирования о предоставлении муниципальной услуги</w:t>
      </w:r>
      <w:r w:rsidR="00E74C64" w:rsidRPr="007F1000">
        <w:rPr>
          <w:rFonts w:ascii="Times New Roman" w:hAnsi="Times New Roman" w:cs="Times New Roman"/>
          <w:sz w:val="24"/>
          <w:szCs w:val="24"/>
        </w:rPr>
        <w:t>.</w:t>
      </w:r>
    </w:p>
    <w:p w:rsidR="00DE3089" w:rsidRPr="007F1000" w:rsidRDefault="004A4F4C" w:rsidP="004A4F4C">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DE3089" w:rsidRPr="007F1000">
        <w:rPr>
          <w:rFonts w:ascii="Times New Roman" w:hAnsi="Times New Roman" w:cs="Times New Roman"/>
          <w:sz w:val="24"/>
          <w:szCs w:val="24"/>
        </w:rPr>
        <w:t xml:space="preserve">За предоставлением муниципальной услуги заявитель может обратиться в </w:t>
      </w:r>
      <w:r w:rsidRPr="007F1000">
        <w:rPr>
          <w:rFonts w:ascii="Times New Roman" w:hAnsi="Times New Roman" w:cs="Times New Roman"/>
          <w:sz w:val="24"/>
          <w:szCs w:val="24"/>
        </w:rPr>
        <w:t xml:space="preserve">Управление строительства и архитектуры </w:t>
      </w:r>
      <w:r w:rsidR="00305EF0">
        <w:rPr>
          <w:rFonts w:ascii="Times New Roman" w:hAnsi="Times New Roman" w:cs="Times New Roman"/>
          <w:sz w:val="24"/>
          <w:szCs w:val="24"/>
        </w:rPr>
        <w:t>А</w:t>
      </w:r>
      <w:r w:rsidRPr="007F1000">
        <w:rPr>
          <w:rFonts w:ascii="Times New Roman" w:hAnsi="Times New Roman" w:cs="Times New Roman"/>
          <w:sz w:val="24"/>
          <w:szCs w:val="24"/>
        </w:rPr>
        <w:t>дминистрации Саткинского муниципального района (далее – Управление)</w:t>
      </w:r>
      <w:r>
        <w:rPr>
          <w:rFonts w:ascii="Times New Roman" w:hAnsi="Times New Roman" w:cs="Times New Roman"/>
          <w:sz w:val="24"/>
          <w:szCs w:val="24"/>
        </w:rPr>
        <w:t xml:space="preserve">, </w:t>
      </w:r>
      <w:r w:rsidR="00DE3089" w:rsidRPr="007F1000">
        <w:rPr>
          <w:rFonts w:ascii="Times New Roman" w:hAnsi="Times New Roman" w:cs="Times New Roman"/>
          <w:sz w:val="24"/>
          <w:szCs w:val="24"/>
        </w:rPr>
        <w:t xml:space="preserve">МФЦ или на Единый портал государственных и муниципальных услуг (функций) </w:t>
      </w:r>
      <w:r w:rsidR="00570A39" w:rsidRPr="007F1000">
        <w:rPr>
          <w:rFonts w:ascii="Times New Roman" w:hAnsi="Times New Roman" w:cs="Times New Roman"/>
          <w:sz w:val="24"/>
          <w:szCs w:val="24"/>
        </w:rPr>
        <w:t xml:space="preserve">в сети Интернет </w:t>
      </w:r>
      <w:r w:rsidR="00DE3089" w:rsidRPr="007F1000">
        <w:rPr>
          <w:rFonts w:ascii="Times New Roman" w:hAnsi="Times New Roman" w:cs="Times New Roman"/>
          <w:sz w:val="24"/>
          <w:szCs w:val="24"/>
        </w:rPr>
        <w:t>(</w:t>
      </w:r>
      <w:hyperlink r:id="rId8" w:history="1">
        <w:r w:rsidR="00DE3089" w:rsidRPr="007F1000">
          <w:rPr>
            <w:rFonts w:ascii="Times New Roman" w:hAnsi="Times New Roman" w:cs="Times New Roman"/>
            <w:sz w:val="24"/>
            <w:szCs w:val="24"/>
          </w:rPr>
          <w:t>www.gosuslugi.ru</w:t>
        </w:r>
      </w:hyperlink>
      <w:r w:rsidR="00DE3089" w:rsidRPr="007F1000">
        <w:rPr>
          <w:rFonts w:ascii="Times New Roman" w:hAnsi="Times New Roman" w:cs="Times New Roman"/>
          <w:sz w:val="24"/>
          <w:szCs w:val="24"/>
        </w:rPr>
        <w:t>).</w:t>
      </w:r>
    </w:p>
    <w:p w:rsidR="00DE3089" w:rsidRPr="007F1000" w:rsidRDefault="004A4F4C" w:rsidP="004A4F4C">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DE3089" w:rsidRPr="007F1000">
        <w:rPr>
          <w:rFonts w:ascii="Times New Roman" w:hAnsi="Times New Roman" w:cs="Times New Roman"/>
          <w:sz w:val="24"/>
          <w:szCs w:val="24"/>
        </w:rPr>
        <w:t>Сведения о месте нахождения, графике (режиме) работы, контактных телефонах (телефонах для справок и консультаций), интернет</w:t>
      </w:r>
      <w:r w:rsidR="0043387A" w:rsidRPr="007F1000">
        <w:rPr>
          <w:rFonts w:ascii="Times New Roman" w:hAnsi="Times New Roman" w:cs="Times New Roman"/>
          <w:sz w:val="24"/>
          <w:szCs w:val="24"/>
        </w:rPr>
        <w:t xml:space="preserve"> </w:t>
      </w:r>
      <w:r w:rsidR="00DE3089" w:rsidRPr="007F1000">
        <w:rPr>
          <w:rFonts w:ascii="Times New Roman" w:hAnsi="Times New Roman" w:cs="Times New Roman"/>
          <w:sz w:val="24"/>
          <w:szCs w:val="24"/>
        </w:rPr>
        <w:t>-</w:t>
      </w:r>
      <w:r w:rsidR="0043387A" w:rsidRPr="007F1000">
        <w:rPr>
          <w:rFonts w:ascii="Times New Roman" w:hAnsi="Times New Roman" w:cs="Times New Roman"/>
          <w:sz w:val="24"/>
          <w:szCs w:val="24"/>
        </w:rPr>
        <w:t xml:space="preserve"> </w:t>
      </w:r>
      <w:r w:rsidR="00DE3089" w:rsidRPr="007F1000">
        <w:rPr>
          <w:rFonts w:ascii="Times New Roman" w:hAnsi="Times New Roman" w:cs="Times New Roman"/>
          <w:sz w:val="24"/>
          <w:szCs w:val="24"/>
        </w:rPr>
        <w:t xml:space="preserve">адресах, адресах электронной почты </w:t>
      </w:r>
      <w:r w:rsidR="00305EF0">
        <w:rPr>
          <w:rFonts w:ascii="Times New Roman" w:hAnsi="Times New Roman" w:cs="Times New Roman"/>
          <w:sz w:val="24"/>
          <w:szCs w:val="24"/>
        </w:rPr>
        <w:t>А</w:t>
      </w:r>
      <w:r w:rsidR="00DE3089" w:rsidRPr="007F1000">
        <w:rPr>
          <w:rFonts w:ascii="Times New Roman" w:hAnsi="Times New Roman" w:cs="Times New Roman"/>
          <w:sz w:val="24"/>
          <w:szCs w:val="24"/>
        </w:rPr>
        <w:t>дминистрации Саткинского муниципального района, Управлени</w:t>
      </w:r>
      <w:r w:rsidR="00570A39" w:rsidRPr="007F1000">
        <w:rPr>
          <w:rFonts w:ascii="Times New Roman" w:hAnsi="Times New Roman" w:cs="Times New Roman"/>
          <w:sz w:val="24"/>
          <w:szCs w:val="24"/>
        </w:rPr>
        <w:t>я, МФЦ приводятся в приложении</w:t>
      </w:r>
      <w:r w:rsidR="00DE3089" w:rsidRPr="007F1000">
        <w:rPr>
          <w:rFonts w:ascii="Times New Roman" w:hAnsi="Times New Roman" w:cs="Times New Roman"/>
          <w:sz w:val="24"/>
          <w:szCs w:val="24"/>
        </w:rPr>
        <w:t xml:space="preserve"> 1 к настоящему Административному регламенту и размещаются:</w:t>
      </w:r>
    </w:p>
    <w:p w:rsidR="00DE3089" w:rsidRPr="007F1000" w:rsidRDefault="00DE3089" w:rsidP="00E1338D">
      <w:pPr>
        <w:pStyle w:val="ConsPlusNonformat"/>
        <w:numPr>
          <w:ilvl w:val="2"/>
          <w:numId w:val="26"/>
        </w:numPr>
        <w:spacing w:line="360" w:lineRule="auto"/>
        <w:ind w:left="0" w:right="-274" w:firstLine="567"/>
        <w:jc w:val="both"/>
        <w:rPr>
          <w:rFonts w:ascii="Times New Roman" w:hAnsi="Times New Roman" w:cs="Times New Roman"/>
          <w:sz w:val="24"/>
          <w:szCs w:val="24"/>
        </w:rPr>
      </w:pPr>
      <w:r w:rsidRPr="007F1000">
        <w:rPr>
          <w:rFonts w:ascii="Times New Roman" w:hAnsi="Times New Roman" w:cs="Times New Roman"/>
          <w:sz w:val="24"/>
          <w:szCs w:val="24"/>
        </w:rPr>
        <w:t>на официальном сайте администрации Саткинского муниципального района в сети Интернет;</w:t>
      </w:r>
    </w:p>
    <w:p w:rsidR="00DE3089" w:rsidRPr="007F1000" w:rsidRDefault="00DE3089" w:rsidP="00E1338D">
      <w:pPr>
        <w:pStyle w:val="ConsPlusNonformat"/>
        <w:numPr>
          <w:ilvl w:val="2"/>
          <w:numId w:val="26"/>
        </w:numPr>
        <w:spacing w:line="360" w:lineRule="auto"/>
        <w:ind w:left="0" w:right="-274" w:firstLine="567"/>
        <w:jc w:val="both"/>
        <w:rPr>
          <w:rFonts w:ascii="Times New Roman" w:hAnsi="Times New Roman" w:cs="Times New Roman"/>
          <w:sz w:val="24"/>
          <w:szCs w:val="24"/>
        </w:rPr>
      </w:pPr>
      <w:r w:rsidRPr="007F1000">
        <w:rPr>
          <w:rFonts w:ascii="Times New Roman" w:hAnsi="Times New Roman" w:cs="Times New Roman"/>
          <w:sz w:val="24"/>
          <w:szCs w:val="24"/>
        </w:rPr>
        <w:t>на Едином портале государственных и муниципальных услуг (функций) в сети Интернет (</w:t>
      </w:r>
      <w:hyperlink r:id="rId9" w:history="1">
        <w:r w:rsidRPr="007F1000">
          <w:rPr>
            <w:rFonts w:ascii="Times New Roman" w:hAnsi="Times New Roman" w:cs="Times New Roman"/>
            <w:sz w:val="24"/>
            <w:szCs w:val="24"/>
          </w:rPr>
          <w:t>www.gosuslugi.ru</w:t>
        </w:r>
      </w:hyperlink>
      <w:r w:rsidRPr="007F1000">
        <w:rPr>
          <w:rFonts w:ascii="Times New Roman" w:hAnsi="Times New Roman" w:cs="Times New Roman"/>
          <w:sz w:val="24"/>
          <w:szCs w:val="24"/>
        </w:rPr>
        <w:t>);</w:t>
      </w:r>
    </w:p>
    <w:p w:rsidR="00DE3089" w:rsidRPr="007F1000" w:rsidRDefault="00DE3089" w:rsidP="00E1338D">
      <w:pPr>
        <w:pStyle w:val="ConsPlusNonformat"/>
        <w:numPr>
          <w:ilvl w:val="2"/>
          <w:numId w:val="26"/>
        </w:numPr>
        <w:spacing w:line="360" w:lineRule="auto"/>
        <w:ind w:left="0" w:right="-274" w:firstLine="567"/>
        <w:jc w:val="both"/>
        <w:rPr>
          <w:rFonts w:ascii="Times New Roman" w:hAnsi="Times New Roman" w:cs="Times New Roman"/>
          <w:sz w:val="24"/>
          <w:szCs w:val="24"/>
        </w:rPr>
      </w:pPr>
      <w:r w:rsidRPr="007F1000">
        <w:rPr>
          <w:rFonts w:ascii="Times New Roman" w:hAnsi="Times New Roman" w:cs="Times New Roman"/>
          <w:sz w:val="24"/>
          <w:szCs w:val="24"/>
        </w:rPr>
        <w:t>на официальных сайтах МФЦ;</w:t>
      </w:r>
    </w:p>
    <w:p w:rsidR="00DE3089" w:rsidRPr="007F1000" w:rsidRDefault="00DE3089" w:rsidP="00E1338D">
      <w:pPr>
        <w:pStyle w:val="ConsPlusNonformat"/>
        <w:numPr>
          <w:ilvl w:val="2"/>
          <w:numId w:val="26"/>
        </w:numPr>
        <w:spacing w:line="360" w:lineRule="auto"/>
        <w:ind w:left="0" w:right="-274" w:firstLine="567"/>
        <w:jc w:val="both"/>
        <w:rPr>
          <w:rFonts w:ascii="Times New Roman" w:hAnsi="Times New Roman" w:cs="Times New Roman"/>
          <w:sz w:val="24"/>
          <w:szCs w:val="24"/>
        </w:rPr>
      </w:pPr>
      <w:r w:rsidRPr="007F1000">
        <w:rPr>
          <w:rFonts w:ascii="Times New Roman" w:hAnsi="Times New Roman" w:cs="Times New Roman"/>
          <w:sz w:val="24"/>
          <w:szCs w:val="24"/>
        </w:rPr>
        <w:t>на информационном стенде в Управлении;</w:t>
      </w:r>
    </w:p>
    <w:p w:rsidR="00DE3089" w:rsidRPr="007F1000" w:rsidRDefault="00DE3089" w:rsidP="00E1338D">
      <w:pPr>
        <w:pStyle w:val="ConsPlusNonformat"/>
        <w:numPr>
          <w:ilvl w:val="2"/>
          <w:numId w:val="26"/>
        </w:numPr>
        <w:spacing w:line="360" w:lineRule="auto"/>
        <w:ind w:left="0" w:right="-274" w:firstLine="567"/>
        <w:jc w:val="both"/>
        <w:rPr>
          <w:rFonts w:ascii="Times New Roman" w:hAnsi="Times New Roman" w:cs="Times New Roman"/>
          <w:sz w:val="24"/>
          <w:szCs w:val="24"/>
        </w:rPr>
      </w:pPr>
      <w:r w:rsidRPr="007F1000">
        <w:rPr>
          <w:rFonts w:ascii="Times New Roman" w:hAnsi="Times New Roman" w:cs="Times New Roman"/>
          <w:sz w:val="24"/>
          <w:szCs w:val="24"/>
        </w:rPr>
        <w:t>на информационном стенде в МФЦ.</w:t>
      </w:r>
    </w:p>
    <w:p w:rsidR="00DE3089" w:rsidRPr="007F1000" w:rsidRDefault="004A4F4C" w:rsidP="004A4F4C">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00DE3089" w:rsidRPr="007F1000">
        <w:rPr>
          <w:rFonts w:ascii="Times New Roman" w:hAnsi="Times New Roman" w:cs="Times New Roman"/>
          <w:sz w:val="24"/>
          <w:szCs w:val="24"/>
        </w:rPr>
        <w:t>Для получения информации о процедурах предоставления муниципальной услуги заявители обращаются в Управление в устной или письменной форме, согласно р</w:t>
      </w:r>
      <w:r w:rsidR="008B717E" w:rsidRPr="007F1000">
        <w:rPr>
          <w:rFonts w:ascii="Times New Roman" w:hAnsi="Times New Roman" w:cs="Times New Roman"/>
          <w:sz w:val="24"/>
          <w:szCs w:val="24"/>
        </w:rPr>
        <w:t>еквизитам</w:t>
      </w:r>
      <w:r w:rsidR="008C5DCD" w:rsidRPr="007F1000">
        <w:rPr>
          <w:rFonts w:ascii="Times New Roman" w:hAnsi="Times New Roman" w:cs="Times New Roman"/>
          <w:sz w:val="24"/>
          <w:szCs w:val="24"/>
        </w:rPr>
        <w:t xml:space="preserve">, указанным в </w:t>
      </w:r>
      <w:r w:rsidR="0043387A" w:rsidRPr="007F1000">
        <w:rPr>
          <w:rFonts w:ascii="Times New Roman" w:hAnsi="Times New Roman" w:cs="Times New Roman"/>
          <w:sz w:val="24"/>
          <w:szCs w:val="24"/>
        </w:rPr>
        <w:t xml:space="preserve"> приложени</w:t>
      </w:r>
      <w:r w:rsidR="008C5DCD" w:rsidRPr="007F1000">
        <w:rPr>
          <w:rFonts w:ascii="Times New Roman" w:hAnsi="Times New Roman" w:cs="Times New Roman"/>
          <w:sz w:val="24"/>
          <w:szCs w:val="24"/>
        </w:rPr>
        <w:t>и</w:t>
      </w:r>
      <w:r w:rsidR="0043387A" w:rsidRPr="007F1000">
        <w:rPr>
          <w:rFonts w:ascii="Times New Roman" w:hAnsi="Times New Roman" w:cs="Times New Roman"/>
          <w:sz w:val="24"/>
          <w:szCs w:val="24"/>
        </w:rPr>
        <w:t xml:space="preserve"> 1 к настояще</w:t>
      </w:r>
      <w:r w:rsidR="008C5DCD" w:rsidRPr="007F1000">
        <w:rPr>
          <w:rFonts w:ascii="Times New Roman" w:hAnsi="Times New Roman" w:cs="Times New Roman"/>
          <w:sz w:val="24"/>
          <w:szCs w:val="24"/>
        </w:rPr>
        <w:t>му Административному регламенту</w:t>
      </w:r>
      <w:r w:rsidR="008B717E" w:rsidRPr="007F1000">
        <w:rPr>
          <w:rFonts w:ascii="Times New Roman" w:hAnsi="Times New Roman" w:cs="Times New Roman"/>
          <w:sz w:val="24"/>
          <w:szCs w:val="24"/>
        </w:rPr>
        <w:t>.</w:t>
      </w:r>
    </w:p>
    <w:p w:rsidR="00DE3089" w:rsidRPr="007F1000" w:rsidRDefault="004A4F4C" w:rsidP="00E1338D">
      <w:pPr>
        <w:tabs>
          <w:tab w:val="left" w:pos="851"/>
          <w:tab w:val="left" w:pos="1843"/>
        </w:tabs>
        <w:autoSpaceDE w:val="0"/>
        <w:autoSpaceDN w:val="0"/>
        <w:spacing w:after="0"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00DE3089" w:rsidRPr="007F1000">
        <w:rPr>
          <w:rFonts w:ascii="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Управлен</w:t>
      </w:r>
      <w:r w:rsidR="00404FA3" w:rsidRPr="007F1000">
        <w:rPr>
          <w:rFonts w:ascii="Times New Roman" w:hAnsi="Times New Roman" w:cs="Times New Roman"/>
          <w:sz w:val="24"/>
          <w:szCs w:val="24"/>
        </w:rPr>
        <w:t>и</w:t>
      </w:r>
      <w:r w:rsidR="00DE3089" w:rsidRPr="007F1000">
        <w:rPr>
          <w:rFonts w:ascii="Times New Roman" w:hAnsi="Times New Roman" w:cs="Times New Roman"/>
          <w:sz w:val="24"/>
          <w:szCs w:val="24"/>
        </w:rPr>
        <w:t>я при личном контакте с заявителем с использованием почтовой, телефонной связи, с использованием средств Интернета:</w:t>
      </w:r>
    </w:p>
    <w:p w:rsidR="00DE3089" w:rsidRPr="007F1000" w:rsidRDefault="004A4F4C" w:rsidP="00E1338D">
      <w:pPr>
        <w:pStyle w:val="ConsPlusNonformat"/>
        <w:tabs>
          <w:tab w:val="left" w:pos="851"/>
        </w:tabs>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00DE3089" w:rsidRPr="007F1000">
        <w:rPr>
          <w:rFonts w:ascii="Times New Roman" w:hAnsi="Times New Roman" w:cs="Times New Roman"/>
          <w:sz w:val="24"/>
          <w:szCs w:val="24"/>
        </w:rPr>
        <w:t xml:space="preserve">На информационных стендах в местах предоставления муниципальной услуги, а также на официальных сайтах </w:t>
      </w:r>
      <w:r w:rsidR="00305EF0">
        <w:rPr>
          <w:rFonts w:ascii="Times New Roman" w:hAnsi="Times New Roman" w:cs="Times New Roman"/>
          <w:sz w:val="24"/>
          <w:szCs w:val="24"/>
        </w:rPr>
        <w:t>А</w:t>
      </w:r>
      <w:r w:rsidR="00DE3089" w:rsidRPr="007F1000">
        <w:rPr>
          <w:rFonts w:ascii="Times New Roman" w:hAnsi="Times New Roman" w:cs="Times New Roman"/>
          <w:sz w:val="24"/>
          <w:szCs w:val="24"/>
        </w:rPr>
        <w:t>дминистрации Саткинского муниципального района, Управления, МФЦ, на Едином портале государственных и муниципальных услуг размещается также следующая информация:</w:t>
      </w:r>
    </w:p>
    <w:p w:rsidR="00DE3089" w:rsidRPr="007F1000" w:rsidRDefault="00DE3089" w:rsidP="00E1338D">
      <w:pPr>
        <w:pStyle w:val="ConsPlusNonformat"/>
        <w:numPr>
          <w:ilvl w:val="2"/>
          <w:numId w:val="26"/>
        </w:numPr>
        <w:tabs>
          <w:tab w:val="left" w:pos="851"/>
        </w:tabs>
        <w:spacing w:line="360" w:lineRule="auto"/>
        <w:ind w:left="0" w:right="-274" w:firstLine="567"/>
        <w:jc w:val="both"/>
        <w:rPr>
          <w:rFonts w:ascii="Times New Roman" w:hAnsi="Times New Roman" w:cs="Times New Roman"/>
          <w:sz w:val="24"/>
          <w:szCs w:val="24"/>
        </w:rPr>
      </w:pPr>
      <w:r w:rsidRPr="007F1000">
        <w:rPr>
          <w:rFonts w:ascii="Times New Roman" w:hAnsi="Times New Roman" w:cs="Times New Roman"/>
          <w:sz w:val="24"/>
          <w:szCs w:val="24"/>
        </w:rPr>
        <w:t>текст настоящего Административного регламента;</w:t>
      </w:r>
    </w:p>
    <w:p w:rsidR="00DE3089" w:rsidRPr="007F1000" w:rsidRDefault="00DE3089" w:rsidP="00E1338D">
      <w:pPr>
        <w:pStyle w:val="ConsPlusNonformat"/>
        <w:numPr>
          <w:ilvl w:val="2"/>
          <w:numId w:val="26"/>
        </w:numPr>
        <w:tabs>
          <w:tab w:val="left" w:pos="851"/>
        </w:tabs>
        <w:spacing w:line="360" w:lineRule="auto"/>
        <w:ind w:left="0" w:right="-274" w:firstLine="567"/>
        <w:jc w:val="both"/>
        <w:rPr>
          <w:rFonts w:ascii="Times New Roman" w:hAnsi="Times New Roman" w:cs="Times New Roman"/>
          <w:sz w:val="24"/>
          <w:szCs w:val="24"/>
        </w:rPr>
      </w:pPr>
      <w:r w:rsidRPr="007F1000">
        <w:rPr>
          <w:rFonts w:ascii="Times New Roman" w:hAnsi="Times New Roman" w:cs="Times New Roman"/>
          <w:sz w:val="24"/>
          <w:szCs w:val="24"/>
        </w:rPr>
        <w:t>тексты (выдержки) из нормативных правовых актов, регулирующих предоставление муниципальной услуги;</w:t>
      </w:r>
    </w:p>
    <w:p w:rsidR="00DE3089" w:rsidRPr="007F1000" w:rsidRDefault="00DE3089" w:rsidP="00E1338D">
      <w:pPr>
        <w:pStyle w:val="ConsPlusNonformat"/>
        <w:numPr>
          <w:ilvl w:val="2"/>
          <w:numId w:val="26"/>
        </w:numPr>
        <w:tabs>
          <w:tab w:val="left" w:pos="851"/>
        </w:tabs>
        <w:spacing w:line="360" w:lineRule="auto"/>
        <w:ind w:left="0" w:right="-274" w:firstLine="567"/>
        <w:jc w:val="both"/>
        <w:rPr>
          <w:rFonts w:ascii="Times New Roman" w:hAnsi="Times New Roman" w:cs="Times New Roman"/>
          <w:sz w:val="24"/>
          <w:szCs w:val="24"/>
        </w:rPr>
      </w:pPr>
      <w:r w:rsidRPr="007F1000">
        <w:rPr>
          <w:rFonts w:ascii="Times New Roman" w:hAnsi="Times New Roman" w:cs="Times New Roman"/>
          <w:sz w:val="24"/>
          <w:szCs w:val="24"/>
        </w:rPr>
        <w:t>образ</w:t>
      </w:r>
      <w:r w:rsidR="009C64C6" w:rsidRPr="007F1000">
        <w:rPr>
          <w:rFonts w:ascii="Times New Roman" w:hAnsi="Times New Roman" w:cs="Times New Roman"/>
          <w:sz w:val="24"/>
          <w:szCs w:val="24"/>
        </w:rPr>
        <w:t>ец</w:t>
      </w:r>
      <w:r w:rsidRPr="007F1000">
        <w:rPr>
          <w:rFonts w:ascii="Times New Roman" w:hAnsi="Times New Roman" w:cs="Times New Roman"/>
          <w:sz w:val="24"/>
          <w:szCs w:val="24"/>
        </w:rPr>
        <w:t xml:space="preserve"> заявлени</w:t>
      </w:r>
      <w:r w:rsidR="009C64C6" w:rsidRPr="007F1000">
        <w:rPr>
          <w:rFonts w:ascii="Times New Roman" w:hAnsi="Times New Roman" w:cs="Times New Roman"/>
          <w:sz w:val="24"/>
          <w:szCs w:val="24"/>
        </w:rPr>
        <w:t>я</w:t>
      </w:r>
      <w:r w:rsidRPr="007F1000">
        <w:rPr>
          <w:rFonts w:ascii="Times New Roman" w:hAnsi="Times New Roman" w:cs="Times New Roman"/>
          <w:sz w:val="24"/>
          <w:szCs w:val="24"/>
        </w:rPr>
        <w:t>,</w:t>
      </w:r>
      <w:r w:rsidR="009C64C6" w:rsidRPr="007F1000">
        <w:rPr>
          <w:rFonts w:ascii="Times New Roman" w:hAnsi="Times New Roman" w:cs="Times New Roman"/>
          <w:sz w:val="24"/>
          <w:szCs w:val="24"/>
        </w:rPr>
        <w:t xml:space="preserve"> перечень необходимых</w:t>
      </w:r>
      <w:r w:rsidRPr="007F1000">
        <w:rPr>
          <w:rFonts w:ascii="Times New Roman" w:hAnsi="Times New Roman" w:cs="Times New Roman"/>
          <w:sz w:val="24"/>
          <w:szCs w:val="24"/>
        </w:rPr>
        <w:t xml:space="preserve"> документов.</w:t>
      </w:r>
    </w:p>
    <w:p w:rsidR="00DE3089" w:rsidRPr="007F1000" w:rsidRDefault="004A4F4C" w:rsidP="004A4F4C">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 xml:space="preserve">9. </w:t>
      </w:r>
      <w:r w:rsidR="00DE3089" w:rsidRPr="007F1000">
        <w:rPr>
          <w:rFonts w:ascii="Times New Roman" w:hAnsi="Times New Roman" w:cs="Times New Roman"/>
          <w:sz w:val="24"/>
          <w:szCs w:val="24"/>
        </w:rPr>
        <w:t xml:space="preserve">При ответах на телефонные звонки и устные обращения специалисты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 </w:t>
      </w:r>
    </w:p>
    <w:p w:rsidR="00DE3089" w:rsidRPr="007F1000" w:rsidRDefault="004A4F4C" w:rsidP="004A4F4C">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10. </w:t>
      </w:r>
      <w:r w:rsidR="00DE3089" w:rsidRPr="007F1000">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E3089" w:rsidRPr="007F1000" w:rsidRDefault="00DE3089" w:rsidP="00E1338D">
      <w:pPr>
        <w:tabs>
          <w:tab w:val="left" w:pos="851"/>
        </w:tabs>
        <w:autoSpaceDE w:val="0"/>
        <w:autoSpaceDN w:val="0"/>
        <w:adjustRightInd w:val="0"/>
        <w:spacing w:after="0" w:line="360" w:lineRule="auto"/>
        <w:ind w:right="-274" w:firstLine="567"/>
        <w:jc w:val="both"/>
        <w:rPr>
          <w:rFonts w:ascii="Times New Roman" w:hAnsi="Times New Roman" w:cs="Times New Roman"/>
          <w:sz w:val="24"/>
          <w:szCs w:val="24"/>
        </w:rPr>
      </w:pPr>
    </w:p>
    <w:p w:rsidR="00DE3089" w:rsidRPr="007F1000" w:rsidRDefault="004A4F4C" w:rsidP="004A4F4C">
      <w:pPr>
        <w:pStyle w:val="ConsPlusNonformat"/>
        <w:spacing w:line="360" w:lineRule="auto"/>
        <w:ind w:left="567" w:right="-274"/>
        <w:jc w:val="center"/>
        <w:rPr>
          <w:rFonts w:ascii="Times New Roman" w:hAnsi="Times New Roman" w:cs="Times New Roman"/>
          <w:sz w:val="24"/>
          <w:szCs w:val="24"/>
        </w:rPr>
      </w:pPr>
      <w:r>
        <w:rPr>
          <w:rFonts w:ascii="Times New Roman" w:hAnsi="Times New Roman" w:cs="Times New Roman"/>
          <w:sz w:val="24"/>
          <w:szCs w:val="24"/>
        </w:rPr>
        <w:t xml:space="preserve">ГЛАВА 2. </w:t>
      </w:r>
      <w:r w:rsidR="00DE3089" w:rsidRPr="007F1000">
        <w:rPr>
          <w:rFonts w:ascii="Times New Roman" w:hAnsi="Times New Roman" w:cs="Times New Roman"/>
          <w:sz w:val="24"/>
          <w:szCs w:val="24"/>
        </w:rPr>
        <w:t>СТАНДАРТ ПРЕДОСТАВЛЕНИЯ МУНИЦИПАЛЬНОЙ УСЛУГИ</w:t>
      </w:r>
    </w:p>
    <w:p w:rsidR="00DE3089" w:rsidRPr="007F1000" w:rsidRDefault="00DE3089" w:rsidP="00E1338D">
      <w:pPr>
        <w:pStyle w:val="ConsPlusNonformat"/>
        <w:spacing w:line="360" w:lineRule="auto"/>
        <w:ind w:right="-274" w:firstLine="567"/>
        <w:jc w:val="both"/>
        <w:rPr>
          <w:rFonts w:ascii="Times New Roman" w:hAnsi="Times New Roman" w:cs="Times New Roman"/>
          <w:sz w:val="24"/>
          <w:szCs w:val="24"/>
        </w:rPr>
      </w:pPr>
    </w:p>
    <w:p w:rsidR="00DE3089" w:rsidRPr="007F1000" w:rsidRDefault="004A4F4C" w:rsidP="004A4F4C">
      <w:pPr>
        <w:pStyle w:val="ConsPlusNonformat"/>
        <w:tabs>
          <w:tab w:val="left" w:pos="142"/>
          <w:tab w:val="left" w:pos="851"/>
        </w:tabs>
        <w:spacing w:line="360" w:lineRule="auto"/>
        <w:ind w:left="567" w:right="-274"/>
        <w:jc w:val="center"/>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w:t>
      </w:r>
      <w:r w:rsidR="00DE3089" w:rsidRPr="007F1000">
        <w:rPr>
          <w:rFonts w:ascii="Times New Roman" w:hAnsi="Times New Roman" w:cs="Times New Roman"/>
          <w:sz w:val="24"/>
          <w:szCs w:val="24"/>
        </w:rPr>
        <w:t>Наименование муниципальной услуги</w:t>
      </w:r>
      <w:r w:rsidR="00E74C64" w:rsidRPr="007F1000">
        <w:rPr>
          <w:rFonts w:ascii="Times New Roman" w:hAnsi="Times New Roman" w:cs="Times New Roman"/>
          <w:sz w:val="24"/>
          <w:szCs w:val="24"/>
        </w:rPr>
        <w:t>.</w:t>
      </w:r>
    </w:p>
    <w:p w:rsidR="00DE3089" w:rsidRPr="007F1000" w:rsidRDefault="004A4F4C" w:rsidP="00E1338D">
      <w:pPr>
        <w:pStyle w:val="ConsPlusNonformat"/>
        <w:tabs>
          <w:tab w:val="left" w:pos="142"/>
          <w:tab w:val="left" w:pos="851"/>
        </w:tabs>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 xml:space="preserve">11. </w:t>
      </w:r>
      <w:r w:rsidR="00DE3089" w:rsidRPr="007F1000">
        <w:rPr>
          <w:rFonts w:ascii="Times New Roman" w:hAnsi="Times New Roman" w:cs="Times New Roman"/>
          <w:sz w:val="24"/>
          <w:szCs w:val="24"/>
        </w:rPr>
        <w:t>В рамках действия настоящего Административного регламента осуществляется предоставление муниципальной услуги «</w:t>
      </w:r>
      <w:r w:rsidR="000A6106" w:rsidRPr="007F1000">
        <w:rPr>
          <w:rFonts w:ascii="Times New Roman" w:hAnsi="Times New Roman" w:cs="Times New Roman"/>
          <w:sz w:val="24"/>
          <w:szCs w:val="24"/>
        </w:rPr>
        <w:t>Выдача разрешения на строительство, реконструкцию объекта капитального строительства</w:t>
      </w:r>
      <w:r w:rsidR="00DE3089" w:rsidRPr="007F1000">
        <w:rPr>
          <w:rFonts w:ascii="Times New Roman" w:hAnsi="Times New Roman" w:cs="Times New Roman"/>
          <w:sz w:val="24"/>
          <w:szCs w:val="24"/>
        </w:rPr>
        <w:t>».</w:t>
      </w:r>
    </w:p>
    <w:p w:rsidR="00DE3089" w:rsidRPr="007F1000" w:rsidRDefault="004A4F4C" w:rsidP="004A4F4C">
      <w:pPr>
        <w:pStyle w:val="ConsPlusNonformat"/>
        <w:tabs>
          <w:tab w:val="left" w:pos="142"/>
          <w:tab w:val="left" w:pos="851"/>
        </w:tabs>
        <w:spacing w:line="360" w:lineRule="auto"/>
        <w:ind w:left="567" w:right="-274"/>
        <w:jc w:val="center"/>
        <w:rPr>
          <w:rFonts w:ascii="Times New Roman" w:hAnsi="Times New Roman" w:cs="Times New Roman"/>
          <w:sz w:val="24"/>
          <w:szCs w:val="24"/>
        </w:rPr>
      </w:pPr>
      <w:proofErr w:type="gramStart"/>
      <w:r>
        <w:rPr>
          <w:rFonts w:ascii="Times New Roman" w:hAnsi="Times New Roman" w:cs="Times New Roman"/>
          <w:sz w:val="24"/>
          <w:szCs w:val="24"/>
          <w:lang w:val="en-US"/>
        </w:rPr>
        <w:t>V</w:t>
      </w:r>
      <w:r>
        <w:rPr>
          <w:rFonts w:ascii="Times New Roman" w:hAnsi="Times New Roman" w:cs="Times New Roman"/>
          <w:sz w:val="24"/>
          <w:szCs w:val="24"/>
        </w:rPr>
        <w:t xml:space="preserve">. </w:t>
      </w:r>
      <w:r w:rsidR="00DE3089" w:rsidRPr="007F1000">
        <w:rPr>
          <w:rFonts w:ascii="Times New Roman" w:hAnsi="Times New Roman" w:cs="Times New Roman"/>
          <w:sz w:val="24"/>
          <w:szCs w:val="24"/>
        </w:rPr>
        <w:t>Наименование органа, предоставляющего муниципальную услугу</w:t>
      </w:r>
      <w:r w:rsidR="00E74C64" w:rsidRPr="007F1000">
        <w:rPr>
          <w:rFonts w:ascii="Times New Roman" w:hAnsi="Times New Roman" w:cs="Times New Roman"/>
          <w:sz w:val="24"/>
          <w:szCs w:val="24"/>
        </w:rPr>
        <w:t>.</w:t>
      </w:r>
      <w:proofErr w:type="gramEnd"/>
    </w:p>
    <w:p w:rsidR="00DE3089" w:rsidRPr="007F1000" w:rsidRDefault="004A4F4C" w:rsidP="004A4F4C">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 xml:space="preserve">12. </w:t>
      </w:r>
      <w:r w:rsidR="00DE3089" w:rsidRPr="007F1000">
        <w:rPr>
          <w:rFonts w:ascii="Times New Roman" w:hAnsi="Times New Roman" w:cs="Times New Roman"/>
          <w:sz w:val="24"/>
          <w:szCs w:val="24"/>
        </w:rPr>
        <w:t xml:space="preserve">Орган, предоставляющий муниципальную услугу - </w:t>
      </w:r>
      <w:r w:rsidR="00525150">
        <w:rPr>
          <w:rFonts w:ascii="Times New Roman" w:hAnsi="Times New Roman" w:cs="Times New Roman"/>
          <w:sz w:val="24"/>
          <w:szCs w:val="24"/>
        </w:rPr>
        <w:t>А</w:t>
      </w:r>
      <w:r w:rsidR="00DE3089" w:rsidRPr="007F1000">
        <w:rPr>
          <w:rFonts w:ascii="Times New Roman" w:hAnsi="Times New Roman" w:cs="Times New Roman"/>
          <w:sz w:val="24"/>
          <w:szCs w:val="24"/>
        </w:rPr>
        <w:t>дминистрация Саткинского муниципального района.</w:t>
      </w:r>
    </w:p>
    <w:p w:rsidR="00DE3089" w:rsidRPr="007F1000" w:rsidRDefault="004A4F4C" w:rsidP="004A4F4C">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 xml:space="preserve">13. </w:t>
      </w:r>
      <w:r w:rsidR="00A61C5C" w:rsidRPr="007F1000">
        <w:rPr>
          <w:rFonts w:ascii="Times New Roman" w:hAnsi="Times New Roman" w:cs="Times New Roman"/>
          <w:sz w:val="24"/>
          <w:szCs w:val="24"/>
        </w:rPr>
        <w:t>Отраслевой (функциональный) орган</w:t>
      </w:r>
      <w:r w:rsidR="00DE3089" w:rsidRPr="007F1000">
        <w:rPr>
          <w:rFonts w:ascii="Times New Roman" w:hAnsi="Times New Roman" w:cs="Times New Roman"/>
          <w:sz w:val="24"/>
          <w:szCs w:val="24"/>
        </w:rPr>
        <w:t xml:space="preserve"> </w:t>
      </w:r>
      <w:r w:rsidR="00525150">
        <w:rPr>
          <w:rFonts w:ascii="Times New Roman" w:hAnsi="Times New Roman" w:cs="Times New Roman"/>
          <w:sz w:val="24"/>
          <w:szCs w:val="24"/>
        </w:rPr>
        <w:t>А</w:t>
      </w:r>
      <w:r w:rsidR="00DE3089" w:rsidRPr="007F1000">
        <w:rPr>
          <w:rFonts w:ascii="Times New Roman" w:hAnsi="Times New Roman" w:cs="Times New Roman"/>
          <w:sz w:val="24"/>
          <w:szCs w:val="24"/>
        </w:rPr>
        <w:t>дминистрации Саткинского муниципального района, обеспечивающее организацию предоставления муниципальной услуги –</w:t>
      </w:r>
      <w:r w:rsidR="000A6106" w:rsidRPr="007F1000">
        <w:rPr>
          <w:rFonts w:ascii="Times New Roman" w:hAnsi="Times New Roman" w:cs="Times New Roman"/>
          <w:sz w:val="24"/>
          <w:szCs w:val="24"/>
        </w:rPr>
        <w:t xml:space="preserve"> </w:t>
      </w:r>
      <w:r w:rsidR="00DE3089" w:rsidRPr="007F1000">
        <w:rPr>
          <w:rFonts w:ascii="Times New Roman" w:hAnsi="Times New Roman" w:cs="Times New Roman"/>
          <w:sz w:val="24"/>
          <w:szCs w:val="24"/>
        </w:rPr>
        <w:t>Управление</w:t>
      </w:r>
      <w:r w:rsidR="00525150">
        <w:rPr>
          <w:rFonts w:ascii="Times New Roman" w:hAnsi="Times New Roman" w:cs="Times New Roman"/>
          <w:sz w:val="24"/>
          <w:szCs w:val="24"/>
        </w:rPr>
        <w:t xml:space="preserve"> строительства и архитектуры А</w:t>
      </w:r>
      <w:r w:rsidR="00525150" w:rsidRPr="007F1000">
        <w:rPr>
          <w:rFonts w:ascii="Times New Roman" w:hAnsi="Times New Roman" w:cs="Times New Roman"/>
          <w:sz w:val="24"/>
          <w:szCs w:val="24"/>
        </w:rPr>
        <w:t>дминистраци</w:t>
      </w:r>
      <w:r w:rsidR="00525150">
        <w:rPr>
          <w:rFonts w:ascii="Times New Roman" w:hAnsi="Times New Roman" w:cs="Times New Roman"/>
          <w:sz w:val="24"/>
          <w:szCs w:val="24"/>
        </w:rPr>
        <w:t>и</w:t>
      </w:r>
      <w:r w:rsidR="00525150" w:rsidRPr="007F1000">
        <w:rPr>
          <w:rFonts w:ascii="Times New Roman" w:hAnsi="Times New Roman" w:cs="Times New Roman"/>
          <w:sz w:val="24"/>
          <w:szCs w:val="24"/>
        </w:rPr>
        <w:t xml:space="preserve"> Саткинского муниципального района</w:t>
      </w:r>
      <w:r w:rsidR="00DE3089" w:rsidRPr="007F1000">
        <w:rPr>
          <w:rFonts w:ascii="Times New Roman" w:hAnsi="Times New Roman" w:cs="Times New Roman"/>
          <w:sz w:val="24"/>
          <w:szCs w:val="24"/>
        </w:rPr>
        <w:t>.</w:t>
      </w:r>
    </w:p>
    <w:p w:rsidR="00DE3089" w:rsidRPr="007F1000" w:rsidRDefault="004A4F4C" w:rsidP="004A4F4C">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 xml:space="preserve">14. </w:t>
      </w:r>
      <w:r w:rsidR="00DE3089" w:rsidRPr="007F1000">
        <w:rPr>
          <w:rFonts w:ascii="Times New Roman" w:hAnsi="Times New Roman" w:cs="Times New Roman"/>
          <w:sz w:val="24"/>
          <w:szCs w:val="24"/>
        </w:rPr>
        <w:t xml:space="preserve">Управление при предоставлении муниципальной услуги в целях получения документов, необходимых для подготовки и выдачи разрешения на строительство, реконструкцию объекта капитального строительства,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Челябинской области и иными </w:t>
      </w:r>
      <w:r w:rsidR="00A61C5C" w:rsidRPr="007F1000">
        <w:rPr>
          <w:rFonts w:ascii="Times New Roman" w:hAnsi="Times New Roman" w:cs="Times New Roman"/>
          <w:sz w:val="24"/>
          <w:szCs w:val="24"/>
        </w:rPr>
        <w:t>отраслевыми (функциональными) органами</w:t>
      </w:r>
      <w:r w:rsidR="00DE3089" w:rsidRPr="007F1000">
        <w:rPr>
          <w:rFonts w:ascii="Times New Roman" w:hAnsi="Times New Roman" w:cs="Times New Roman"/>
          <w:sz w:val="24"/>
          <w:szCs w:val="24"/>
        </w:rPr>
        <w:t xml:space="preserve"> администрации муниципальн</w:t>
      </w:r>
      <w:r w:rsidR="00A61C5C" w:rsidRPr="007F1000">
        <w:rPr>
          <w:rFonts w:ascii="Times New Roman" w:hAnsi="Times New Roman" w:cs="Times New Roman"/>
          <w:sz w:val="24"/>
          <w:szCs w:val="24"/>
        </w:rPr>
        <w:t>ого</w:t>
      </w:r>
      <w:r w:rsidR="00DE3089" w:rsidRPr="007F1000">
        <w:rPr>
          <w:rFonts w:ascii="Times New Roman" w:hAnsi="Times New Roman" w:cs="Times New Roman"/>
          <w:sz w:val="24"/>
          <w:szCs w:val="24"/>
        </w:rPr>
        <w:t xml:space="preserve"> район</w:t>
      </w:r>
      <w:r w:rsidR="00A61C5C" w:rsidRPr="007F1000">
        <w:rPr>
          <w:rFonts w:ascii="Times New Roman" w:hAnsi="Times New Roman" w:cs="Times New Roman"/>
          <w:sz w:val="24"/>
          <w:szCs w:val="24"/>
        </w:rPr>
        <w:t>а</w:t>
      </w:r>
      <w:r w:rsidR="00DE3089" w:rsidRPr="007F1000">
        <w:rPr>
          <w:rFonts w:ascii="Times New Roman" w:hAnsi="Times New Roman" w:cs="Times New Roman"/>
          <w:sz w:val="24"/>
          <w:szCs w:val="24"/>
        </w:rPr>
        <w:t>.</w:t>
      </w:r>
    </w:p>
    <w:p w:rsidR="00DE3089" w:rsidRPr="007F1000" w:rsidRDefault="004A4F4C" w:rsidP="004A4F4C">
      <w:pPr>
        <w:pStyle w:val="ConsPlusNonformat"/>
        <w:spacing w:line="360" w:lineRule="auto"/>
        <w:ind w:left="567" w:right="-274"/>
        <w:jc w:val="center"/>
        <w:rPr>
          <w:rFonts w:ascii="Times New Roman" w:hAnsi="Times New Roman" w:cs="Times New Roman"/>
          <w:sz w:val="24"/>
          <w:szCs w:val="24"/>
        </w:rPr>
      </w:pPr>
      <w:r>
        <w:rPr>
          <w:rFonts w:ascii="Times New Roman" w:hAnsi="Times New Roman" w:cs="Times New Roman"/>
          <w:sz w:val="24"/>
          <w:szCs w:val="24"/>
          <w:lang w:val="en-US"/>
        </w:rPr>
        <w:t>VI</w:t>
      </w:r>
      <w:r>
        <w:rPr>
          <w:rFonts w:ascii="Times New Roman" w:hAnsi="Times New Roman" w:cs="Times New Roman"/>
          <w:sz w:val="24"/>
          <w:szCs w:val="24"/>
        </w:rPr>
        <w:t>.</w:t>
      </w:r>
      <w:r w:rsidRPr="004A4F4C">
        <w:rPr>
          <w:rFonts w:ascii="Times New Roman" w:hAnsi="Times New Roman" w:cs="Times New Roman"/>
          <w:sz w:val="24"/>
          <w:szCs w:val="24"/>
        </w:rPr>
        <w:t xml:space="preserve"> </w:t>
      </w:r>
      <w:r w:rsidR="00DE3089" w:rsidRPr="007F1000">
        <w:rPr>
          <w:rFonts w:ascii="Times New Roman" w:hAnsi="Times New Roman" w:cs="Times New Roman"/>
          <w:sz w:val="24"/>
          <w:szCs w:val="24"/>
        </w:rPr>
        <w:t>Правовые основания предоставления муниципальной услуги</w:t>
      </w:r>
      <w:r w:rsidR="00E74C64" w:rsidRPr="007F1000">
        <w:rPr>
          <w:rFonts w:ascii="Times New Roman" w:hAnsi="Times New Roman" w:cs="Times New Roman"/>
          <w:sz w:val="24"/>
          <w:szCs w:val="24"/>
        </w:rPr>
        <w:t>.</w:t>
      </w:r>
    </w:p>
    <w:p w:rsidR="00DE3089" w:rsidRPr="007F1000" w:rsidRDefault="004A4F4C" w:rsidP="004A4F4C">
      <w:pPr>
        <w:pStyle w:val="ConsPlusNonformat"/>
        <w:spacing w:line="360" w:lineRule="auto"/>
        <w:ind w:right="-274" w:firstLine="567"/>
        <w:jc w:val="both"/>
        <w:rPr>
          <w:rFonts w:ascii="Times New Roman" w:hAnsi="Times New Roman" w:cs="Times New Roman"/>
          <w:sz w:val="24"/>
          <w:szCs w:val="24"/>
        </w:rPr>
      </w:pPr>
      <w:r w:rsidRPr="004A4F4C">
        <w:rPr>
          <w:rFonts w:ascii="Times New Roman" w:hAnsi="Times New Roman" w:cs="Times New Roman"/>
          <w:sz w:val="24"/>
          <w:szCs w:val="24"/>
        </w:rPr>
        <w:t>15</w:t>
      </w:r>
      <w:r>
        <w:rPr>
          <w:rFonts w:ascii="Times New Roman" w:hAnsi="Times New Roman" w:cs="Times New Roman"/>
          <w:sz w:val="24"/>
          <w:szCs w:val="24"/>
        </w:rPr>
        <w:t xml:space="preserve">. </w:t>
      </w:r>
      <w:r w:rsidR="00DE3089" w:rsidRPr="007F1000">
        <w:rPr>
          <w:rFonts w:ascii="Times New Roman" w:hAnsi="Times New Roman" w:cs="Times New Roman"/>
          <w:sz w:val="24"/>
          <w:szCs w:val="24"/>
        </w:rPr>
        <w:t>Предоставление муниципальной услуги «</w:t>
      </w:r>
      <w:r w:rsidR="000A6106" w:rsidRPr="007F1000">
        <w:rPr>
          <w:rFonts w:ascii="Times New Roman" w:hAnsi="Times New Roman" w:cs="Times New Roman"/>
          <w:sz w:val="24"/>
          <w:szCs w:val="24"/>
        </w:rPr>
        <w:t>Выдача разрешения на строительство, реконструкцию объекта капитального строительства</w:t>
      </w:r>
      <w:r w:rsidR="00DE3089" w:rsidRPr="007F1000">
        <w:rPr>
          <w:rFonts w:ascii="Times New Roman" w:hAnsi="Times New Roman" w:cs="Times New Roman"/>
          <w:sz w:val="24"/>
          <w:szCs w:val="24"/>
        </w:rPr>
        <w:t xml:space="preserve">» осуществляется в соответствии </w:t>
      </w:r>
      <w:proofErr w:type="gramStart"/>
      <w:r w:rsidR="00DE3089" w:rsidRPr="007F1000">
        <w:rPr>
          <w:rFonts w:ascii="Times New Roman" w:hAnsi="Times New Roman" w:cs="Times New Roman"/>
          <w:sz w:val="24"/>
          <w:szCs w:val="24"/>
        </w:rPr>
        <w:t>с</w:t>
      </w:r>
      <w:proofErr w:type="gramEnd"/>
      <w:r w:rsidR="00DE3089" w:rsidRPr="007F1000">
        <w:rPr>
          <w:rFonts w:ascii="Times New Roman" w:hAnsi="Times New Roman" w:cs="Times New Roman"/>
          <w:sz w:val="24"/>
          <w:szCs w:val="24"/>
        </w:rPr>
        <w:t>:</w:t>
      </w:r>
    </w:p>
    <w:p w:rsidR="00DE3089" w:rsidRPr="007F1000" w:rsidRDefault="00DE3089" w:rsidP="00E1338D">
      <w:pPr>
        <w:pStyle w:val="ConsPlusNonformat"/>
        <w:numPr>
          <w:ilvl w:val="2"/>
          <w:numId w:val="26"/>
        </w:numPr>
        <w:tabs>
          <w:tab w:val="left" w:pos="142"/>
        </w:tabs>
        <w:spacing w:line="360" w:lineRule="auto"/>
        <w:ind w:left="0" w:right="-274" w:firstLine="567"/>
        <w:jc w:val="both"/>
        <w:rPr>
          <w:rFonts w:ascii="Times New Roman" w:hAnsi="Times New Roman" w:cs="Times New Roman"/>
          <w:sz w:val="24"/>
          <w:szCs w:val="24"/>
        </w:rPr>
      </w:pPr>
      <w:r w:rsidRPr="007F1000">
        <w:rPr>
          <w:rFonts w:ascii="Times New Roman" w:hAnsi="Times New Roman" w:cs="Times New Roman"/>
          <w:sz w:val="24"/>
          <w:szCs w:val="24"/>
        </w:rPr>
        <w:t xml:space="preserve">Градостроительным кодексом Российской Федерации; </w:t>
      </w:r>
    </w:p>
    <w:p w:rsidR="00DE3089" w:rsidRPr="007F1000" w:rsidRDefault="00DE3089" w:rsidP="00E1338D">
      <w:pPr>
        <w:pStyle w:val="ConsPlusNonformat"/>
        <w:numPr>
          <w:ilvl w:val="2"/>
          <w:numId w:val="26"/>
        </w:numPr>
        <w:tabs>
          <w:tab w:val="left" w:pos="142"/>
        </w:tabs>
        <w:spacing w:line="360" w:lineRule="auto"/>
        <w:ind w:left="0" w:right="-274" w:firstLine="567"/>
        <w:jc w:val="both"/>
        <w:rPr>
          <w:rFonts w:ascii="Times New Roman" w:hAnsi="Times New Roman" w:cs="Times New Roman"/>
          <w:sz w:val="24"/>
          <w:szCs w:val="24"/>
        </w:rPr>
      </w:pPr>
      <w:r w:rsidRPr="007F1000">
        <w:rPr>
          <w:rFonts w:ascii="Times New Roman" w:hAnsi="Times New Roman" w:cs="Times New Roman"/>
          <w:sz w:val="24"/>
          <w:szCs w:val="24"/>
        </w:rPr>
        <w:t>Земельным кодексом Российской Федерации;</w:t>
      </w:r>
    </w:p>
    <w:p w:rsidR="00DE3089" w:rsidRPr="007F1000" w:rsidRDefault="00DE3089" w:rsidP="00E1338D">
      <w:pPr>
        <w:pStyle w:val="ConsPlusNonformat"/>
        <w:numPr>
          <w:ilvl w:val="2"/>
          <w:numId w:val="26"/>
        </w:numPr>
        <w:tabs>
          <w:tab w:val="left" w:pos="142"/>
        </w:tabs>
        <w:spacing w:line="360" w:lineRule="auto"/>
        <w:ind w:left="0" w:right="-274" w:firstLine="567"/>
        <w:jc w:val="both"/>
        <w:rPr>
          <w:rFonts w:ascii="Times New Roman" w:hAnsi="Times New Roman" w:cs="Times New Roman"/>
          <w:sz w:val="24"/>
          <w:szCs w:val="24"/>
        </w:rPr>
      </w:pPr>
      <w:r w:rsidRPr="007F1000">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p>
    <w:p w:rsidR="00DE3089" w:rsidRPr="007F1000" w:rsidRDefault="00DE3089" w:rsidP="00E1338D">
      <w:pPr>
        <w:pStyle w:val="ConsPlusNonformat"/>
        <w:numPr>
          <w:ilvl w:val="2"/>
          <w:numId w:val="26"/>
        </w:numPr>
        <w:spacing w:line="360" w:lineRule="auto"/>
        <w:ind w:left="0" w:right="-274" w:firstLine="567"/>
        <w:jc w:val="both"/>
        <w:rPr>
          <w:rFonts w:ascii="Times New Roman" w:hAnsi="Times New Roman" w:cs="Times New Roman"/>
          <w:sz w:val="24"/>
          <w:szCs w:val="24"/>
        </w:rPr>
      </w:pPr>
      <w:r w:rsidRPr="007F1000">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w:t>
      </w:r>
    </w:p>
    <w:p w:rsidR="00DE3089" w:rsidRPr="007F1000" w:rsidRDefault="00DE3089" w:rsidP="00E1338D">
      <w:pPr>
        <w:pStyle w:val="ConsPlusNonformat"/>
        <w:numPr>
          <w:ilvl w:val="2"/>
          <w:numId w:val="26"/>
        </w:numPr>
        <w:spacing w:line="360" w:lineRule="auto"/>
        <w:ind w:left="0" w:right="-274" w:firstLine="567"/>
        <w:jc w:val="both"/>
        <w:rPr>
          <w:rFonts w:ascii="Times New Roman" w:hAnsi="Times New Roman" w:cs="Times New Roman"/>
          <w:sz w:val="24"/>
          <w:szCs w:val="24"/>
        </w:rPr>
      </w:pPr>
      <w:r w:rsidRPr="007F1000">
        <w:rPr>
          <w:rFonts w:ascii="Times New Roman" w:hAnsi="Times New Roman" w:cs="Times New Roman"/>
          <w:sz w:val="24"/>
          <w:szCs w:val="24"/>
        </w:rPr>
        <w:t xml:space="preserve">Федеральным законом </w:t>
      </w:r>
      <w:r w:rsidR="00570A39" w:rsidRPr="007F1000">
        <w:rPr>
          <w:rFonts w:ascii="Times New Roman" w:hAnsi="Times New Roman" w:cs="Times New Roman"/>
          <w:sz w:val="24"/>
          <w:szCs w:val="24"/>
        </w:rPr>
        <w:t>от 17.11.1995 № 169-ФЗ «О</w:t>
      </w:r>
      <w:r w:rsidRPr="007F1000">
        <w:rPr>
          <w:rFonts w:ascii="Times New Roman" w:hAnsi="Times New Roman" w:cs="Times New Roman"/>
          <w:sz w:val="24"/>
          <w:szCs w:val="24"/>
        </w:rPr>
        <w:t>б архитектурной деятельности в Российской Федерации</w:t>
      </w:r>
      <w:r w:rsidR="00570A39" w:rsidRPr="007F1000">
        <w:rPr>
          <w:rFonts w:ascii="Times New Roman" w:hAnsi="Times New Roman" w:cs="Times New Roman"/>
          <w:sz w:val="24"/>
          <w:szCs w:val="24"/>
        </w:rPr>
        <w:t>»</w:t>
      </w:r>
      <w:r w:rsidRPr="007F1000">
        <w:rPr>
          <w:rFonts w:ascii="Times New Roman" w:hAnsi="Times New Roman" w:cs="Times New Roman"/>
          <w:sz w:val="24"/>
          <w:szCs w:val="24"/>
        </w:rPr>
        <w:t>;</w:t>
      </w:r>
    </w:p>
    <w:p w:rsidR="00DE3089" w:rsidRPr="007F1000" w:rsidRDefault="00DE3089" w:rsidP="00E1338D">
      <w:pPr>
        <w:pStyle w:val="ConsPlusNonformat"/>
        <w:numPr>
          <w:ilvl w:val="2"/>
          <w:numId w:val="26"/>
        </w:numPr>
        <w:spacing w:line="360" w:lineRule="auto"/>
        <w:ind w:left="0" w:right="-274" w:firstLine="567"/>
        <w:jc w:val="both"/>
        <w:rPr>
          <w:rFonts w:ascii="Times New Roman" w:hAnsi="Times New Roman" w:cs="Times New Roman"/>
          <w:sz w:val="24"/>
          <w:szCs w:val="24"/>
        </w:rPr>
      </w:pPr>
      <w:r w:rsidRPr="007F1000">
        <w:rPr>
          <w:rFonts w:ascii="Times New Roman" w:hAnsi="Times New Roman" w:cs="Times New Roman"/>
          <w:color w:val="26282F"/>
          <w:sz w:val="24"/>
          <w:szCs w:val="24"/>
        </w:rPr>
        <w:lastRenderedPageBreak/>
        <w:t>Приказ</w:t>
      </w:r>
      <w:r w:rsidR="00570A39" w:rsidRPr="007F1000">
        <w:rPr>
          <w:rFonts w:ascii="Times New Roman" w:hAnsi="Times New Roman" w:cs="Times New Roman"/>
          <w:color w:val="26282F"/>
          <w:sz w:val="24"/>
          <w:szCs w:val="24"/>
        </w:rPr>
        <w:t>ом</w:t>
      </w:r>
      <w:r w:rsidRPr="007F1000">
        <w:rPr>
          <w:rFonts w:ascii="Times New Roman" w:hAnsi="Times New Roman" w:cs="Times New Roman"/>
          <w:color w:val="26282F"/>
          <w:sz w:val="24"/>
          <w:szCs w:val="24"/>
        </w:rPr>
        <w:t xml:space="preserve"> Министерства строительства и жилищно-коммунального хозяйства </w:t>
      </w:r>
      <w:r w:rsidRPr="007F1000">
        <w:rPr>
          <w:rFonts w:ascii="Times New Roman" w:hAnsi="Times New Roman" w:cs="Times New Roman"/>
          <w:sz w:val="24"/>
          <w:szCs w:val="24"/>
        </w:rPr>
        <w:t>Российской Федерации</w:t>
      </w:r>
      <w:r w:rsidR="00570A39" w:rsidRPr="007F1000">
        <w:rPr>
          <w:rFonts w:ascii="Times New Roman" w:hAnsi="Times New Roman" w:cs="Times New Roman"/>
          <w:color w:val="26282F"/>
          <w:sz w:val="24"/>
          <w:szCs w:val="24"/>
        </w:rPr>
        <w:t xml:space="preserve"> от 19.02.</w:t>
      </w:r>
      <w:r w:rsidRPr="007F1000">
        <w:rPr>
          <w:rFonts w:ascii="Times New Roman" w:hAnsi="Times New Roman" w:cs="Times New Roman"/>
          <w:color w:val="26282F"/>
          <w:sz w:val="24"/>
          <w:szCs w:val="24"/>
        </w:rPr>
        <w:t xml:space="preserve">2015 г. </w:t>
      </w:r>
      <w:r w:rsidR="00570A39" w:rsidRPr="007F1000">
        <w:rPr>
          <w:rFonts w:ascii="Times New Roman" w:hAnsi="Times New Roman" w:cs="Times New Roman"/>
          <w:color w:val="26282F"/>
          <w:sz w:val="24"/>
          <w:szCs w:val="24"/>
        </w:rPr>
        <w:t xml:space="preserve">№ </w:t>
      </w:r>
      <w:r w:rsidRPr="007F1000">
        <w:rPr>
          <w:rFonts w:ascii="Times New Roman" w:hAnsi="Times New Roman" w:cs="Times New Roman"/>
          <w:color w:val="26282F"/>
          <w:sz w:val="24"/>
          <w:szCs w:val="24"/>
        </w:rPr>
        <w:t>117/</w:t>
      </w:r>
      <w:proofErr w:type="spellStart"/>
      <w:proofErr w:type="gramStart"/>
      <w:r w:rsidRPr="007F1000">
        <w:rPr>
          <w:rFonts w:ascii="Times New Roman" w:hAnsi="Times New Roman" w:cs="Times New Roman"/>
          <w:color w:val="26282F"/>
          <w:sz w:val="24"/>
          <w:szCs w:val="24"/>
        </w:rPr>
        <w:t>пр</w:t>
      </w:r>
      <w:proofErr w:type="spellEnd"/>
      <w:proofErr w:type="gramEnd"/>
      <w:r w:rsidRPr="007F1000">
        <w:rPr>
          <w:rFonts w:ascii="Times New Roman" w:hAnsi="Times New Roman" w:cs="Times New Roman"/>
          <w:color w:val="26282F"/>
          <w:sz w:val="24"/>
          <w:szCs w:val="24"/>
        </w:rPr>
        <w:t xml:space="preserve"> </w:t>
      </w:r>
      <w:r w:rsidR="00570A39" w:rsidRPr="007F1000">
        <w:rPr>
          <w:rFonts w:ascii="Times New Roman" w:hAnsi="Times New Roman" w:cs="Times New Roman"/>
          <w:color w:val="26282F"/>
          <w:sz w:val="24"/>
          <w:szCs w:val="24"/>
        </w:rPr>
        <w:t>«</w:t>
      </w:r>
      <w:r w:rsidRPr="007F1000">
        <w:rPr>
          <w:rFonts w:ascii="Times New Roman" w:hAnsi="Times New Roman" w:cs="Times New Roman"/>
          <w:color w:val="26282F"/>
          <w:sz w:val="24"/>
          <w:szCs w:val="24"/>
        </w:rPr>
        <w:t>Об утверждении формы разрешения на строительство и формы разрешения</w:t>
      </w:r>
      <w:r w:rsidR="00570A39" w:rsidRPr="007F1000">
        <w:rPr>
          <w:rFonts w:ascii="Times New Roman" w:hAnsi="Times New Roman" w:cs="Times New Roman"/>
          <w:color w:val="26282F"/>
          <w:sz w:val="24"/>
          <w:szCs w:val="24"/>
        </w:rPr>
        <w:t xml:space="preserve"> на ввод объекта в эксплуатацию»</w:t>
      </w:r>
      <w:r w:rsidRPr="007F1000">
        <w:rPr>
          <w:rFonts w:ascii="Times New Roman" w:hAnsi="Times New Roman" w:cs="Times New Roman"/>
          <w:color w:val="26282F"/>
          <w:sz w:val="24"/>
          <w:szCs w:val="24"/>
        </w:rPr>
        <w:t>;</w:t>
      </w:r>
    </w:p>
    <w:p w:rsidR="00DE3089" w:rsidRPr="007F1000" w:rsidRDefault="00DE3089" w:rsidP="00E1338D">
      <w:pPr>
        <w:pStyle w:val="ConsPlusNonformat"/>
        <w:numPr>
          <w:ilvl w:val="2"/>
          <w:numId w:val="26"/>
        </w:numPr>
        <w:spacing w:line="360" w:lineRule="auto"/>
        <w:ind w:left="0" w:right="-274" w:firstLine="567"/>
        <w:jc w:val="both"/>
        <w:rPr>
          <w:rFonts w:ascii="Times New Roman" w:hAnsi="Times New Roman" w:cs="Times New Roman"/>
          <w:sz w:val="24"/>
          <w:szCs w:val="24"/>
        </w:rPr>
      </w:pPr>
      <w:r w:rsidRPr="007F1000">
        <w:rPr>
          <w:rFonts w:ascii="Times New Roman" w:hAnsi="Times New Roman" w:cs="Times New Roman"/>
          <w:sz w:val="24"/>
          <w:szCs w:val="24"/>
        </w:rPr>
        <w:t>Постановлением Правительства Россий</w:t>
      </w:r>
      <w:r w:rsidR="00570A39" w:rsidRPr="007F1000">
        <w:rPr>
          <w:rFonts w:ascii="Times New Roman" w:hAnsi="Times New Roman" w:cs="Times New Roman"/>
          <w:sz w:val="24"/>
          <w:szCs w:val="24"/>
        </w:rPr>
        <w:t>ской Федерации от 16.02.</w:t>
      </w:r>
      <w:r w:rsidRPr="007F1000">
        <w:rPr>
          <w:rFonts w:ascii="Times New Roman" w:hAnsi="Times New Roman" w:cs="Times New Roman"/>
          <w:sz w:val="24"/>
          <w:szCs w:val="24"/>
        </w:rPr>
        <w:t>2008 № 87 «О составе разделов проектной документации и требованиях к их содержанию»;</w:t>
      </w:r>
    </w:p>
    <w:p w:rsidR="00DE3089" w:rsidRPr="007F1000" w:rsidRDefault="00DE3089" w:rsidP="00E1338D">
      <w:pPr>
        <w:pStyle w:val="ConsPlusNonformat"/>
        <w:numPr>
          <w:ilvl w:val="2"/>
          <w:numId w:val="26"/>
        </w:numPr>
        <w:spacing w:line="360" w:lineRule="auto"/>
        <w:ind w:left="0" w:right="-274" w:firstLine="567"/>
        <w:jc w:val="both"/>
        <w:rPr>
          <w:rFonts w:ascii="Times New Roman" w:hAnsi="Times New Roman" w:cs="Times New Roman"/>
          <w:sz w:val="24"/>
          <w:szCs w:val="24"/>
        </w:rPr>
      </w:pPr>
      <w:r w:rsidRPr="007F1000">
        <w:rPr>
          <w:rFonts w:ascii="Times New Roman" w:hAnsi="Times New Roman" w:cs="Times New Roman"/>
          <w:sz w:val="24"/>
          <w:szCs w:val="24"/>
        </w:rPr>
        <w:t>Постановлением Администрации Саткинского муниципального района от 04.05.2011 № 767-п «Об утверждении порядка разработки и утверждения административных регламентов предоставления муниципальных услуг;</w:t>
      </w:r>
    </w:p>
    <w:p w:rsidR="00DE3089" w:rsidRPr="007F1000" w:rsidRDefault="00DE3089" w:rsidP="00E1338D">
      <w:pPr>
        <w:pStyle w:val="ConsPlusNonformat"/>
        <w:numPr>
          <w:ilvl w:val="2"/>
          <w:numId w:val="26"/>
        </w:numPr>
        <w:spacing w:line="360" w:lineRule="auto"/>
        <w:ind w:left="0" w:right="-274" w:firstLine="567"/>
        <w:jc w:val="both"/>
        <w:rPr>
          <w:rFonts w:ascii="Times New Roman" w:hAnsi="Times New Roman" w:cs="Times New Roman"/>
          <w:sz w:val="24"/>
          <w:szCs w:val="24"/>
        </w:rPr>
      </w:pPr>
      <w:r w:rsidRPr="007F1000">
        <w:rPr>
          <w:rFonts w:ascii="Times New Roman" w:hAnsi="Times New Roman" w:cs="Times New Roman"/>
          <w:sz w:val="24"/>
          <w:szCs w:val="24"/>
        </w:rPr>
        <w:t xml:space="preserve">и другими </w:t>
      </w:r>
      <w:r w:rsidR="00570A39" w:rsidRPr="007F1000">
        <w:rPr>
          <w:rFonts w:ascii="Times New Roman" w:hAnsi="Times New Roman" w:cs="Times New Roman"/>
          <w:sz w:val="24"/>
          <w:szCs w:val="24"/>
        </w:rPr>
        <w:t xml:space="preserve">нормативными </w:t>
      </w:r>
      <w:r w:rsidRPr="007F1000">
        <w:rPr>
          <w:rFonts w:ascii="Times New Roman" w:hAnsi="Times New Roman" w:cs="Times New Roman"/>
          <w:sz w:val="24"/>
          <w:szCs w:val="24"/>
        </w:rPr>
        <w:t>правовыми актами.</w:t>
      </w:r>
    </w:p>
    <w:p w:rsidR="00DE3089" w:rsidRPr="007F1000" w:rsidRDefault="00D36DC7" w:rsidP="00D36DC7">
      <w:pPr>
        <w:pStyle w:val="ConsPlusNonformat"/>
        <w:spacing w:line="360" w:lineRule="auto"/>
        <w:ind w:right="-274" w:firstLine="567"/>
        <w:jc w:val="center"/>
        <w:rPr>
          <w:rFonts w:ascii="Times New Roman" w:hAnsi="Times New Roman" w:cs="Times New Roman"/>
          <w:sz w:val="24"/>
          <w:szCs w:val="24"/>
        </w:rPr>
      </w:pPr>
      <w:r>
        <w:rPr>
          <w:rFonts w:ascii="Times New Roman" w:hAnsi="Times New Roman" w:cs="Times New Roman"/>
          <w:sz w:val="24"/>
          <w:szCs w:val="24"/>
          <w:lang w:val="en-US"/>
        </w:rPr>
        <w:t>VII</w:t>
      </w:r>
      <w:r>
        <w:rPr>
          <w:rFonts w:ascii="Times New Roman" w:hAnsi="Times New Roman" w:cs="Times New Roman"/>
          <w:sz w:val="24"/>
          <w:szCs w:val="24"/>
        </w:rPr>
        <w:t xml:space="preserve">. </w:t>
      </w:r>
      <w:r w:rsidR="00DE3089" w:rsidRPr="007F1000">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00E74C64" w:rsidRPr="007F1000">
        <w:rPr>
          <w:rFonts w:ascii="Times New Roman" w:hAnsi="Times New Roman" w:cs="Times New Roman"/>
          <w:sz w:val="24"/>
          <w:szCs w:val="24"/>
        </w:rPr>
        <w:t>.</w:t>
      </w:r>
    </w:p>
    <w:p w:rsidR="00DE3089" w:rsidRPr="007F1000" w:rsidRDefault="00D36DC7" w:rsidP="00E1338D">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 xml:space="preserve">16. </w:t>
      </w:r>
      <w:r w:rsidR="00DE3089" w:rsidRPr="007F1000">
        <w:rPr>
          <w:rFonts w:ascii="Times New Roman" w:hAnsi="Times New Roman" w:cs="Times New Roman"/>
          <w:sz w:val="24"/>
          <w:szCs w:val="24"/>
        </w:rPr>
        <w:t xml:space="preserve">Муниципальная услуга предоставляется на основании заявления, поступившего в </w:t>
      </w:r>
      <w:r w:rsidR="009C64C6" w:rsidRPr="007F1000">
        <w:rPr>
          <w:rFonts w:ascii="Times New Roman" w:hAnsi="Times New Roman" w:cs="Times New Roman"/>
          <w:sz w:val="24"/>
          <w:szCs w:val="24"/>
        </w:rPr>
        <w:t xml:space="preserve">Администрацию, </w:t>
      </w:r>
      <w:r w:rsidR="00DE3089" w:rsidRPr="007F1000">
        <w:rPr>
          <w:rFonts w:ascii="Times New Roman" w:hAnsi="Times New Roman" w:cs="Times New Roman"/>
          <w:sz w:val="24"/>
          <w:szCs w:val="24"/>
        </w:rPr>
        <w:t>Управление или в МФЦ</w:t>
      </w:r>
      <w:r w:rsidR="009C64C6" w:rsidRPr="007F1000">
        <w:rPr>
          <w:rFonts w:ascii="Times New Roman" w:hAnsi="Times New Roman" w:cs="Times New Roman"/>
          <w:sz w:val="24"/>
          <w:szCs w:val="24"/>
        </w:rPr>
        <w:t>.</w:t>
      </w:r>
    </w:p>
    <w:p w:rsidR="00DE3089" w:rsidRPr="007F1000" w:rsidRDefault="00D36DC7" w:rsidP="00E1338D">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 xml:space="preserve">17. </w:t>
      </w:r>
      <w:proofErr w:type="gramStart"/>
      <w:r w:rsidR="00DE3089" w:rsidRPr="007F1000">
        <w:rPr>
          <w:rFonts w:ascii="Times New Roman" w:hAnsi="Times New Roman" w:cs="Times New Roman"/>
          <w:sz w:val="24"/>
          <w:szCs w:val="24"/>
        </w:rPr>
        <w:t>В письменном заявлении должна быть указана информация о заявителе (для физических лиц и индивидуальных предпринимателей – Ф.И.О., паспортные данные, адрес регистрации, контактный телефон, для юридических лиц - наименование застройщика, планирующего осуществлять строительство, реконструкцию; ИНН; юридический и почтовый адреса; Ф.И.О. руководителя, телефон.</w:t>
      </w:r>
      <w:proofErr w:type="gramEnd"/>
      <w:r w:rsidR="00DE3089" w:rsidRPr="007F1000">
        <w:rPr>
          <w:rFonts w:ascii="Times New Roman" w:hAnsi="Times New Roman" w:cs="Times New Roman"/>
          <w:sz w:val="24"/>
          <w:szCs w:val="24"/>
        </w:rPr>
        <w:t xml:space="preserve"> Заявление должно быть подписано заявителем или его уполномоченным представителем.</w:t>
      </w:r>
    </w:p>
    <w:p w:rsidR="00DE3089" w:rsidRPr="007F1000" w:rsidRDefault="00D36DC7" w:rsidP="00E1338D">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 xml:space="preserve">18. </w:t>
      </w:r>
      <w:r w:rsidR="00DE3089" w:rsidRPr="007F1000">
        <w:rPr>
          <w:rFonts w:ascii="Times New Roman" w:hAnsi="Times New Roman" w:cs="Times New Roman"/>
          <w:sz w:val="24"/>
          <w:szCs w:val="24"/>
        </w:rPr>
        <w:t xml:space="preserve">Образец </w:t>
      </w:r>
      <w:r w:rsidR="00F727B8" w:rsidRPr="007F1000">
        <w:rPr>
          <w:rFonts w:ascii="Times New Roman" w:hAnsi="Times New Roman" w:cs="Times New Roman"/>
          <w:sz w:val="24"/>
          <w:szCs w:val="24"/>
        </w:rPr>
        <w:t>заявления приведен в приложении</w:t>
      </w:r>
      <w:r w:rsidR="00CB7AEF" w:rsidRPr="007F1000">
        <w:rPr>
          <w:rFonts w:ascii="Times New Roman" w:hAnsi="Times New Roman" w:cs="Times New Roman"/>
          <w:sz w:val="24"/>
          <w:szCs w:val="24"/>
        </w:rPr>
        <w:t xml:space="preserve"> 3</w:t>
      </w:r>
      <w:r w:rsidR="00DE3089" w:rsidRPr="007F1000">
        <w:rPr>
          <w:rFonts w:ascii="Times New Roman" w:hAnsi="Times New Roman" w:cs="Times New Roman"/>
          <w:sz w:val="24"/>
          <w:szCs w:val="24"/>
        </w:rPr>
        <w:t xml:space="preserve"> к настоящему Административному регламенту.</w:t>
      </w:r>
    </w:p>
    <w:p w:rsidR="00DE3089" w:rsidRPr="007F1000" w:rsidRDefault="00D36DC7" w:rsidP="00E1338D">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 xml:space="preserve">19. </w:t>
      </w:r>
      <w:r w:rsidR="00DE3089" w:rsidRPr="007F1000">
        <w:rPr>
          <w:rFonts w:ascii="Times New Roman" w:hAnsi="Times New Roman" w:cs="Times New Roman"/>
          <w:sz w:val="24"/>
          <w:szCs w:val="24"/>
        </w:rPr>
        <w:t>При обращении за получением муниципальной услуги от имени заявителя его представителя последний представляет документ, удостоверяющий личность, и документ, подтверждающий его полномочия на представление интересов заявителя.</w:t>
      </w:r>
    </w:p>
    <w:p w:rsidR="009C64C6" w:rsidRPr="007F1000" w:rsidRDefault="00D36DC7" w:rsidP="00E1338D">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 xml:space="preserve">20. </w:t>
      </w:r>
      <w:r w:rsidR="009C64C6" w:rsidRPr="007F1000">
        <w:rPr>
          <w:rFonts w:ascii="Times New Roman" w:hAnsi="Times New Roman" w:cs="Times New Roman"/>
          <w:sz w:val="24"/>
          <w:szCs w:val="24"/>
        </w:rPr>
        <w:t>Заявление на бумажном носителе представляется при личном обращении заявителя либо его законного представителя.</w:t>
      </w:r>
    </w:p>
    <w:p w:rsidR="00E7648E" w:rsidRPr="007F1000" w:rsidRDefault="00D36DC7" w:rsidP="00E1338D">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 xml:space="preserve">21. </w:t>
      </w:r>
      <w:r w:rsidR="00DE3089" w:rsidRPr="007F1000">
        <w:rPr>
          <w:rFonts w:ascii="Times New Roman" w:hAnsi="Times New Roman" w:cs="Times New Roman"/>
          <w:sz w:val="24"/>
          <w:szCs w:val="24"/>
        </w:rPr>
        <w:t>К заявлению прилагаются следующие документы:</w:t>
      </w:r>
    </w:p>
    <w:p w:rsidR="00C64687" w:rsidRDefault="00C64687" w:rsidP="00C64687">
      <w:pPr>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C64687" w:rsidRDefault="00C64687" w:rsidP="00C64687">
      <w:pPr>
        <w:autoSpaceDE w:val="0"/>
        <w:autoSpaceDN w:val="0"/>
        <w:adjustRightInd w:val="0"/>
        <w:spacing w:after="0" w:line="36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1.1) при наличии соглашения о передаче в случаях, установленных бюджетным </w:t>
      </w:r>
      <w:hyperlink r:id="rId10" w:history="1">
        <w:r w:rsidRPr="00A34B2D">
          <w:rPr>
            <w:rFonts w:ascii="Times New Roman" w:hAnsi="Times New Roman" w:cs="Times New Roman"/>
            <w:sz w:val="24"/>
            <w:szCs w:val="24"/>
          </w:rPr>
          <w:t>законодательством</w:t>
        </w:r>
      </w:hyperlink>
      <w:r>
        <w:rPr>
          <w:rFonts w:ascii="Times New Roman" w:hAnsi="Times New Roman" w:cs="Times New Roman"/>
          <w:sz w:val="24"/>
          <w:szCs w:val="24"/>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Pr>
          <w:rFonts w:ascii="Times New Roman" w:hAnsi="Times New Roman" w:cs="Times New Roman"/>
          <w:sz w:val="24"/>
          <w:szCs w:val="24"/>
        </w:rPr>
        <w:t>Росатом</w:t>
      </w:r>
      <w:proofErr w:type="spellEnd"/>
      <w:r>
        <w:rPr>
          <w:rFonts w:ascii="Times New Roman" w:hAnsi="Times New Roman" w:cs="Times New Roman"/>
          <w:sz w:val="24"/>
          <w:szCs w:val="24"/>
        </w:rPr>
        <w:t>", Государственной корпорацией по космической деятельности "</w:t>
      </w:r>
      <w:proofErr w:type="spellStart"/>
      <w:r>
        <w:rPr>
          <w:rFonts w:ascii="Times New Roman" w:hAnsi="Times New Roman" w:cs="Times New Roman"/>
          <w:sz w:val="24"/>
          <w:szCs w:val="24"/>
        </w:rPr>
        <w:t>Роскосмос</w:t>
      </w:r>
      <w:proofErr w:type="spellEnd"/>
      <w:r>
        <w:rPr>
          <w:rFonts w:ascii="Times New Roman" w:hAnsi="Times New Roman" w:cs="Times New Roman"/>
          <w:sz w:val="24"/>
          <w:szCs w:val="24"/>
        </w:rPr>
        <w:t xml:space="preserve">", органом управления государственным внебюджетным фондом или органом местного </w:t>
      </w:r>
      <w:r>
        <w:rPr>
          <w:rFonts w:ascii="Times New Roman" w:hAnsi="Times New Roman" w:cs="Times New Roman"/>
          <w:sz w:val="24"/>
          <w:szCs w:val="24"/>
        </w:rPr>
        <w:lastRenderedPageBreak/>
        <w:t>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Pr>
          <w:rFonts w:ascii="Times New Roman" w:hAnsi="Times New Roman" w:cs="Times New Roman"/>
          <w:sz w:val="24"/>
          <w:szCs w:val="24"/>
        </w:rPr>
        <w:t xml:space="preserve"> соглашение;</w:t>
      </w:r>
    </w:p>
    <w:p w:rsidR="00C64687" w:rsidRDefault="00C64687" w:rsidP="00C64687">
      <w:pPr>
        <w:autoSpaceDE w:val="0"/>
        <w:autoSpaceDN w:val="0"/>
        <w:adjustRightInd w:val="0"/>
        <w:spacing w:after="0" w:line="36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выдачи разрешения на строительство линейного объекта, для размещения которого не требуется образование земельного участка;</w:t>
      </w:r>
    </w:p>
    <w:p w:rsidR="00C64687" w:rsidRDefault="00C64687" w:rsidP="00C64687">
      <w:pPr>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3) материалы, содержащиеся в проектной документации:</w:t>
      </w:r>
    </w:p>
    <w:p w:rsidR="00C64687" w:rsidRDefault="00C64687" w:rsidP="00C64687">
      <w:pPr>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а) пояснительная записка;</w:t>
      </w:r>
    </w:p>
    <w:p w:rsidR="00C64687" w:rsidRDefault="00C64687" w:rsidP="00C64687">
      <w:pPr>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C64687" w:rsidRDefault="00C64687" w:rsidP="00C64687">
      <w:pPr>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C64687" w:rsidRDefault="00C64687" w:rsidP="00C64687">
      <w:pPr>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г) архитектурные решения;</w:t>
      </w:r>
    </w:p>
    <w:p w:rsidR="00C64687" w:rsidRDefault="00C64687" w:rsidP="00C64687">
      <w:pPr>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C64687" w:rsidRDefault="00C64687" w:rsidP="00C64687">
      <w:pPr>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е) проект организации строительства объекта капитального строительства;</w:t>
      </w:r>
    </w:p>
    <w:p w:rsidR="00C64687" w:rsidRDefault="00C64687" w:rsidP="00C64687">
      <w:pPr>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ж) проект организации работ по сносу объектов капитального строительства, их частей;</w:t>
      </w:r>
    </w:p>
    <w:p w:rsidR="00C64687" w:rsidRDefault="00C64687" w:rsidP="00C64687">
      <w:pPr>
        <w:autoSpaceDE w:val="0"/>
        <w:autoSpaceDN w:val="0"/>
        <w:adjustRightInd w:val="0"/>
        <w:spacing w:after="0" w:line="36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w:t>
      </w:r>
      <w:r>
        <w:rPr>
          <w:rFonts w:ascii="Times New Roman" w:hAnsi="Times New Roman" w:cs="Times New Roman"/>
          <w:sz w:val="24"/>
          <w:szCs w:val="24"/>
        </w:rPr>
        <w:lastRenderedPageBreak/>
        <w:t xml:space="preserve">указанных объектов не проводилась в соответствии со </w:t>
      </w:r>
      <w:hyperlink r:id="rId11" w:history="1">
        <w:r w:rsidRPr="0096566B">
          <w:rPr>
            <w:rFonts w:ascii="Times New Roman" w:hAnsi="Times New Roman" w:cs="Times New Roman"/>
            <w:sz w:val="24"/>
            <w:szCs w:val="24"/>
          </w:rPr>
          <w:t>статьей 49</w:t>
        </w:r>
      </w:hyperlink>
      <w:r>
        <w:rPr>
          <w:rFonts w:ascii="Times New Roman" w:hAnsi="Times New Roman" w:cs="Times New Roman"/>
          <w:sz w:val="24"/>
          <w:szCs w:val="24"/>
        </w:rPr>
        <w:t xml:space="preserve"> Градостроительного кодекса;</w:t>
      </w:r>
      <w:proofErr w:type="gramEnd"/>
    </w:p>
    <w:p w:rsidR="00C64687" w:rsidRDefault="00C64687" w:rsidP="00C64687">
      <w:pPr>
        <w:autoSpaceDE w:val="0"/>
        <w:autoSpaceDN w:val="0"/>
        <w:adjustRightInd w:val="0"/>
        <w:spacing w:after="0" w:line="36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2" w:history="1">
        <w:r w:rsidRPr="00236650">
          <w:rPr>
            <w:rFonts w:ascii="Times New Roman" w:hAnsi="Times New Roman" w:cs="Times New Roman"/>
            <w:sz w:val="24"/>
            <w:szCs w:val="24"/>
          </w:rPr>
          <w:t>частью 12.1 статьи 48</w:t>
        </w:r>
      </w:hyperlink>
      <w:r>
        <w:rPr>
          <w:rFonts w:ascii="Times New Roman" w:hAnsi="Times New Roman" w:cs="Times New Roman"/>
          <w:sz w:val="24"/>
          <w:szCs w:val="24"/>
        </w:rPr>
        <w:t xml:space="preserve"> Градостроительного кодекса), если такая проектная документация подлежит экспертизе в соответствии со </w:t>
      </w:r>
      <w:hyperlink r:id="rId13" w:history="1">
        <w:r w:rsidRPr="00236650">
          <w:rPr>
            <w:rFonts w:ascii="Times New Roman" w:hAnsi="Times New Roman" w:cs="Times New Roman"/>
            <w:sz w:val="24"/>
            <w:szCs w:val="24"/>
          </w:rPr>
          <w:t>статьей 49</w:t>
        </w:r>
      </w:hyperlink>
      <w:r>
        <w:rPr>
          <w:rFonts w:ascii="Times New Roman" w:hAnsi="Times New Roman" w:cs="Times New Roman"/>
          <w:sz w:val="24"/>
          <w:szCs w:val="24"/>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14" w:history="1">
        <w:r w:rsidRPr="00236650">
          <w:rPr>
            <w:rFonts w:ascii="Times New Roman" w:hAnsi="Times New Roman" w:cs="Times New Roman"/>
            <w:sz w:val="24"/>
            <w:szCs w:val="24"/>
          </w:rPr>
          <w:t>частью 3.4 статьи 49</w:t>
        </w:r>
      </w:hyperlink>
      <w:r>
        <w:rPr>
          <w:rFonts w:ascii="Times New Roman" w:hAnsi="Times New Roman" w:cs="Times New Roman"/>
          <w:sz w:val="24"/>
          <w:szCs w:val="24"/>
        </w:rPr>
        <w:t xml:space="preserve"> Градостроительного кодекса, положительное заключение государственной экологической экспертизы проектной документации в случаях</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предусмотренных</w:t>
      </w:r>
      <w:proofErr w:type="gramEnd"/>
      <w:r>
        <w:rPr>
          <w:rFonts w:ascii="Times New Roman" w:hAnsi="Times New Roman" w:cs="Times New Roman"/>
          <w:sz w:val="24"/>
          <w:szCs w:val="24"/>
        </w:rPr>
        <w:t xml:space="preserve"> </w:t>
      </w:r>
      <w:hyperlink r:id="rId15" w:history="1">
        <w:r w:rsidRPr="00236650">
          <w:rPr>
            <w:rFonts w:ascii="Times New Roman" w:hAnsi="Times New Roman" w:cs="Times New Roman"/>
            <w:sz w:val="24"/>
            <w:szCs w:val="24"/>
          </w:rPr>
          <w:t>частью 6 статьи 49</w:t>
        </w:r>
      </w:hyperlink>
      <w:r>
        <w:rPr>
          <w:rFonts w:ascii="Times New Roman" w:hAnsi="Times New Roman" w:cs="Times New Roman"/>
          <w:sz w:val="24"/>
          <w:szCs w:val="24"/>
        </w:rPr>
        <w:t xml:space="preserve"> Градостроительного кодекса;</w:t>
      </w:r>
    </w:p>
    <w:p w:rsidR="00C64687" w:rsidRDefault="00C64687" w:rsidP="00C64687">
      <w:pPr>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6" w:history="1">
        <w:r w:rsidRPr="00236650">
          <w:rPr>
            <w:rFonts w:ascii="Times New Roman" w:hAnsi="Times New Roman" w:cs="Times New Roman"/>
            <w:sz w:val="24"/>
            <w:szCs w:val="24"/>
          </w:rPr>
          <w:t>статьей 40</w:t>
        </w:r>
      </w:hyperlink>
      <w:r>
        <w:rPr>
          <w:rFonts w:ascii="Times New Roman" w:hAnsi="Times New Roman" w:cs="Times New Roman"/>
          <w:sz w:val="24"/>
          <w:szCs w:val="24"/>
        </w:rPr>
        <w:t xml:space="preserve"> Градостроительного кодекса);</w:t>
      </w:r>
    </w:p>
    <w:p w:rsidR="00C64687" w:rsidRDefault="00C64687" w:rsidP="00C64687">
      <w:pPr>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30" w:history="1">
        <w:r w:rsidRPr="00236650">
          <w:rPr>
            <w:rFonts w:ascii="Times New Roman" w:hAnsi="Times New Roman" w:cs="Times New Roman"/>
            <w:sz w:val="24"/>
            <w:szCs w:val="24"/>
          </w:rPr>
          <w:t>подпункте</w:t>
        </w:r>
      </w:hyperlink>
      <w:r>
        <w:rPr>
          <w:rFonts w:ascii="Times New Roman" w:hAnsi="Times New Roman" w:cs="Times New Roman"/>
          <w:sz w:val="24"/>
          <w:szCs w:val="24"/>
        </w:rPr>
        <w:t xml:space="preserve"> 8 настоящего пункта части случаев реконструкции многоквартирного дома;</w:t>
      </w:r>
    </w:p>
    <w:p w:rsidR="00C64687" w:rsidRDefault="00C64687" w:rsidP="00C64687">
      <w:pPr>
        <w:autoSpaceDE w:val="0"/>
        <w:autoSpaceDN w:val="0"/>
        <w:adjustRightInd w:val="0"/>
        <w:spacing w:after="0" w:line="36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7)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Pr>
          <w:rFonts w:ascii="Times New Roman" w:hAnsi="Times New Roman" w:cs="Times New Roman"/>
          <w:sz w:val="24"/>
          <w:szCs w:val="24"/>
        </w:rPr>
        <w:t>Росатом</w:t>
      </w:r>
      <w:proofErr w:type="spellEnd"/>
      <w:r>
        <w:rPr>
          <w:rFonts w:ascii="Times New Roman" w:hAnsi="Times New Roman" w:cs="Times New Roman"/>
          <w:sz w:val="24"/>
          <w:szCs w:val="24"/>
        </w:rPr>
        <w:t>", Государственной корпорацией по космической деятельности "</w:t>
      </w:r>
      <w:proofErr w:type="spellStart"/>
      <w:r>
        <w:rPr>
          <w:rFonts w:ascii="Times New Roman" w:hAnsi="Times New Roman" w:cs="Times New Roman"/>
          <w:sz w:val="24"/>
          <w:szCs w:val="24"/>
        </w:rPr>
        <w:t>Роскосмос</w:t>
      </w:r>
      <w:proofErr w:type="spellEnd"/>
      <w:r>
        <w:rPr>
          <w:rFonts w:ascii="Times New Roman" w:hAnsi="Times New Roman" w:cs="Times New Roman"/>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Pr>
          <w:rFonts w:ascii="Times New Roman" w:hAnsi="Times New Roman" w:cs="Times New Roman"/>
          <w:sz w:val="24"/>
          <w:szCs w:val="24"/>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Pr>
          <w:rFonts w:ascii="Times New Roman" w:hAnsi="Times New Roman" w:cs="Times New Roman"/>
          <w:sz w:val="24"/>
          <w:szCs w:val="24"/>
        </w:rPr>
        <w:t>определяющее</w:t>
      </w:r>
      <w:proofErr w:type="gramEnd"/>
      <w:r>
        <w:rPr>
          <w:rFonts w:ascii="Times New Roman" w:hAnsi="Times New Roman" w:cs="Times New Roman"/>
          <w:sz w:val="24"/>
          <w:szCs w:val="24"/>
        </w:rPr>
        <w:t xml:space="preserve"> в том числе условия и порядок возмещения ущерба, причиненного указанному объекту при осуществлении реконструкции;</w:t>
      </w:r>
    </w:p>
    <w:p w:rsidR="00C64687" w:rsidRDefault="00C64687" w:rsidP="00C64687">
      <w:pPr>
        <w:autoSpaceDE w:val="0"/>
        <w:autoSpaceDN w:val="0"/>
        <w:adjustRightInd w:val="0"/>
        <w:spacing w:after="0" w:line="360" w:lineRule="auto"/>
        <w:ind w:firstLine="540"/>
        <w:jc w:val="both"/>
        <w:rPr>
          <w:rFonts w:ascii="Times New Roman" w:hAnsi="Times New Roman" w:cs="Times New Roman"/>
          <w:sz w:val="24"/>
          <w:szCs w:val="24"/>
        </w:rPr>
      </w:pPr>
      <w:bookmarkStart w:id="0" w:name="Par30"/>
      <w:bookmarkEnd w:id="0"/>
      <w:r>
        <w:rPr>
          <w:rFonts w:ascii="Times New Roman" w:hAnsi="Times New Roman" w:cs="Times New Roman"/>
          <w:sz w:val="24"/>
          <w:szCs w:val="24"/>
        </w:rPr>
        <w:t xml:space="preserve">7) решение общего собрания собственников помещений и </w:t>
      </w:r>
      <w:proofErr w:type="spellStart"/>
      <w:r>
        <w:rPr>
          <w:rFonts w:ascii="Times New Roman" w:hAnsi="Times New Roman" w:cs="Times New Roman"/>
          <w:sz w:val="24"/>
          <w:szCs w:val="24"/>
        </w:rPr>
        <w:t>машино</w:t>
      </w:r>
      <w:proofErr w:type="spellEnd"/>
      <w:r>
        <w:rPr>
          <w:rFonts w:ascii="Times New Roman" w:hAnsi="Times New Roman" w:cs="Times New Roman"/>
          <w:sz w:val="24"/>
          <w:szCs w:val="24"/>
        </w:rPr>
        <w:t xml:space="preserve">-мест в многоквартирном доме, принятое в соответствии с жилищным </w:t>
      </w:r>
      <w:hyperlink r:id="rId17" w:history="1">
        <w:r w:rsidRPr="00236650">
          <w:rPr>
            <w:rFonts w:ascii="Times New Roman" w:hAnsi="Times New Roman" w:cs="Times New Roman"/>
            <w:sz w:val="24"/>
            <w:szCs w:val="24"/>
          </w:rPr>
          <w:t>законодательством</w:t>
        </w:r>
      </w:hyperlink>
      <w:r>
        <w:rPr>
          <w:rFonts w:ascii="Times New Roman" w:hAnsi="Times New Roman" w:cs="Times New Roman"/>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Pr>
          <w:rFonts w:ascii="Times New Roman" w:hAnsi="Times New Roman" w:cs="Times New Roman"/>
          <w:sz w:val="24"/>
          <w:szCs w:val="24"/>
        </w:rPr>
        <w:t>машино</w:t>
      </w:r>
      <w:proofErr w:type="spellEnd"/>
      <w:r>
        <w:rPr>
          <w:rFonts w:ascii="Times New Roman" w:hAnsi="Times New Roman" w:cs="Times New Roman"/>
          <w:sz w:val="24"/>
          <w:szCs w:val="24"/>
        </w:rPr>
        <w:t>-мест в многоквартирном доме;</w:t>
      </w:r>
    </w:p>
    <w:p w:rsidR="00C64687" w:rsidRDefault="00C64687" w:rsidP="00C64687">
      <w:pPr>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8)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w:t>
      </w:r>
    </w:p>
    <w:p w:rsidR="00C64687" w:rsidRDefault="00C64687" w:rsidP="00C64687">
      <w:pPr>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9)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7648E" w:rsidRPr="007F1000" w:rsidRDefault="00C64687" w:rsidP="00C64687">
      <w:pPr>
        <w:autoSpaceDE w:val="0"/>
        <w:autoSpaceDN w:val="0"/>
        <w:adjustRightInd w:val="0"/>
        <w:spacing w:after="0" w:line="360" w:lineRule="auto"/>
        <w:ind w:right="-274" w:firstLine="567"/>
        <w:jc w:val="both"/>
        <w:rPr>
          <w:rFonts w:ascii="Times New Roman" w:hAnsi="Times New Roman" w:cs="Times New Roman"/>
          <w:sz w:val="24"/>
          <w:szCs w:val="24"/>
        </w:rPr>
      </w:pPr>
      <w:proofErr w:type="gramStart"/>
      <w:r>
        <w:rPr>
          <w:rFonts w:ascii="Times New Roman" w:hAnsi="Times New Roman" w:cs="Times New Roman"/>
          <w:sz w:val="24"/>
          <w:szCs w:val="24"/>
        </w:rPr>
        <w:t>10</w:t>
      </w:r>
      <w:r w:rsidRPr="007462A3">
        <w:rPr>
          <w:rFonts w:ascii="Times New Roman" w:hAnsi="Times New Roman" w:cs="Times New Roman"/>
          <w:sz w:val="24"/>
          <w:szCs w:val="24"/>
        </w:rPr>
        <w:t xml:space="preserve">)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8" w:history="1">
        <w:r w:rsidRPr="00882E61">
          <w:rPr>
            <w:rFonts w:ascii="Times New Roman" w:hAnsi="Times New Roman" w:cs="Times New Roman"/>
            <w:sz w:val="24"/>
            <w:szCs w:val="24"/>
          </w:rPr>
          <w:t>законодательством</w:t>
        </w:r>
      </w:hyperlink>
      <w:r w:rsidRPr="007462A3">
        <w:rPr>
          <w:rFonts w:ascii="Times New Roman" w:hAnsi="Times New Roman" w:cs="Times New Roman"/>
          <w:sz w:val="24"/>
          <w:szCs w:val="24"/>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7462A3">
        <w:rPr>
          <w:rFonts w:ascii="Times New Roman" w:hAnsi="Times New Roman" w:cs="Times New Roman"/>
          <w:sz w:val="24"/>
          <w:szCs w:val="24"/>
        </w:rPr>
        <w:t xml:space="preserve"> или ранее установленная зона с особыми условиями использования территории подлежит изменению</w:t>
      </w:r>
      <w:r w:rsidR="00E7648E" w:rsidRPr="007F1000">
        <w:rPr>
          <w:rFonts w:ascii="Times New Roman" w:hAnsi="Times New Roman" w:cs="Times New Roman"/>
          <w:sz w:val="24"/>
          <w:szCs w:val="24"/>
        </w:rPr>
        <w:t>.</w:t>
      </w:r>
    </w:p>
    <w:p w:rsidR="00736837" w:rsidRPr="007F1000" w:rsidRDefault="00D36DC7" w:rsidP="00E1338D">
      <w:pPr>
        <w:autoSpaceDE w:val="0"/>
        <w:autoSpaceDN w:val="0"/>
        <w:adjustRightInd w:val="0"/>
        <w:spacing w:after="0"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22</w:t>
      </w:r>
      <w:r w:rsidR="00736837" w:rsidRPr="007F1000">
        <w:rPr>
          <w:rFonts w:ascii="Times New Roman" w:hAnsi="Times New Roman" w:cs="Times New Roman"/>
          <w:sz w:val="24"/>
          <w:szCs w:val="24"/>
        </w:rPr>
        <w:t>. Документы (их копии или сведения, содержащиеся в них), указанные в под</w:t>
      </w:r>
      <w:hyperlink w:anchor="sub_51071" w:history="1">
        <w:r w:rsidR="00736837" w:rsidRPr="007F1000">
          <w:rPr>
            <w:rFonts w:ascii="Times New Roman" w:hAnsi="Times New Roman" w:cs="Times New Roman"/>
            <w:sz w:val="24"/>
            <w:szCs w:val="24"/>
          </w:rPr>
          <w:t>пунктах 1</w:t>
        </w:r>
      </w:hyperlink>
      <w:r w:rsidR="00736837" w:rsidRPr="007F1000">
        <w:rPr>
          <w:rFonts w:ascii="Times New Roman" w:hAnsi="Times New Roman" w:cs="Times New Roman"/>
          <w:sz w:val="24"/>
          <w:szCs w:val="24"/>
        </w:rPr>
        <w:t xml:space="preserve">, </w:t>
      </w:r>
      <w:hyperlink w:anchor="sub_51072" w:history="1">
        <w:r w:rsidR="00736837" w:rsidRPr="007F1000">
          <w:rPr>
            <w:rFonts w:ascii="Times New Roman" w:hAnsi="Times New Roman" w:cs="Times New Roman"/>
            <w:sz w:val="24"/>
            <w:szCs w:val="24"/>
          </w:rPr>
          <w:t>2</w:t>
        </w:r>
      </w:hyperlink>
      <w:r w:rsidR="00736837" w:rsidRPr="007F1000">
        <w:rPr>
          <w:rFonts w:ascii="Times New Roman" w:hAnsi="Times New Roman" w:cs="Times New Roman"/>
          <w:sz w:val="24"/>
          <w:szCs w:val="24"/>
        </w:rPr>
        <w:t xml:space="preserve"> и </w:t>
      </w:r>
      <w:hyperlink w:anchor="sub_51075" w:history="1">
        <w:r w:rsidR="00736837" w:rsidRPr="007F1000">
          <w:rPr>
            <w:rFonts w:ascii="Times New Roman" w:hAnsi="Times New Roman" w:cs="Times New Roman"/>
            <w:sz w:val="24"/>
            <w:szCs w:val="24"/>
          </w:rPr>
          <w:t xml:space="preserve">5 пункта </w:t>
        </w:r>
        <w:r w:rsidR="00EA4609">
          <w:rPr>
            <w:rFonts w:ascii="Times New Roman" w:hAnsi="Times New Roman" w:cs="Times New Roman"/>
            <w:sz w:val="24"/>
            <w:szCs w:val="24"/>
          </w:rPr>
          <w:t>21</w:t>
        </w:r>
      </w:hyperlink>
      <w:r w:rsidR="00736837" w:rsidRPr="007F1000">
        <w:rPr>
          <w:rFonts w:ascii="Times New Roman" w:hAnsi="Times New Roman" w:cs="Times New Roman"/>
          <w:sz w:val="24"/>
          <w:szCs w:val="24"/>
        </w:rPr>
        <w:t xml:space="preserve">, запрашиваются Управлением в </w:t>
      </w:r>
      <w:proofErr w:type="gramStart"/>
      <w:r w:rsidR="00736837" w:rsidRPr="007F1000">
        <w:rPr>
          <w:rFonts w:ascii="Times New Roman" w:hAnsi="Times New Roman" w:cs="Times New Roman"/>
          <w:sz w:val="24"/>
          <w:szCs w:val="24"/>
        </w:rPr>
        <w:t>органах</w:t>
      </w:r>
      <w:proofErr w:type="gramEnd"/>
      <w:r w:rsidR="00736837" w:rsidRPr="007F1000">
        <w:rPr>
          <w:rFonts w:ascii="Times New Roman" w:hAnsi="Times New Roman" w:cs="Times New Roman"/>
          <w:sz w:val="24"/>
          <w:szCs w:val="24"/>
        </w:rPr>
        <w:t xml:space="preserve">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D5588D" w:rsidRPr="007F1000">
        <w:rPr>
          <w:rFonts w:ascii="Times New Roman" w:hAnsi="Times New Roman" w:cs="Times New Roman"/>
          <w:sz w:val="24"/>
          <w:szCs w:val="24"/>
        </w:rPr>
        <w:t xml:space="preserve">в срок не позднее трех рабочих дней со дня получения заявления о выдаче разрешения на строительство, </w:t>
      </w:r>
      <w:r w:rsidR="00736837" w:rsidRPr="007F1000">
        <w:rPr>
          <w:rFonts w:ascii="Times New Roman" w:hAnsi="Times New Roman" w:cs="Times New Roman"/>
          <w:sz w:val="24"/>
          <w:szCs w:val="24"/>
        </w:rPr>
        <w:t>если застройщик не представил указанные документы самостоятельно.</w:t>
      </w:r>
    </w:p>
    <w:p w:rsidR="00736837" w:rsidRPr="007F1000" w:rsidRDefault="00D36DC7" w:rsidP="00E1338D">
      <w:pPr>
        <w:autoSpaceDE w:val="0"/>
        <w:autoSpaceDN w:val="0"/>
        <w:adjustRightInd w:val="0"/>
        <w:spacing w:after="0" w:line="360" w:lineRule="auto"/>
        <w:ind w:right="-274" w:firstLine="567"/>
        <w:jc w:val="both"/>
        <w:rPr>
          <w:rFonts w:ascii="Times New Roman" w:hAnsi="Times New Roman" w:cs="Times New Roman"/>
          <w:sz w:val="24"/>
          <w:szCs w:val="24"/>
        </w:rPr>
      </w:pPr>
      <w:bookmarkStart w:id="1" w:name="sub_5107012"/>
      <w:r>
        <w:rPr>
          <w:rFonts w:ascii="Times New Roman" w:hAnsi="Times New Roman" w:cs="Times New Roman"/>
          <w:sz w:val="24"/>
          <w:szCs w:val="24"/>
        </w:rPr>
        <w:t xml:space="preserve">23. </w:t>
      </w:r>
      <w:proofErr w:type="gramStart"/>
      <w:r w:rsidR="00736837" w:rsidRPr="007F1000">
        <w:rPr>
          <w:rFonts w:ascii="Times New Roman" w:hAnsi="Times New Roman" w:cs="Times New Roman"/>
          <w:sz w:val="24"/>
          <w:szCs w:val="24"/>
        </w:rPr>
        <w:t xml:space="preserve">По межведомственным </w:t>
      </w:r>
      <w:r w:rsidR="00D5588D" w:rsidRPr="007F1000">
        <w:rPr>
          <w:rFonts w:ascii="Times New Roman" w:hAnsi="Times New Roman" w:cs="Times New Roman"/>
          <w:sz w:val="24"/>
          <w:szCs w:val="24"/>
        </w:rPr>
        <w:t xml:space="preserve">запросам </w:t>
      </w:r>
      <w:r w:rsidR="00736837" w:rsidRPr="007F1000">
        <w:rPr>
          <w:rFonts w:ascii="Times New Roman" w:hAnsi="Times New Roman" w:cs="Times New Roman"/>
          <w:sz w:val="24"/>
          <w:szCs w:val="24"/>
        </w:rPr>
        <w:t>Управления документы (их копии или сведения, содержащиеся в них), указанные в под</w:t>
      </w:r>
      <w:hyperlink w:anchor="sub_51072" w:history="1">
        <w:r w:rsidR="00736837" w:rsidRPr="007F1000">
          <w:rPr>
            <w:rFonts w:ascii="Times New Roman" w:hAnsi="Times New Roman" w:cs="Times New Roman"/>
            <w:sz w:val="24"/>
            <w:szCs w:val="24"/>
          </w:rPr>
          <w:t>пунктах 2</w:t>
        </w:r>
      </w:hyperlink>
      <w:r w:rsidR="00736837" w:rsidRPr="007F1000">
        <w:rPr>
          <w:rFonts w:ascii="Times New Roman" w:hAnsi="Times New Roman" w:cs="Times New Roman"/>
          <w:sz w:val="24"/>
          <w:szCs w:val="24"/>
        </w:rPr>
        <w:t xml:space="preserve"> и </w:t>
      </w:r>
      <w:hyperlink w:anchor="sub_51075" w:history="1">
        <w:r w:rsidR="00736837" w:rsidRPr="007F1000">
          <w:rPr>
            <w:rFonts w:ascii="Times New Roman" w:hAnsi="Times New Roman" w:cs="Times New Roman"/>
            <w:sz w:val="24"/>
            <w:szCs w:val="24"/>
          </w:rPr>
          <w:t xml:space="preserve">5 пункта </w:t>
        </w:r>
        <w:r w:rsidR="00EA4609">
          <w:rPr>
            <w:rFonts w:ascii="Times New Roman" w:hAnsi="Times New Roman" w:cs="Times New Roman"/>
            <w:sz w:val="24"/>
            <w:szCs w:val="24"/>
          </w:rPr>
          <w:t>21</w:t>
        </w:r>
      </w:hyperlink>
      <w:r w:rsidR="00736837" w:rsidRPr="007F1000">
        <w:rPr>
          <w:rFonts w:ascii="Times New Roman" w:hAnsi="Times New Roman" w:cs="Times New Roman"/>
          <w:sz w:val="24"/>
          <w:szCs w:val="24"/>
        </w:rPr>
        <w:t>, предоставляются органами,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bookmarkEnd w:id="1"/>
    <w:p w:rsidR="00E7648E" w:rsidRPr="007F1000" w:rsidRDefault="00D36DC7" w:rsidP="00E1338D">
      <w:pPr>
        <w:autoSpaceDE w:val="0"/>
        <w:autoSpaceDN w:val="0"/>
        <w:adjustRightInd w:val="0"/>
        <w:spacing w:after="0"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24</w:t>
      </w:r>
      <w:r w:rsidR="00736837" w:rsidRPr="007F1000">
        <w:rPr>
          <w:rFonts w:ascii="Times New Roman" w:hAnsi="Times New Roman" w:cs="Times New Roman"/>
          <w:sz w:val="24"/>
          <w:szCs w:val="24"/>
        </w:rPr>
        <w:t xml:space="preserve">. </w:t>
      </w:r>
      <w:proofErr w:type="gramStart"/>
      <w:r w:rsidR="00736837" w:rsidRPr="007F1000">
        <w:rPr>
          <w:rFonts w:ascii="Times New Roman" w:hAnsi="Times New Roman" w:cs="Times New Roman"/>
          <w:sz w:val="24"/>
          <w:szCs w:val="24"/>
        </w:rPr>
        <w:t>Документы, указанные в под</w:t>
      </w:r>
      <w:hyperlink w:anchor="sub_51071" w:history="1">
        <w:r w:rsidR="00736837" w:rsidRPr="007F1000">
          <w:rPr>
            <w:rFonts w:ascii="Times New Roman" w:hAnsi="Times New Roman" w:cs="Times New Roman"/>
            <w:sz w:val="24"/>
            <w:szCs w:val="24"/>
          </w:rPr>
          <w:t>пункте</w:t>
        </w:r>
        <w:r w:rsidR="00D5588D" w:rsidRPr="007F1000">
          <w:rPr>
            <w:rFonts w:ascii="Times New Roman" w:hAnsi="Times New Roman" w:cs="Times New Roman"/>
            <w:sz w:val="24"/>
            <w:szCs w:val="24"/>
          </w:rPr>
          <w:t xml:space="preserve"> </w:t>
        </w:r>
        <w:r w:rsidR="00736837" w:rsidRPr="007F1000">
          <w:rPr>
            <w:rFonts w:ascii="Times New Roman" w:hAnsi="Times New Roman" w:cs="Times New Roman"/>
            <w:sz w:val="24"/>
            <w:szCs w:val="24"/>
          </w:rPr>
          <w:t>1 пункта</w:t>
        </w:r>
        <w:r w:rsidR="00D5588D" w:rsidRPr="007F1000">
          <w:rPr>
            <w:rFonts w:ascii="Times New Roman" w:hAnsi="Times New Roman" w:cs="Times New Roman"/>
            <w:sz w:val="24"/>
            <w:szCs w:val="24"/>
          </w:rPr>
          <w:t xml:space="preserve"> </w:t>
        </w:r>
        <w:r w:rsidR="00EA4609">
          <w:rPr>
            <w:rFonts w:ascii="Times New Roman" w:hAnsi="Times New Roman" w:cs="Times New Roman"/>
            <w:sz w:val="24"/>
            <w:szCs w:val="24"/>
          </w:rPr>
          <w:t>21</w:t>
        </w:r>
      </w:hyperlink>
      <w:r w:rsidR="00736837" w:rsidRPr="007F1000">
        <w:rPr>
          <w:rFonts w:ascii="Times New Roman" w:hAnsi="Times New Roman" w:cs="Times New Roman"/>
          <w:sz w:val="24"/>
          <w:szCs w:val="24"/>
        </w:rPr>
        <w:t xml:space="preserve">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r w:rsidR="00080FCC">
        <w:rPr>
          <w:rFonts w:ascii="Times New Roman" w:hAnsi="Times New Roman" w:cs="Times New Roman"/>
          <w:sz w:val="24"/>
          <w:szCs w:val="24"/>
        </w:rPr>
        <w:t xml:space="preserve"> </w:t>
      </w:r>
      <w:r w:rsidR="00080FCC" w:rsidRPr="00CF5036">
        <w:rPr>
          <w:rFonts w:ascii="Times New Roman" w:hAnsi="Times New Roman" w:cs="Times New Roman"/>
          <w:sz w:val="24"/>
          <w:szCs w:val="24"/>
        </w:rPr>
        <w:t>или едином государственном реестр</w:t>
      </w:r>
      <w:r w:rsidR="00080FCC">
        <w:rPr>
          <w:rFonts w:ascii="Times New Roman" w:hAnsi="Times New Roman" w:cs="Times New Roman"/>
          <w:sz w:val="24"/>
          <w:szCs w:val="24"/>
        </w:rPr>
        <w:t>е</w:t>
      </w:r>
      <w:r w:rsidR="00080FCC" w:rsidRPr="00CF5036">
        <w:rPr>
          <w:rFonts w:ascii="Times New Roman" w:hAnsi="Times New Roman" w:cs="Times New Roman"/>
          <w:sz w:val="24"/>
          <w:szCs w:val="24"/>
        </w:rPr>
        <w:t xml:space="preserve"> заключений</w:t>
      </w:r>
      <w:r w:rsidR="00736837" w:rsidRPr="007F1000">
        <w:rPr>
          <w:rFonts w:ascii="Times New Roman" w:hAnsi="Times New Roman" w:cs="Times New Roman"/>
          <w:sz w:val="24"/>
          <w:szCs w:val="24"/>
        </w:rPr>
        <w:t>.</w:t>
      </w:r>
      <w:proofErr w:type="gramEnd"/>
    </w:p>
    <w:p w:rsidR="00736837" w:rsidRPr="007F1000" w:rsidRDefault="00D36DC7" w:rsidP="00E1338D">
      <w:pPr>
        <w:autoSpaceDE w:val="0"/>
        <w:autoSpaceDN w:val="0"/>
        <w:adjustRightInd w:val="0"/>
        <w:spacing w:after="0"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28</w:t>
      </w:r>
      <w:r w:rsidR="00736837" w:rsidRPr="007F1000">
        <w:rPr>
          <w:rFonts w:ascii="Times New Roman" w:hAnsi="Times New Roman" w:cs="Times New Roman"/>
          <w:sz w:val="24"/>
          <w:szCs w:val="24"/>
        </w:rPr>
        <w:t xml:space="preserve">. Не допускается требовать иные документы для получения разрешения на строительство, за исключением </w:t>
      </w:r>
      <w:proofErr w:type="gramStart"/>
      <w:r w:rsidR="00736837" w:rsidRPr="007F1000">
        <w:rPr>
          <w:rFonts w:ascii="Times New Roman" w:hAnsi="Times New Roman" w:cs="Times New Roman"/>
          <w:sz w:val="24"/>
          <w:szCs w:val="24"/>
        </w:rPr>
        <w:t>указанных</w:t>
      </w:r>
      <w:proofErr w:type="gramEnd"/>
      <w:r w:rsidR="00736837" w:rsidRPr="007F1000">
        <w:rPr>
          <w:rFonts w:ascii="Times New Roman" w:hAnsi="Times New Roman" w:cs="Times New Roman"/>
          <w:sz w:val="24"/>
          <w:szCs w:val="24"/>
        </w:rPr>
        <w:t xml:space="preserve"> в </w:t>
      </w:r>
      <w:hyperlink w:anchor="sub_5107" w:history="1">
        <w:r w:rsidR="00736837" w:rsidRPr="007F1000">
          <w:rPr>
            <w:rFonts w:ascii="Times New Roman" w:hAnsi="Times New Roman" w:cs="Times New Roman"/>
            <w:sz w:val="24"/>
            <w:szCs w:val="24"/>
          </w:rPr>
          <w:t>пункт</w:t>
        </w:r>
        <w:r w:rsidR="00080FCC">
          <w:rPr>
            <w:rFonts w:ascii="Times New Roman" w:hAnsi="Times New Roman" w:cs="Times New Roman"/>
            <w:sz w:val="24"/>
            <w:szCs w:val="24"/>
          </w:rPr>
          <w:t>е</w:t>
        </w:r>
        <w:r w:rsidR="00736837" w:rsidRPr="007F1000">
          <w:rPr>
            <w:rFonts w:ascii="Times New Roman" w:hAnsi="Times New Roman" w:cs="Times New Roman"/>
            <w:sz w:val="24"/>
            <w:szCs w:val="24"/>
          </w:rPr>
          <w:t xml:space="preserve"> </w:t>
        </w:r>
        <w:r w:rsidR="00EA4609">
          <w:rPr>
            <w:rFonts w:ascii="Times New Roman" w:hAnsi="Times New Roman" w:cs="Times New Roman"/>
            <w:sz w:val="24"/>
            <w:szCs w:val="24"/>
          </w:rPr>
          <w:t>21</w:t>
        </w:r>
      </w:hyperlink>
      <w:r w:rsidR="00736837" w:rsidRPr="007F1000">
        <w:rPr>
          <w:rFonts w:ascii="Times New Roman" w:hAnsi="Times New Roman" w:cs="Times New Roman"/>
          <w:sz w:val="24"/>
          <w:szCs w:val="24"/>
        </w:rPr>
        <w:t xml:space="preserve">. Документы, предусмотренные </w:t>
      </w:r>
      <w:hyperlink w:anchor="sub_5107" w:history="1">
        <w:r w:rsidR="00736837" w:rsidRPr="007F1000">
          <w:rPr>
            <w:rFonts w:ascii="Times New Roman" w:hAnsi="Times New Roman" w:cs="Times New Roman"/>
            <w:sz w:val="24"/>
            <w:szCs w:val="24"/>
          </w:rPr>
          <w:t>пункт</w:t>
        </w:r>
        <w:r w:rsidR="00080FCC">
          <w:rPr>
            <w:rFonts w:ascii="Times New Roman" w:hAnsi="Times New Roman" w:cs="Times New Roman"/>
            <w:sz w:val="24"/>
            <w:szCs w:val="24"/>
          </w:rPr>
          <w:t>ом</w:t>
        </w:r>
        <w:r w:rsidR="00736837" w:rsidRPr="007F1000">
          <w:rPr>
            <w:rFonts w:ascii="Times New Roman" w:hAnsi="Times New Roman" w:cs="Times New Roman"/>
            <w:sz w:val="24"/>
            <w:szCs w:val="24"/>
          </w:rPr>
          <w:t xml:space="preserve"> </w:t>
        </w:r>
        <w:r w:rsidR="00EA4609">
          <w:rPr>
            <w:rFonts w:ascii="Times New Roman" w:hAnsi="Times New Roman" w:cs="Times New Roman"/>
            <w:sz w:val="24"/>
            <w:szCs w:val="24"/>
          </w:rPr>
          <w:t>21</w:t>
        </w:r>
      </w:hyperlink>
      <w:r w:rsidR="00736837" w:rsidRPr="007F1000">
        <w:rPr>
          <w:rFonts w:ascii="Times New Roman" w:hAnsi="Times New Roman" w:cs="Times New Roman"/>
          <w:sz w:val="24"/>
          <w:szCs w:val="24"/>
        </w:rPr>
        <w:t xml:space="preserve"> настояще</w:t>
      </w:r>
      <w:r w:rsidR="00080FCC">
        <w:rPr>
          <w:rFonts w:ascii="Times New Roman" w:hAnsi="Times New Roman" w:cs="Times New Roman"/>
          <w:sz w:val="24"/>
          <w:szCs w:val="24"/>
        </w:rPr>
        <w:t>го</w:t>
      </w:r>
      <w:r w:rsidR="00736837" w:rsidRPr="007F1000">
        <w:rPr>
          <w:rFonts w:ascii="Times New Roman" w:hAnsi="Times New Roman" w:cs="Times New Roman"/>
          <w:sz w:val="24"/>
          <w:szCs w:val="24"/>
        </w:rPr>
        <w:t xml:space="preserve"> </w:t>
      </w:r>
      <w:r w:rsidR="00080FCC">
        <w:rPr>
          <w:rFonts w:ascii="Times New Roman" w:hAnsi="Times New Roman" w:cs="Times New Roman"/>
          <w:sz w:val="24"/>
          <w:szCs w:val="24"/>
        </w:rPr>
        <w:t>регламента</w:t>
      </w:r>
      <w:r w:rsidR="00736837" w:rsidRPr="007F1000">
        <w:rPr>
          <w:rFonts w:ascii="Times New Roman" w:hAnsi="Times New Roman" w:cs="Times New Roman"/>
          <w:sz w:val="24"/>
          <w:szCs w:val="24"/>
        </w:rPr>
        <w:t>, могут быть направлены в электронной форме.</w:t>
      </w:r>
    </w:p>
    <w:p w:rsidR="00DE3089" w:rsidRPr="007F1000" w:rsidRDefault="00D36DC7" w:rsidP="00E1338D">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 xml:space="preserve">29. </w:t>
      </w:r>
      <w:r w:rsidR="00DE3089" w:rsidRPr="007F1000">
        <w:rPr>
          <w:rFonts w:ascii="Times New Roman" w:hAnsi="Times New Roman" w:cs="Times New Roman"/>
          <w:sz w:val="24"/>
          <w:szCs w:val="24"/>
        </w:rPr>
        <w:t>Копии документов, не заверенные надлежащим образом, представляются заявителем с предъявлением оригиналов.</w:t>
      </w:r>
    </w:p>
    <w:p w:rsidR="00DE3089" w:rsidRPr="007F1000" w:rsidRDefault="00D36DC7" w:rsidP="00E1338D">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30. </w:t>
      </w:r>
      <w:r w:rsidR="00DE3089" w:rsidRPr="007F1000">
        <w:rPr>
          <w:rFonts w:ascii="Times New Roman" w:hAnsi="Times New Roman" w:cs="Times New Roman"/>
          <w:sz w:val="24"/>
          <w:szCs w:val="24"/>
        </w:rPr>
        <w:t>В электронной форме запрос представляется путем заполнения формы, размещенной на Едином портале государственных и муниципальных услуг (</w:t>
      </w:r>
      <w:hyperlink r:id="rId19" w:history="1">
        <w:r w:rsidR="00DE3089" w:rsidRPr="007F1000">
          <w:rPr>
            <w:rFonts w:ascii="Times New Roman" w:hAnsi="Times New Roman" w:cs="Times New Roman"/>
            <w:sz w:val="24"/>
            <w:szCs w:val="24"/>
          </w:rPr>
          <w:t>www.gosuslugi.ru</w:t>
        </w:r>
      </w:hyperlink>
      <w:r w:rsidR="00DE3089" w:rsidRPr="007F1000">
        <w:rPr>
          <w:rFonts w:ascii="Times New Roman" w:hAnsi="Times New Roman" w:cs="Times New Roman"/>
          <w:sz w:val="24"/>
          <w:szCs w:val="24"/>
        </w:rPr>
        <w:t>) в сети Интернет, пр</w:t>
      </w:r>
      <w:r w:rsidR="00FE0586" w:rsidRPr="007F1000">
        <w:rPr>
          <w:rFonts w:ascii="Times New Roman" w:hAnsi="Times New Roman" w:cs="Times New Roman"/>
          <w:sz w:val="24"/>
          <w:szCs w:val="24"/>
        </w:rPr>
        <w:t xml:space="preserve">икрепив к заявлению указанные в пункте </w:t>
      </w:r>
      <w:r w:rsidR="00EA4609">
        <w:rPr>
          <w:rFonts w:ascii="Times New Roman" w:hAnsi="Times New Roman" w:cs="Times New Roman"/>
          <w:sz w:val="24"/>
          <w:szCs w:val="24"/>
        </w:rPr>
        <w:t>21</w:t>
      </w:r>
      <w:r w:rsidR="00FE0586" w:rsidRPr="007F1000">
        <w:rPr>
          <w:rFonts w:ascii="Times New Roman" w:hAnsi="Times New Roman" w:cs="Times New Roman"/>
          <w:sz w:val="24"/>
          <w:szCs w:val="24"/>
        </w:rPr>
        <w:t xml:space="preserve"> </w:t>
      </w:r>
      <w:r w:rsidR="00DE3089" w:rsidRPr="007F1000">
        <w:rPr>
          <w:rFonts w:ascii="Times New Roman" w:hAnsi="Times New Roman" w:cs="Times New Roman"/>
          <w:sz w:val="24"/>
          <w:szCs w:val="24"/>
        </w:rPr>
        <w:t>необходимые документы в электронном виде.</w:t>
      </w:r>
    </w:p>
    <w:p w:rsidR="0070019D" w:rsidRPr="007F1000" w:rsidRDefault="00D36DC7" w:rsidP="00E1338D">
      <w:pPr>
        <w:autoSpaceDE w:val="0"/>
        <w:autoSpaceDN w:val="0"/>
        <w:adjustRightInd w:val="0"/>
        <w:spacing w:after="0" w:line="360" w:lineRule="auto"/>
        <w:ind w:right="-274"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31. </w:t>
      </w:r>
      <w:r w:rsidR="0070019D" w:rsidRPr="007F1000">
        <w:rPr>
          <w:rFonts w:ascii="Times New Roman" w:hAnsi="Times New Roman" w:cs="Times New Roman"/>
          <w:color w:val="000000"/>
          <w:sz w:val="24"/>
          <w:szCs w:val="24"/>
        </w:rPr>
        <w:t>В случае</w:t>
      </w:r>
      <w:proofErr w:type="gramStart"/>
      <w:r w:rsidR="0070019D" w:rsidRPr="007F1000">
        <w:rPr>
          <w:rFonts w:ascii="Times New Roman" w:hAnsi="Times New Roman" w:cs="Times New Roman"/>
          <w:color w:val="000000"/>
          <w:sz w:val="24"/>
          <w:szCs w:val="24"/>
        </w:rPr>
        <w:t>,</w:t>
      </w:r>
      <w:proofErr w:type="gramEnd"/>
      <w:r w:rsidR="0070019D" w:rsidRPr="007F1000">
        <w:rPr>
          <w:rFonts w:ascii="Times New Roman" w:hAnsi="Times New Roman" w:cs="Times New Roman"/>
          <w:color w:val="000000"/>
          <w:sz w:val="24"/>
          <w:szCs w:val="24"/>
        </w:rPr>
        <w:t xml:space="preserve">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w:anchor="sub_480123" w:history="1">
        <w:r w:rsidR="0070019D" w:rsidRPr="007F1000">
          <w:rPr>
            <w:rFonts w:ascii="Times New Roman" w:hAnsi="Times New Roman" w:cs="Times New Roman"/>
            <w:sz w:val="24"/>
            <w:szCs w:val="24"/>
          </w:rPr>
          <w:t>пунктом 3 части 12 статьи 48</w:t>
        </w:r>
      </w:hyperlink>
      <w:r w:rsidR="0070019D" w:rsidRPr="007F1000">
        <w:rPr>
          <w:rFonts w:ascii="Times New Roman" w:hAnsi="Times New Roman" w:cs="Times New Roman"/>
          <w:sz w:val="24"/>
          <w:szCs w:val="24"/>
        </w:rPr>
        <w:t xml:space="preserve"> Градостроительного кодекса Российской Федерации раздела проектной документации объекта </w:t>
      </w:r>
      <w:proofErr w:type="gramStart"/>
      <w:r w:rsidR="0070019D" w:rsidRPr="007F1000">
        <w:rPr>
          <w:rFonts w:ascii="Times New Roman" w:hAnsi="Times New Roman" w:cs="Times New Roman"/>
          <w:sz w:val="24"/>
          <w:szCs w:val="24"/>
        </w:rPr>
        <w:t xml:space="preserve">капитального строительства </w:t>
      </w:r>
      <w:r w:rsidR="0070019D" w:rsidRPr="007F1000">
        <w:rPr>
          <w:rFonts w:ascii="Times New Roman" w:hAnsi="Times New Roman" w:cs="Times New Roman"/>
          <w:color w:val="000000"/>
          <w:sz w:val="24"/>
          <w:szCs w:val="24"/>
        </w:rPr>
        <w:t>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70019D" w:rsidRDefault="00D36DC7" w:rsidP="00E1338D">
      <w:pPr>
        <w:autoSpaceDE w:val="0"/>
        <w:autoSpaceDN w:val="0"/>
        <w:adjustRightInd w:val="0"/>
        <w:spacing w:after="0" w:line="360" w:lineRule="auto"/>
        <w:ind w:right="-274" w:firstLine="567"/>
        <w:jc w:val="both"/>
        <w:rPr>
          <w:rFonts w:ascii="Times New Roman" w:hAnsi="Times New Roman" w:cs="Times New Roman"/>
          <w:color w:val="000000"/>
          <w:sz w:val="24"/>
          <w:szCs w:val="24"/>
        </w:rPr>
      </w:pPr>
      <w:bookmarkStart w:id="2" w:name="sub_510102"/>
      <w:r>
        <w:rPr>
          <w:rFonts w:ascii="Times New Roman" w:hAnsi="Times New Roman" w:cs="Times New Roman"/>
          <w:color w:val="000000"/>
          <w:sz w:val="24"/>
          <w:szCs w:val="24"/>
        </w:rPr>
        <w:t xml:space="preserve">32. </w:t>
      </w:r>
      <w:proofErr w:type="gramStart"/>
      <w:r w:rsidR="0070019D" w:rsidRPr="007F1000">
        <w:rPr>
          <w:rFonts w:ascii="Times New Roman" w:hAnsi="Times New Roman" w:cs="Times New Roman"/>
          <w:color w:val="000000"/>
          <w:sz w:val="24"/>
          <w:szCs w:val="24"/>
        </w:rPr>
        <w:t xml:space="preserve">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w:t>
      </w:r>
      <w:hyperlink r:id="rId20" w:history="1">
        <w:r w:rsidR="0070019D" w:rsidRPr="007F1000">
          <w:rPr>
            <w:rFonts w:ascii="Times New Roman" w:hAnsi="Times New Roman" w:cs="Times New Roman"/>
            <w:sz w:val="24"/>
            <w:szCs w:val="24"/>
          </w:rPr>
          <w:t>Федеральным законом</w:t>
        </w:r>
      </w:hyperlink>
      <w:r w:rsidR="0070019D" w:rsidRPr="007F1000">
        <w:rPr>
          <w:rFonts w:ascii="Times New Roman" w:hAnsi="Times New Roman" w:cs="Times New Roman"/>
          <w:color w:val="000000"/>
          <w:sz w:val="24"/>
          <w:szCs w:val="24"/>
        </w:rPr>
        <w:t xml:space="preserve"> от 25 июня 2002 года </w:t>
      </w:r>
      <w:r w:rsidR="00372ECB" w:rsidRPr="007F1000">
        <w:rPr>
          <w:rFonts w:ascii="Times New Roman" w:hAnsi="Times New Roman" w:cs="Times New Roman"/>
          <w:color w:val="000000"/>
          <w:sz w:val="24"/>
          <w:szCs w:val="24"/>
        </w:rPr>
        <w:t>№</w:t>
      </w:r>
      <w:r w:rsidR="0070019D" w:rsidRPr="007F1000">
        <w:rPr>
          <w:rFonts w:ascii="Times New Roman" w:hAnsi="Times New Roman" w:cs="Times New Roman"/>
          <w:color w:val="000000"/>
          <w:sz w:val="24"/>
          <w:szCs w:val="24"/>
        </w:rPr>
        <w:t xml:space="preserve"> 73-ФЗ </w:t>
      </w:r>
      <w:r w:rsidR="00372ECB" w:rsidRPr="007F1000">
        <w:rPr>
          <w:rFonts w:ascii="Times New Roman" w:hAnsi="Times New Roman" w:cs="Times New Roman"/>
          <w:color w:val="000000"/>
          <w:sz w:val="24"/>
          <w:szCs w:val="24"/>
        </w:rPr>
        <w:t>«</w:t>
      </w:r>
      <w:r w:rsidR="0070019D" w:rsidRPr="007F1000">
        <w:rPr>
          <w:rFonts w:ascii="Times New Roman" w:hAnsi="Times New Roman" w:cs="Times New Roman"/>
          <w:color w:val="000000"/>
          <w:sz w:val="24"/>
          <w:szCs w:val="24"/>
        </w:rPr>
        <w:t>Об объектах культурного наследия (памятниках истории и культуры) народов Российской Федерации</w:t>
      </w:r>
      <w:r w:rsidR="00372ECB" w:rsidRPr="007F1000">
        <w:rPr>
          <w:rFonts w:ascii="Times New Roman" w:hAnsi="Times New Roman" w:cs="Times New Roman"/>
          <w:color w:val="000000"/>
          <w:sz w:val="24"/>
          <w:szCs w:val="24"/>
        </w:rPr>
        <w:t>»</w:t>
      </w:r>
      <w:r w:rsidR="0070019D" w:rsidRPr="007F1000">
        <w:rPr>
          <w:rFonts w:ascii="Times New Roman" w:hAnsi="Times New Roman" w:cs="Times New Roman"/>
          <w:color w:val="000000"/>
          <w:sz w:val="24"/>
          <w:szCs w:val="24"/>
        </w:rPr>
        <w:t xml:space="preserve"> для данного исторического поселения.</w:t>
      </w:r>
      <w:proofErr w:type="gramEnd"/>
      <w:r w:rsidR="0070019D" w:rsidRPr="007F1000">
        <w:rPr>
          <w:rFonts w:ascii="Times New Roman" w:hAnsi="Times New Roman" w:cs="Times New Roman"/>
          <w:color w:val="000000"/>
          <w:sz w:val="24"/>
          <w:szCs w:val="24"/>
        </w:rPr>
        <w:t xml:space="preserve"> В этом случае в заявлении о выдаче разрешения на строительство указывается на такое типовое архитектурное решение. </w:t>
      </w:r>
      <w:bookmarkEnd w:id="2"/>
    </w:p>
    <w:p w:rsidR="00D36DC7" w:rsidRPr="00D36DC7" w:rsidRDefault="00D36DC7" w:rsidP="00D36DC7">
      <w:pPr>
        <w:autoSpaceDE w:val="0"/>
        <w:autoSpaceDN w:val="0"/>
        <w:adjustRightInd w:val="0"/>
        <w:spacing w:after="0" w:line="360" w:lineRule="auto"/>
        <w:ind w:right="-274" w:firstLine="567"/>
        <w:jc w:val="center"/>
        <w:rPr>
          <w:rFonts w:ascii="Times New Roman" w:hAnsi="Times New Roman" w:cs="Times New Roman"/>
          <w:sz w:val="24"/>
          <w:szCs w:val="24"/>
        </w:rPr>
      </w:pPr>
      <w:r>
        <w:rPr>
          <w:rFonts w:ascii="Times New Roman" w:hAnsi="Times New Roman" w:cs="Times New Roman"/>
          <w:color w:val="000000"/>
          <w:sz w:val="24"/>
          <w:szCs w:val="24"/>
          <w:lang w:val="en-US"/>
        </w:rPr>
        <w:t>VIII</w:t>
      </w:r>
      <w:r>
        <w:rPr>
          <w:rFonts w:ascii="Times New Roman" w:hAnsi="Times New Roman" w:cs="Times New Roman"/>
          <w:color w:val="000000"/>
          <w:sz w:val="24"/>
          <w:szCs w:val="24"/>
        </w:rPr>
        <w:t>. Плата, взимаемая за предоставление муниципальной услуги.</w:t>
      </w:r>
    </w:p>
    <w:p w:rsidR="00DE3089" w:rsidRPr="007F1000" w:rsidRDefault="00D36DC7" w:rsidP="00D36DC7">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 xml:space="preserve">33. </w:t>
      </w:r>
      <w:r w:rsidR="00BC3E14" w:rsidRPr="007F1000">
        <w:rPr>
          <w:rFonts w:ascii="Times New Roman" w:hAnsi="Times New Roman" w:cs="Times New Roman"/>
          <w:sz w:val="24"/>
          <w:szCs w:val="24"/>
        </w:rPr>
        <w:t>Муниципальная услуга предоставляется на бесплатной основе.</w:t>
      </w:r>
    </w:p>
    <w:p w:rsidR="00DE3089" w:rsidRPr="007F1000" w:rsidRDefault="00D36DC7" w:rsidP="00D36DC7">
      <w:pPr>
        <w:pStyle w:val="ConsPlusNonformat"/>
        <w:spacing w:line="360" w:lineRule="auto"/>
        <w:ind w:right="-274" w:firstLine="567"/>
        <w:jc w:val="center"/>
        <w:rPr>
          <w:rFonts w:ascii="Times New Roman" w:hAnsi="Times New Roman" w:cs="Times New Roman"/>
          <w:sz w:val="24"/>
          <w:szCs w:val="24"/>
        </w:rPr>
      </w:pPr>
      <w:r>
        <w:rPr>
          <w:rFonts w:ascii="Times New Roman" w:hAnsi="Times New Roman" w:cs="Times New Roman"/>
          <w:sz w:val="24"/>
          <w:szCs w:val="24"/>
          <w:lang w:val="en-US"/>
        </w:rPr>
        <w:t>IX</w:t>
      </w:r>
      <w:r>
        <w:rPr>
          <w:rFonts w:ascii="Times New Roman" w:hAnsi="Times New Roman" w:cs="Times New Roman"/>
          <w:sz w:val="24"/>
          <w:szCs w:val="24"/>
        </w:rPr>
        <w:t>.</w:t>
      </w:r>
      <w:r w:rsidRPr="00D36DC7">
        <w:rPr>
          <w:rFonts w:ascii="Times New Roman" w:hAnsi="Times New Roman" w:cs="Times New Roman"/>
          <w:sz w:val="24"/>
          <w:szCs w:val="24"/>
        </w:rPr>
        <w:t xml:space="preserve"> </w:t>
      </w:r>
      <w:r w:rsidR="00DE3089" w:rsidRPr="007F1000">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sidR="00E74C64" w:rsidRPr="007F1000">
        <w:rPr>
          <w:rFonts w:ascii="Times New Roman" w:hAnsi="Times New Roman" w:cs="Times New Roman"/>
          <w:sz w:val="24"/>
          <w:szCs w:val="24"/>
        </w:rPr>
        <w:t>.</w:t>
      </w:r>
    </w:p>
    <w:p w:rsidR="00DE3089" w:rsidRPr="007F1000" w:rsidRDefault="00D36DC7" w:rsidP="00E1338D">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 xml:space="preserve">34. </w:t>
      </w:r>
      <w:r w:rsidR="00DE3089" w:rsidRPr="007F1000">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DE3089" w:rsidRPr="007F1000" w:rsidRDefault="00D36DC7" w:rsidP="00E1338D">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 xml:space="preserve">35. </w:t>
      </w:r>
      <w:r w:rsidR="00DE3089" w:rsidRPr="007F1000">
        <w:rPr>
          <w:rFonts w:ascii="Times New Roman" w:hAnsi="Times New Roman" w:cs="Times New Roman"/>
          <w:sz w:val="24"/>
          <w:szCs w:val="24"/>
        </w:rPr>
        <w:t xml:space="preserve">Максимальный срок ожидания в очереди при получении результата предоставления муниципальной услуги не должен превышать 15 минут. </w:t>
      </w:r>
    </w:p>
    <w:p w:rsidR="00DE3089" w:rsidRPr="007F1000" w:rsidRDefault="00D36DC7" w:rsidP="00D36DC7">
      <w:pPr>
        <w:pStyle w:val="ConsPlusNonformat"/>
        <w:spacing w:line="360" w:lineRule="auto"/>
        <w:ind w:right="-274" w:firstLine="567"/>
        <w:jc w:val="center"/>
        <w:rPr>
          <w:rFonts w:ascii="Times New Roman" w:hAnsi="Times New Roman" w:cs="Times New Roman"/>
          <w:sz w:val="24"/>
          <w:szCs w:val="24"/>
        </w:rPr>
      </w:pPr>
      <w:proofErr w:type="gramStart"/>
      <w:r>
        <w:rPr>
          <w:rFonts w:ascii="Times New Roman" w:hAnsi="Times New Roman" w:cs="Times New Roman"/>
          <w:sz w:val="24"/>
          <w:szCs w:val="24"/>
          <w:lang w:val="en-US"/>
        </w:rPr>
        <w:t>X</w:t>
      </w:r>
      <w:r>
        <w:rPr>
          <w:rFonts w:ascii="Times New Roman" w:hAnsi="Times New Roman" w:cs="Times New Roman"/>
          <w:sz w:val="24"/>
          <w:szCs w:val="24"/>
        </w:rPr>
        <w:t xml:space="preserve">. </w:t>
      </w:r>
      <w:r w:rsidR="00DE3089" w:rsidRPr="007F1000">
        <w:rPr>
          <w:rFonts w:ascii="Times New Roman" w:hAnsi="Times New Roman" w:cs="Times New Roman"/>
          <w:sz w:val="24"/>
          <w:szCs w:val="24"/>
        </w:rPr>
        <w:t>Требования к помещениям, в которых предоставляется муниципальная услуга</w:t>
      </w:r>
      <w:r w:rsidR="00E74C64" w:rsidRPr="007F1000">
        <w:rPr>
          <w:rFonts w:ascii="Times New Roman" w:hAnsi="Times New Roman" w:cs="Times New Roman"/>
          <w:sz w:val="24"/>
          <w:szCs w:val="24"/>
        </w:rPr>
        <w:t>.</w:t>
      </w:r>
      <w:proofErr w:type="gramEnd"/>
    </w:p>
    <w:p w:rsidR="00DE3089" w:rsidRPr="007F1000" w:rsidRDefault="00D36DC7" w:rsidP="00D36DC7">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 xml:space="preserve">36. </w:t>
      </w:r>
      <w:r w:rsidR="00DE3089" w:rsidRPr="007F1000">
        <w:rPr>
          <w:rFonts w:ascii="Times New Roman" w:hAnsi="Times New Roman" w:cs="Times New Roman"/>
          <w:sz w:val="24"/>
          <w:szCs w:val="24"/>
        </w:rPr>
        <w:t>Прием граждан осуществляется в специально выделенных для предоставления муниципальных услуг помещениях.</w:t>
      </w:r>
    </w:p>
    <w:p w:rsidR="00DE3089" w:rsidRPr="007F1000" w:rsidRDefault="00D36DC7" w:rsidP="00D36DC7">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lastRenderedPageBreak/>
        <w:t>37.</w:t>
      </w:r>
      <w:r w:rsidR="00421058" w:rsidRPr="007F1000">
        <w:rPr>
          <w:rFonts w:ascii="Times New Roman" w:hAnsi="Times New Roman" w:cs="Times New Roman"/>
          <w:sz w:val="24"/>
          <w:szCs w:val="24"/>
        </w:rPr>
        <w:t xml:space="preserve"> </w:t>
      </w:r>
      <w:r w:rsidR="00DE3089" w:rsidRPr="007F1000">
        <w:rPr>
          <w:rFonts w:ascii="Times New Roman" w:hAnsi="Times New Roman" w:cs="Times New Roman"/>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E3089" w:rsidRPr="007F1000" w:rsidRDefault="00D36DC7" w:rsidP="00D36DC7">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38.</w:t>
      </w:r>
      <w:r w:rsidR="00421058" w:rsidRPr="007F1000">
        <w:rPr>
          <w:rFonts w:ascii="Times New Roman" w:hAnsi="Times New Roman" w:cs="Times New Roman"/>
          <w:sz w:val="24"/>
          <w:szCs w:val="24"/>
        </w:rPr>
        <w:t xml:space="preserve"> </w:t>
      </w:r>
      <w:r w:rsidR="00DE3089" w:rsidRPr="007F1000">
        <w:rPr>
          <w:rFonts w:ascii="Times New Roman" w:hAnsi="Times New Roman" w:cs="Times New Roman"/>
          <w:sz w:val="24"/>
          <w:szCs w:val="24"/>
        </w:rPr>
        <w:t>У входа в каждое помещение размещается табличка с наименованием помещения (зал ожидания, приема/выдачи документов и т.д.).</w:t>
      </w:r>
    </w:p>
    <w:p w:rsidR="00DE3089" w:rsidRPr="007F1000" w:rsidRDefault="00D36DC7" w:rsidP="00D36DC7">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39.</w:t>
      </w:r>
      <w:r w:rsidR="00421058" w:rsidRPr="007F1000">
        <w:rPr>
          <w:rFonts w:ascii="Times New Roman" w:hAnsi="Times New Roman" w:cs="Times New Roman"/>
          <w:sz w:val="24"/>
          <w:szCs w:val="24"/>
        </w:rPr>
        <w:t xml:space="preserve"> </w:t>
      </w:r>
      <w:r w:rsidR="00DE3089" w:rsidRPr="007F1000">
        <w:rPr>
          <w:rFonts w:ascii="Times New Roman" w:hAnsi="Times New Roman" w:cs="Times New Roman"/>
          <w:sz w:val="24"/>
          <w:szCs w:val="24"/>
        </w:rPr>
        <w:t>При возможности около здания организуются парковочные места для автотранспорта, в том числе для лиц с ограниченными возможностями (инвалидов).</w:t>
      </w:r>
    </w:p>
    <w:p w:rsidR="00DE3089" w:rsidRPr="007F1000" w:rsidRDefault="00D36DC7" w:rsidP="00D36DC7">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40.</w:t>
      </w:r>
      <w:r w:rsidR="00421058" w:rsidRPr="007F1000">
        <w:rPr>
          <w:rFonts w:ascii="Times New Roman" w:hAnsi="Times New Roman" w:cs="Times New Roman"/>
          <w:sz w:val="24"/>
          <w:szCs w:val="24"/>
        </w:rPr>
        <w:t xml:space="preserve"> </w:t>
      </w:r>
      <w:r w:rsidR="00DE3089" w:rsidRPr="007F1000">
        <w:rPr>
          <w:rFonts w:ascii="Times New Roman" w:hAnsi="Times New Roman" w:cs="Times New Roman"/>
          <w:sz w:val="24"/>
          <w:szCs w:val="24"/>
        </w:rPr>
        <w:t>Доступ заявителей к парковочным местам является бесплатным.</w:t>
      </w:r>
    </w:p>
    <w:p w:rsidR="00DE3089" w:rsidRPr="007F1000" w:rsidRDefault="00D36DC7" w:rsidP="00D36DC7">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41.</w:t>
      </w:r>
      <w:r w:rsidR="00421058" w:rsidRPr="007F1000">
        <w:rPr>
          <w:rFonts w:ascii="Times New Roman" w:hAnsi="Times New Roman" w:cs="Times New Roman"/>
          <w:sz w:val="24"/>
          <w:szCs w:val="24"/>
        </w:rPr>
        <w:t xml:space="preserve"> </w:t>
      </w:r>
      <w:r w:rsidR="00DE3089" w:rsidRPr="007F1000">
        <w:rPr>
          <w:rFonts w:ascii="Times New Roman" w:hAnsi="Times New Roman" w:cs="Times New Roman"/>
          <w:sz w:val="24"/>
          <w:szCs w:val="24"/>
        </w:rPr>
        <w:t>Центральный вход в здание, где располагается  Управление, должен быть оборудован информационной табличкой (вывеской), содержащей инфор</w:t>
      </w:r>
      <w:r w:rsidR="005409DB" w:rsidRPr="007F1000">
        <w:rPr>
          <w:rFonts w:ascii="Times New Roman" w:hAnsi="Times New Roman" w:cs="Times New Roman"/>
          <w:sz w:val="24"/>
          <w:szCs w:val="24"/>
        </w:rPr>
        <w:t>мацию о наименовании Управления, МФЦ.</w:t>
      </w:r>
    </w:p>
    <w:p w:rsidR="00DE3089" w:rsidRPr="007F1000" w:rsidRDefault="00D36DC7" w:rsidP="00D36DC7">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42.</w:t>
      </w:r>
      <w:r w:rsidR="00421058" w:rsidRPr="007F1000">
        <w:rPr>
          <w:rFonts w:ascii="Times New Roman" w:hAnsi="Times New Roman" w:cs="Times New Roman"/>
          <w:sz w:val="24"/>
          <w:szCs w:val="24"/>
        </w:rPr>
        <w:t xml:space="preserve"> </w:t>
      </w:r>
      <w:r w:rsidR="00DE3089" w:rsidRPr="007F1000">
        <w:rPr>
          <w:rFonts w:ascii="Times New Roman" w:hAnsi="Times New Roman" w:cs="Times New Roman"/>
          <w:sz w:val="24"/>
          <w:szCs w:val="24"/>
        </w:rPr>
        <w:t>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DE3089" w:rsidRPr="007F1000" w:rsidRDefault="00D36DC7" w:rsidP="00D36DC7">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43.</w:t>
      </w:r>
      <w:r w:rsidR="00421058" w:rsidRPr="007F1000">
        <w:rPr>
          <w:rFonts w:ascii="Times New Roman" w:hAnsi="Times New Roman" w:cs="Times New Roman"/>
          <w:sz w:val="24"/>
          <w:szCs w:val="24"/>
        </w:rPr>
        <w:t xml:space="preserve"> </w:t>
      </w:r>
      <w:r w:rsidR="00DE3089" w:rsidRPr="007F1000">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оборудуются:</w:t>
      </w:r>
    </w:p>
    <w:p w:rsidR="00DE3089" w:rsidRPr="007F1000" w:rsidRDefault="00DE3089" w:rsidP="00E1338D">
      <w:pPr>
        <w:numPr>
          <w:ilvl w:val="0"/>
          <w:numId w:val="2"/>
        </w:numPr>
        <w:tabs>
          <w:tab w:val="left" w:pos="-5529"/>
        </w:tabs>
        <w:spacing w:after="0" w:line="360" w:lineRule="auto"/>
        <w:ind w:left="0" w:right="-274" w:firstLine="567"/>
        <w:jc w:val="both"/>
        <w:rPr>
          <w:rFonts w:ascii="Times New Roman" w:hAnsi="Times New Roman" w:cs="Times New Roman"/>
          <w:sz w:val="24"/>
          <w:szCs w:val="24"/>
        </w:rPr>
      </w:pPr>
      <w:r w:rsidRPr="007F1000">
        <w:rPr>
          <w:rFonts w:ascii="Times New Roman" w:hAnsi="Times New Roman" w:cs="Times New Roman"/>
          <w:sz w:val="24"/>
          <w:szCs w:val="24"/>
        </w:rPr>
        <w:t>информационными стендами, на которых размещается визуальная и текстовая информация;</w:t>
      </w:r>
    </w:p>
    <w:p w:rsidR="00DE3089" w:rsidRPr="007F1000" w:rsidRDefault="00DE3089" w:rsidP="00E1338D">
      <w:pPr>
        <w:numPr>
          <w:ilvl w:val="0"/>
          <w:numId w:val="2"/>
        </w:numPr>
        <w:tabs>
          <w:tab w:val="left" w:pos="-5529"/>
          <w:tab w:val="num" w:pos="0"/>
          <w:tab w:val="left" w:pos="1980"/>
        </w:tabs>
        <w:spacing w:after="0" w:line="360" w:lineRule="auto"/>
        <w:ind w:left="0" w:right="-274" w:firstLine="567"/>
        <w:jc w:val="both"/>
        <w:rPr>
          <w:rFonts w:ascii="Times New Roman" w:hAnsi="Times New Roman" w:cs="Times New Roman"/>
          <w:sz w:val="24"/>
          <w:szCs w:val="24"/>
        </w:rPr>
      </w:pPr>
      <w:r w:rsidRPr="007F1000">
        <w:rPr>
          <w:rFonts w:ascii="Times New Roman" w:hAnsi="Times New Roman" w:cs="Times New Roman"/>
          <w:sz w:val="24"/>
          <w:szCs w:val="24"/>
        </w:rPr>
        <w:t>стульями и столами для оформления документов.</w:t>
      </w:r>
    </w:p>
    <w:p w:rsidR="00DE3089" w:rsidRPr="007F1000" w:rsidRDefault="00D36DC7" w:rsidP="00E1338D">
      <w:pPr>
        <w:tabs>
          <w:tab w:val="left" w:pos="-5529"/>
          <w:tab w:val="num" w:pos="0"/>
          <w:tab w:val="left" w:pos="1800"/>
          <w:tab w:val="num" w:pos="1843"/>
        </w:tabs>
        <w:autoSpaceDE w:val="0"/>
        <w:autoSpaceDN w:val="0"/>
        <w:adjustRightInd w:val="0"/>
        <w:spacing w:after="0"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 xml:space="preserve">44. </w:t>
      </w:r>
      <w:r w:rsidR="00DE3089" w:rsidRPr="007F1000">
        <w:rPr>
          <w:rFonts w:ascii="Times New Roman" w:hAnsi="Times New Roman" w:cs="Times New Roman"/>
          <w:sz w:val="24"/>
          <w:szCs w:val="24"/>
        </w:rPr>
        <w:t>К информационным стендам должна быть обеспечена возможность свободного доступа граждан.</w:t>
      </w:r>
    </w:p>
    <w:p w:rsidR="00DE3089" w:rsidRPr="007F1000" w:rsidRDefault="00D36DC7" w:rsidP="00E1338D">
      <w:pPr>
        <w:tabs>
          <w:tab w:val="left" w:pos="-5529"/>
          <w:tab w:val="num" w:pos="0"/>
          <w:tab w:val="left" w:pos="1843"/>
        </w:tabs>
        <w:autoSpaceDE w:val="0"/>
        <w:autoSpaceDN w:val="0"/>
        <w:adjustRightInd w:val="0"/>
        <w:spacing w:after="0"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 xml:space="preserve">45. </w:t>
      </w:r>
      <w:r w:rsidR="00DE3089" w:rsidRPr="007F1000">
        <w:rPr>
          <w:rFonts w:ascii="Times New Roman" w:hAnsi="Times New Roman" w:cs="Times New Roman"/>
          <w:sz w:val="24"/>
          <w:szCs w:val="24"/>
        </w:rPr>
        <w:t>На информационных стендах, а также на официальных сайтах в сети Интернет размещается следующая обязательная информация:</w:t>
      </w:r>
    </w:p>
    <w:p w:rsidR="00DE3089" w:rsidRPr="007F1000" w:rsidRDefault="00DE3089" w:rsidP="00E1338D">
      <w:pPr>
        <w:tabs>
          <w:tab w:val="left" w:pos="-5529"/>
          <w:tab w:val="num" w:pos="-180"/>
          <w:tab w:val="num" w:pos="0"/>
          <w:tab w:val="left" w:pos="1843"/>
        </w:tabs>
        <w:autoSpaceDE w:val="0"/>
        <w:autoSpaceDN w:val="0"/>
        <w:adjustRightInd w:val="0"/>
        <w:spacing w:after="0" w:line="360" w:lineRule="auto"/>
        <w:ind w:right="-274" w:firstLine="567"/>
        <w:jc w:val="both"/>
        <w:rPr>
          <w:rFonts w:ascii="Times New Roman" w:hAnsi="Times New Roman" w:cs="Times New Roman"/>
          <w:sz w:val="24"/>
          <w:szCs w:val="24"/>
        </w:rPr>
      </w:pPr>
      <w:r w:rsidRPr="007F1000">
        <w:rPr>
          <w:rFonts w:ascii="Times New Roman" w:hAnsi="Times New Roman" w:cs="Times New Roman"/>
          <w:sz w:val="24"/>
          <w:szCs w:val="24"/>
        </w:rPr>
        <w:t xml:space="preserve">- номера телефонов, факсов, адреса официальных сайтов, электронной почты  органов, предоставляющих муниципальную услугу; </w:t>
      </w:r>
    </w:p>
    <w:p w:rsidR="00DE3089" w:rsidRPr="007F1000" w:rsidRDefault="00DE3089" w:rsidP="00E1338D">
      <w:pPr>
        <w:tabs>
          <w:tab w:val="left" w:pos="-5529"/>
          <w:tab w:val="num" w:pos="-180"/>
          <w:tab w:val="num" w:pos="0"/>
          <w:tab w:val="left" w:pos="1843"/>
        </w:tabs>
        <w:autoSpaceDE w:val="0"/>
        <w:autoSpaceDN w:val="0"/>
        <w:adjustRightInd w:val="0"/>
        <w:spacing w:after="0" w:line="360" w:lineRule="auto"/>
        <w:ind w:right="-274" w:firstLine="567"/>
        <w:jc w:val="both"/>
        <w:rPr>
          <w:rFonts w:ascii="Times New Roman" w:hAnsi="Times New Roman" w:cs="Times New Roman"/>
          <w:sz w:val="24"/>
          <w:szCs w:val="24"/>
        </w:rPr>
      </w:pPr>
      <w:r w:rsidRPr="007F1000">
        <w:rPr>
          <w:rFonts w:ascii="Times New Roman" w:hAnsi="Times New Roman" w:cs="Times New Roman"/>
          <w:sz w:val="24"/>
          <w:szCs w:val="24"/>
        </w:rPr>
        <w:t>- режим работы органов, предоставляющих муниципальную услугу;</w:t>
      </w:r>
    </w:p>
    <w:p w:rsidR="00DE3089" w:rsidRPr="007F1000" w:rsidRDefault="00DE3089" w:rsidP="00E1338D">
      <w:pPr>
        <w:tabs>
          <w:tab w:val="left" w:pos="-5529"/>
          <w:tab w:val="num" w:pos="-180"/>
          <w:tab w:val="num" w:pos="0"/>
          <w:tab w:val="left" w:pos="1843"/>
        </w:tabs>
        <w:autoSpaceDE w:val="0"/>
        <w:autoSpaceDN w:val="0"/>
        <w:adjustRightInd w:val="0"/>
        <w:spacing w:after="0" w:line="360" w:lineRule="auto"/>
        <w:ind w:right="-274" w:firstLine="567"/>
        <w:jc w:val="both"/>
        <w:rPr>
          <w:rFonts w:ascii="Times New Roman" w:hAnsi="Times New Roman" w:cs="Times New Roman"/>
          <w:sz w:val="24"/>
          <w:szCs w:val="24"/>
        </w:rPr>
      </w:pPr>
      <w:r w:rsidRPr="007F1000">
        <w:rPr>
          <w:rFonts w:ascii="Times New Roman" w:hAnsi="Times New Roman" w:cs="Times New Roman"/>
          <w:sz w:val="24"/>
          <w:szCs w:val="24"/>
        </w:rPr>
        <w:t>- графики личного приема граждан уполномоченными должностными лицами;</w:t>
      </w:r>
    </w:p>
    <w:p w:rsidR="00DE3089" w:rsidRPr="007F1000" w:rsidRDefault="00DE3089" w:rsidP="00E1338D">
      <w:pPr>
        <w:tabs>
          <w:tab w:val="left" w:pos="-5529"/>
          <w:tab w:val="num" w:pos="-180"/>
          <w:tab w:val="num" w:pos="0"/>
          <w:tab w:val="left" w:pos="1843"/>
        </w:tabs>
        <w:autoSpaceDE w:val="0"/>
        <w:autoSpaceDN w:val="0"/>
        <w:adjustRightInd w:val="0"/>
        <w:spacing w:after="0" w:line="360" w:lineRule="auto"/>
        <w:ind w:right="-274" w:firstLine="567"/>
        <w:jc w:val="both"/>
        <w:rPr>
          <w:rFonts w:ascii="Times New Roman" w:hAnsi="Times New Roman" w:cs="Times New Roman"/>
          <w:sz w:val="24"/>
          <w:szCs w:val="24"/>
        </w:rPr>
      </w:pPr>
      <w:r w:rsidRPr="007F1000">
        <w:rPr>
          <w:rFonts w:ascii="Times New Roman" w:hAnsi="Times New Roman" w:cs="Times New Roman"/>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E3089" w:rsidRPr="007F1000" w:rsidRDefault="00DE3089" w:rsidP="00E1338D">
      <w:pPr>
        <w:tabs>
          <w:tab w:val="left" w:pos="-5529"/>
          <w:tab w:val="num" w:pos="0"/>
          <w:tab w:val="left" w:pos="1843"/>
        </w:tabs>
        <w:autoSpaceDE w:val="0"/>
        <w:autoSpaceDN w:val="0"/>
        <w:adjustRightInd w:val="0"/>
        <w:spacing w:after="0" w:line="360" w:lineRule="auto"/>
        <w:ind w:right="-274" w:firstLine="567"/>
        <w:jc w:val="both"/>
        <w:rPr>
          <w:rFonts w:ascii="Times New Roman" w:hAnsi="Times New Roman" w:cs="Times New Roman"/>
          <w:sz w:val="24"/>
          <w:szCs w:val="24"/>
        </w:rPr>
      </w:pPr>
      <w:r w:rsidRPr="007F1000">
        <w:rPr>
          <w:rFonts w:ascii="Times New Roman" w:hAnsi="Times New Roman" w:cs="Times New Roman"/>
          <w:sz w:val="24"/>
          <w:szCs w:val="24"/>
        </w:rPr>
        <w:t>- текст настоящего Административного регламента (полная версия – на официальном сайте администрации Саткинского муниципального района в сети Интернет и извлечения – на информационных стендах);</w:t>
      </w:r>
    </w:p>
    <w:p w:rsidR="00DE3089" w:rsidRPr="007F1000" w:rsidRDefault="00DE3089" w:rsidP="00E1338D">
      <w:pPr>
        <w:tabs>
          <w:tab w:val="left" w:pos="-5529"/>
          <w:tab w:val="num" w:pos="0"/>
          <w:tab w:val="left" w:pos="1843"/>
        </w:tabs>
        <w:autoSpaceDE w:val="0"/>
        <w:autoSpaceDN w:val="0"/>
        <w:adjustRightInd w:val="0"/>
        <w:spacing w:after="0" w:line="360" w:lineRule="auto"/>
        <w:ind w:right="-274" w:firstLine="567"/>
        <w:jc w:val="both"/>
        <w:rPr>
          <w:rFonts w:ascii="Times New Roman" w:hAnsi="Times New Roman" w:cs="Times New Roman"/>
          <w:sz w:val="24"/>
          <w:szCs w:val="24"/>
        </w:rPr>
      </w:pPr>
      <w:r w:rsidRPr="007F1000">
        <w:rPr>
          <w:rFonts w:ascii="Times New Roman" w:hAnsi="Times New Roman" w:cs="Times New Roman"/>
          <w:sz w:val="24"/>
          <w:szCs w:val="24"/>
        </w:rPr>
        <w:lastRenderedPageBreak/>
        <w:t>- тексты (выдержки) из нормативных правовых актов, регулирующих предоставление муниципальной услуги;</w:t>
      </w:r>
    </w:p>
    <w:p w:rsidR="00DE3089" w:rsidRPr="007F1000" w:rsidRDefault="00DE3089" w:rsidP="00E1338D">
      <w:pPr>
        <w:tabs>
          <w:tab w:val="left" w:pos="-5529"/>
          <w:tab w:val="num" w:pos="0"/>
          <w:tab w:val="left" w:pos="1843"/>
        </w:tabs>
        <w:autoSpaceDE w:val="0"/>
        <w:autoSpaceDN w:val="0"/>
        <w:adjustRightInd w:val="0"/>
        <w:spacing w:after="0" w:line="360" w:lineRule="auto"/>
        <w:ind w:right="-274" w:firstLine="567"/>
        <w:jc w:val="both"/>
        <w:rPr>
          <w:rFonts w:ascii="Times New Roman" w:hAnsi="Times New Roman" w:cs="Times New Roman"/>
          <w:sz w:val="24"/>
          <w:szCs w:val="24"/>
        </w:rPr>
      </w:pPr>
      <w:r w:rsidRPr="007F1000">
        <w:rPr>
          <w:rFonts w:ascii="Times New Roman" w:hAnsi="Times New Roman" w:cs="Times New Roman"/>
          <w:sz w:val="24"/>
          <w:szCs w:val="24"/>
        </w:rPr>
        <w:t>- образцы оформления документов.</w:t>
      </w:r>
    </w:p>
    <w:p w:rsidR="00DE3089" w:rsidRPr="007F1000" w:rsidRDefault="00D36DC7" w:rsidP="00D36DC7">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46.</w:t>
      </w:r>
      <w:r w:rsidR="005409DB" w:rsidRPr="007F1000">
        <w:rPr>
          <w:rFonts w:ascii="Times New Roman" w:hAnsi="Times New Roman" w:cs="Times New Roman"/>
          <w:sz w:val="24"/>
          <w:szCs w:val="24"/>
        </w:rPr>
        <w:t xml:space="preserve"> </w:t>
      </w:r>
      <w:r w:rsidR="00DE3089" w:rsidRPr="007F1000">
        <w:rPr>
          <w:rFonts w:ascii="Times New Roman" w:hAnsi="Times New Roman" w:cs="Times New Roman"/>
          <w:sz w:val="24"/>
          <w:szCs w:val="24"/>
        </w:rPr>
        <w:t xml:space="preserve">Помещения для приема заявителей должны обеспечивать возможность реализации прав лиц с ограниченными возможностями (инвалидов) на предоставление муниципальной услуги. Помещения </w:t>
      </w:r>
      <w:r w:rsidR="005409DB" w:rsidRPr="007F1000">
        <w:rPr>
          <w:rFonts w:ascii="Times New Roman" w:hAnsi="Times New Roman" w:cs="Times New Roman"/>
          <w:sz w:val="24"/>
          <w:szCs w:val="24"/>
        </w:rPr>
        <w:t xml:space="preserve">МФЦ </w:t>
      </w:r>
      <w:r w:rsidR="00DE3089" w:rsidRPr="007F1000">
        <w:rPr>
          <w:rFonts w:ascii="Times New Roman" w:hAnsi="Times New Roman" w:cs="Times New Roman"/>
          <w:sz w:val="24"/>
          <w:szCs w:val="24"/>
        </w:rPr>
        <w:t>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инвалидов, использующих кресла-коляски.</w:t>
      </w:r>
    </w:p>
    <w:p w:rsidR="00DE3089" w:rsidRPr="007F1000" w:rsidRDefault="00D36DC7" w:rsidP="00664766">
      <w:pPr>
        <w:pStyle w:val="ConsPlusNonformat"/>
        <w:spacing w:line="360" w:lineRule="auto"/>
        <w:ind w:right="-274" w:firstLine="567"/>
        <w:jc w:val="center"/>
        <w:rPr>
          <w:rFonts w:ascii="Times New Roman" w:hAnsi="Times New Roman" w:cs="Times New Roman"/>
          <w:sz w:val="24"/>
          <w:szCs w:val="24"/>
        </w:rPr>
      </w:pPr>
      <w:r>
        <w:rPr>
          <w:rFonts w:ascii="Times New Roman" w:hAnsi="Times New Roman" w:cs="Times New Roman"/>
          <w:sz w:val="24"/>
          <w:szCs w:val="24"/>
          <w:lang w:val="en-US"/>
        </w:rPr>
        <w:t>XI</w:t>
      </w:r>
      <w:r>
        <w:rPr>
          <w:rFonts w:ascii="Times New Roman" w:hAnsi="Times New Roman" w:cs="Times New Roman"/>
          <w:sz w:val="24"/>
          <w:szCs w:val="24"/>
        </w:rPr>
        <w:t xml:space="preserve">. </w:t>
      </w:r>
      <w:r w:rsidR="00DE3089" w:rsidRPr="007F1000">
        <w:rPr>
          <w:rFonts w:ascii="Times New Roman" w:hAnsi="Times New Roman" w:cs="Times New Roman"/>
          <w:sz w:val="24"/>
          <w:szCs w:val="24"/>
        </w:rPr>
        <w:t>Показатели доступности и качества муниципальной услуги</w:t>
      </w:r>
      <w:r w:rsidR="00E74C64" w:rsidRPr="007F1000">
        <w:rPr>
          <w:rFonts w:ascii="Times New Roman" w:hAnsi="Times New Roman" w:cs="Times New Roman"/>
          <w:sz w:val="24"/>
          <w:szCs w:val="24"/>
        </w:rPr>
        <w:t>.</w:t>
      </w:r>
    </w:p>
    <w:p w:rsidR="00DE3089" w:rsidRPr="007F1000" w:rsidRDefault="00664766" w:rsidP="00664766">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47.</w:t>
      </w:r>
      <w:r w:rsidR="00421058" w:rsidRPr="007F1000">
        <w:rPr>
          <w:rFonts w:ascii="Times New Roman" w:hAnsi="Times New Roman" w:cs="Times New Roman"/>
          <w:sz w:val="24"/>
          <w:szCs w:val="24"/>
        </w:rPr>
        <w:t xml:space="preserve"> </w:t>
      </w:r>
      <w:r w:rsidR="00DE3089" w:rsidRPr="007F1000">
        <w:rPr>
          <w:rFonts w:ascii="Times New Roman" w:hAnsi="Times New Roman" w:cs="Times New Roman"/>
          <w:sz w:val="24"/>
          <w:szCs w:val="24"/>
        </w:rPr>
        <w:t>Показателями доступности муниципальной услуги являются:</w:t>
      </w:r>
    </w:p>
    <w:p w:rsidR="00DE3089" w:rsidRPr="007F1000" w:rsidRDefault="00DE3089" w:rsidP="00E1338D">
      <w:pPr>
        <w:numPr>
          <w:ilvl w:val="0"/>
          <w:numId w:val="8"/>
        </w:numPr>
        <w:autoSpaceDE w:val="0"/>
        <w:autoSpaceDN w:val="0"/>
        <w:adjustRightInd w:val="0"/>
        <w:spacing w:after="0" w:line="360" w:lineRule="auto"/>
        <w:ind w:left="0" w:right="-274" w:firstLine="567"/>
        <w:jc w:val="both"/>
        <w:rPr>
          <w:rFonts w:ascii="Times New Roman" w:hAnsi="Times New Roman" w:cs="Times New Roman"/>
          <w:sz w:val="24"/>
          <w:szCs w:val="24"/>
        </w:rPr>
      </w:pPr>
      <w:r w:rsidRPr="007F1000">
        <w:rPr>
          <w:rFonts w:ascii="Times New Roman" w:hAnsi="Times New Roman" w:cs="Times New Roman"/>
          <w:sz w:val="24"/>
          <w:szCs w:val="24"/>
        </w:rPr>
        <w:t>оборудование территорий, прилегающих к месторасположению Управления, МФЦ местами для парковки автотранспортных средств, в том числе для лиц с ограниченными возможностями (инвалидов);</w:t>
      </w:r>
    </w:p>
    <w:p w:rsidR="00DE3089" w:rsidRPr="007F1000" w:rsidRDefault="00DE3089" w:rsidP="00E1338D">
      <w:pPr>
        <w:numPr>
          <w:ilvl w:val="0"/>
          <w:numId w:val="8"/>
        </w:numPr>
        <w:autoSpaceDE w:val="0"/>
        <w:autoSpaceDN w:val="0"/>
        <w:adjustRightInd w:val="0"/>
        <w:spacing w:after="0" w:line="360" w:lineRule="auto"/>
        <w:ind w:left="0" w:right="-274" w:firstLine="567"/>
        <w:jc w:val="both"/>
        <w:rPr>
          <w:rFonts w:ascii="Times New Roman" w:hAnsi="Times New Roman" w:cs="Times New Roman"/>
          <w:sz w:val="24"/>
          <w:szCs w:val="24"/>
        </w:rPr>
      </w:pPr>
      <w:r w:rsidRPr="007F1000">
        <w:rPr>
          <w:rFonts w:ascii="Times New Roman" w:hAnsi="Times New Roman" w:cs="Times New Roman"/>
          <w:sz w:val="24"/>
          <w:szCs w:val="24"/>
        </w:rPr>
        <w:t>оборудование помещений Управления, МФЦ для предоставления муниципальной услуги местами общего пользования;</w:t>
      </w:r>
    </w:p>
    <w:p w:rsidR="00DE3089" w:rsidRPr="007F1000" w:rsidRDefault="00DE3089" w:rsidP="00E1338D">
      <w:pPr>
        <w:numPr>
          <w:ilvl w:val="0"/>
          <w:numId w:val="8"/>
        </w:numPr>
        <w:tabs>
          <w:tab w:val="num" w:pos="0"/>
        </w:tabs>
        <w:autoSpaceDE w:val="0"/>
        <w:autoSpaceDN w:val="0"/>
        <w:adjustRightInd w:val="0"/>
        <w:spacing w:after="0" w:line="360" w:lineRule="auto"/>
        <w:ind w:left="0" w:right="-274" w:firstLine="567"/>
        <w:jc w:val="both"/>
        <w:rPr>
          <w:rFonts w:ascii="Times New Roman" w:hAnsi="Times New Roman" w:cs="Times New Roman"/>
          <w:sz w:val="24"/>
          <w:szCs w:val="24"/>
        </w:rPr>
      </w:pPr>
      <w:r w:rsidRPr="007F1000">
        <w:rPr>
          <w:rFonts w:ascii="Times New Roman" w:hAnsi="Times New Roman" w:cs="Times New Roman"/>
          <w:sz w:val="24"/>
          <w:szCs w:val="24"/>
        </w:rPr>
        <w:t>оборудование мест ожидания и мест приема заявителей в Управлении, МФЦ стульями, столами (стойками) для возможности оформления документов;</w:t>
      </w:r>
    </w:p>
    <w:p w:rsidR="00DE3089" w:rsidRPr="007F1000" w:rsidRDefault="00DE3089" w:rsidP="00E1338D">
      <w:pPr>
        <w:numPr>
          <w:ilvl w:val="0"/>
          <w:numId w:val="8"/>
        </w:numPr>
        <w:tabs>
          <w:tab w:val="num" w:pos="0"/>
        </w:tabs>
        <w:autoSpaceDE w:val="0"/>
        <w:autoSpaceDN w:val="0"/>
        <w:adjustRightInd w:val="0"/>
        <w:spacing w:after="0" w:line="360" w:lineRule="auto"/>
        <w:ind w:left="0" w:right="-274" w:firstLine="567"/>
        <w:jc w:val="both"/>
        <w:rPr>
          <w:rFonts w:ascii="Times New Roman" w:hAnsi="Times New Roman" w:cs="Times New Roman"/>
          <w:sz w:val="24"/>
          <w:szCs w:val="24"/>
        </w:rPr>
      </w:pPr>
      <w:r w:rsidRPr="007F1000">
        <w:rPr>
          <w:rFonts w:ascii="Times New Roman" w:hAnsi="Times New Roman" w:cs="Times New Roman"/>
          <w:sz w:val="24"/>
          <w:szCs w:val="24"/>
        </w:rPr>
        <w:t>соблюдение графика работы Управления, МФЦ;</w:t>
      </w:r>
    </w:p>
    <w:p w:rsidR="00DE3089" w:rsidRPr="007F1000" w:rsidRDefault="00DE3089" w:rsidP="00E1338D">
      <w:pPr>
        <w:numPr>
          <w:ilvl w:val="0"/>
          <w:numId w:val="8"/>
        </w:numPr>
        <w:tabs>
          <w:tab w:val="num" w:pos="0"/>
        </w:tabs>
        <w:autoSpaceDE w:val="0"/>
        <w:autoSpaceDN w:val="0"/>
        <w:adjustRightInd w:val="0"/>
        <w:spacing w:after="0" w:line="360" w:lineRule="auto"/>
        <w:ind w:left="0" w:right="-274" w:firstLine="567"/>
        <w:jc w:val="both"/>
        <w:rPr>
          <w:rFonts w:ascii="Times New Roman" w:hAnsi="Times New Roman" w:cs="Times New Roman"/>
          <w:sz w:val="24"/>
          <w:szCs w:val="24"/>
        </w:rPr>
      </w:pPr>
      <w:r w:rsidRPr="007F1000">
        <w:rPr>
          <w:rFonts w:ascii="Times New Roman" w:hAnsi="Times New Roman" w:cs="Times New Roman"/>
          <w:sz w:val="24"/>
          <w:szCs w:val="24"/>
        </w:rPr>
        <w:t>размещение полной, достоверной и актуальной информации о муниципальной услуге в Едином портале государственных и муниципальных услуг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DE3089" w:rsidRPr="007F1000" w:rsidRDefault="00DE3089" w:rsidP="00E1338D">
      <w:pPr>
        <w:numPr>
          <w:ilvl w:val="0"/>
          <w:numId w:val="8"/>
        </w:numPr>
        <w:tabs>
          <w:tab w:val="num" w:pos="0"/>
        </w:tabs>
        <w:autoSpaceDE w:val="0"/>
        <w:autoSpaceDN w:val="0"/>
        <w:adjustRightInd w:val="0"/>
        <w:spacing w:after="0" w:line="360" w:lineRule="auto"/>
        <w:ind w:left="0" w:right="-274" w:firstLine="567"/>
        <w:jc w:val="both"/>
        <w:rPr>
          <w:rFonts w:ascii="Times New Roman" w:hAnsi="Times New Roman" w:cs="Times New Roman"/>
          <w:sz w:val="24"/>
          <w:szCs w:val="24"/>
        </w:rPr>
      </w:pPr>
      <w:r w:rsidRPr="007F1000">
        <w:rPr>
          <w:rFonts w:ascii="Times New Roman" w:hAnsi="Times New Roman" w:cs="Times New Roman"/>
          <w:sz w:val="24"/>
          <w:szCs w:val="24"/>
        </w:rPr>
        <w:t>возможность получения муниципальной услуги в МФЦ;</w:t>
      </w:r>
    </w:p>
    <w:p w:rsidR="00DE3089" w:rsidRPr="007F1000" w:rsidRDefault="00664766" w:rsidP="00664766">
      <w:pPr>
        <w:pStyle w:val="ConsPlusNonformat"/>
        <w:spacing w:line="360" w:lineRule="auto"/>
        <w:ind w:left="567" w:right="-274"/>
        <w:jc w:val="both"/>
        <w:rPr>
          <w:rFonts w:ascii="Times New Roman" w:hAnsi="Times New Roman" w:cs="Times New Roman"/>
          <w:sz w:val="24"/>
          <w:szCs w:val="24"/>
        </w:rPr>
      </w:pPr>
      <w:r>
        <w:rPr>
          <w:rFonts w:ascii="Times New Roman" w:hAnsi="Times New Roman" w:cs="Times New Roman"/>
          <w:sz w:val="24"/>
          <w:szCs w:val="24"/>
        </w:rPr>
        <w:t>48.</w:t>
      </w:r>
      <w:r w:rsidR="005409DB" w:rsidRPr="007F1000">
        <w:rPr>
          <w:rFonts w:ascii="Times New Roman" w:hAnsi="Times New Roman" w:cs="Times New Roman"/>
          <w:sz w:val="24"/>
          <w:szCs w:val="24"/>
        </w:rPr>
        <w:t xml:space="preserve"> </w:t>
      </w:r>
      <w:r w:rsidR="00DE3089" w:rsidRPr="007F1000">
        <w:rPr>
          <w:rFonts w:ascii="Times New Roman" w:hAnsi="Times New Roman" w:cs="Times New Roman"/>
          <w:sz w:val="24"/>
          <w:szCs w:val="24"/>
        </w:rPr>
        <w:t>Показателями качества муниципальной услуги являются:</w:t>
      </w:r>
    </w:p>
    <w:p w:rsidR="00DE3089" w:rsidRPr="007F1000" w:rsidRDefault="00DE3089" w:rsidP="00E1338D">
      <w:pPr>
        <w:numPr>
          <w:ilvl w:val="0"/>
          <w:numId w:val="7"/>
        </w:numPr>
        <w:tabs>
          <w:tab w:val="clear" w:pos="2880"/>
        </w:tabs>
        <w:autoSpaceDE w:val="0"/>
        <w:autoSpaceDN w:val="0"/>
        <w:adjustRightInd w:val="0"/>
        <w:spacing w:after="0" w:line="360" w:lineRule="auto"/>
        <w:ind w:left="0" w:right="-274" w:firstLine="567"/>
        <w:jc w:val="both"/>
        <w:rPr>
          <w:rFonts w:ascii="Times New Roman" w:hAnsi="Times New Roman" w:cs="Times New Roman"/>
          <w:sz w:val="24"/>
          <w:szCs w:val="24"/>
        </w:rPr>
      </w:pPr>
      <w:r w:rsidRPr="007F1000">
        <w:rPr>
          <w:rFonts w:ascii="Times New Roman" w:hAnsi="Times New Roman" w:cs="Times New Roman"/>
          <w:sz w:val="24"/>
          <w:szCs w:val="24"/>
        </w:rPr>
        <w:t>полнота предоставления муниципальной услуги в соответствии с требованиями настоящего Административного регламента;</w:t>
      </w:r>
    </w:p>
    <w:p w:rsidR="00DE3089" w:rsidRPr="007F1000" w:rsidRDefault="00DE3089" w:rsidP="00E1338D">
      <w:pPr>
        <w:numPr>
          <w:ilvl w:val="0"/>
          <w:numId w:val="7"/>
        </w:numPr>
        <w:tabs>
          <w:tab w:val="clear" w:pos="2880"/>
        </w:tabs>
        <w:autoSpaceDE w:val="0"/>
        <w:autoSpaceDN w:val="0"/>
        <w:adjustRightInd w:val="0"/>
        <w:spacing w:after="0" w:line="360" w:lineRule="auto"/>
        <w:ind w:left="0" w:right="-274" w:firstLine="567"/>
        <w:jc w:val="both"/>
        <w:rPr>
          <w:rFonts w:ascii="Times New Roman" w:hAnsi="Times New Roman" w:cs="Times New Roman"/>
          <w:sz w:val="24"/>
          <w:szCs w:val="24"/>
        </w:rPr>
      </w:pPr>
      <w:r w:rsidRPr="007F1000">
        <w:rPr>
          <w:rFonts w:ascii="Times New Roman" w:hAnsi="Times New Roman" w:cs="Times New Roman"/>
          <w:sz w:val="24"/>
          <w:szCs w:val="24"/>
        </w:rPr>
        <w:t>соблюдение сроков предоставления муниципальной услуги;</w:t>
      </w:r>
    </w:p>
    <w:p w:rsidR="00DE3089" w:rsidRPr="007F1000" w:rsidRDefault="00DE3089" w:rsidP="00E1338D">
      <w:pPr>
        <w:numPr>
          <w:ilvl w:val="0"/>
          <w:numId w:val="7"/>
        </w:numPr>
        <w:tabs>
          <w:tab w:val="clear" w:pos="2880"/>
        </w:tabs>
        <w:autoSpaceDE w:val="0"/>
        <w:autoSpaceDN w:val="0"/>
        <w:adjustRightInd w:val="0"/>
        <w:spacing w:after="0" w:line="360" w:lineRule="auto"/>
        <w:ind w:left="0" w:right="-274" w:firstLine="567"/>
        <w:jc w:val="both"/>
        <w:rPr>
          <w:rFonts w:ascii="Times New Roman" w:hAnsi="Times New Roman" w:cs="Times New Roman"/>
          <w:sz w:val="24"/>
          <w:szCs w:val="24"/>
        </w:rPr>
      </w:pPr>
      <w:r w:rsidRPr="007F1000">
        <w:rPr>
          <w:rFonts w:ascii="Times New Roman" w:hAnsi="Times New Roman" w:cs="Times New Roman"/>
          <w:sz w:val="24"/>
          <w:szCs w:val="24"/>
        </w:rPr>
        <w:t>удельный вес жалоб, поступивших в администрацию Саткинского муниципального района, Управление по вопросу предоставления муниципальной услуги, в общем количестве заявлений на предоставление муниципальной услуги.</w:t>
      </w:r>
    </w:p>
    <w:p w:rsidR="00DE3089" w:rsidRPr="007F1000" w:rsidRDefault="00DE3089" w:rsidP="00E1338D">
      <w:pPr>
        <w:tabs>
          <w:tab w:val="left" w:pos="1620"/>
        </w:tabs>
        <w:autoSpaceDE w:val="0"/>
        <w:autoSpaceDN w:val="0"/>
        <w:adjustRightInd w:val="0"/>
        <w:spacing w:after="0" w:line="360" w:lineRule="auto"/>
        <w:ind w:right="-274" w:firstLine="567"/>
        <w:jc w:val="center"/>
        <w:rPr>
          <w:rFonts w:ascii="Times New Roman" w:hAnsi="Times New Roman" w:cs="Times New Roman"/>
          <w:sz w:val="24"/>
          <w:szCs w:val="24"/>
        </w:rPr>
      </w:pPr>
    </w:p>
    <w:p w:rsidR="00DE3089" w:rsidRPr="007F1000" w:rsidRDefault="00664766" w:rsidP="00664766">
      <w:pPr>
        <w:pStyle w:val="ConsPlusNonformat"/>
        <w:spacing w:line="360" w:lineRule="auto"/>
        <w:ind w:right="-274" w:firstLine="567"/>
        <w:jc w:val="center"/>
        <w:rPr>
          <w:rFonts w:ascii="Times New Roman" w:hAnsi="Times New Roman" w:cs="Times New Roman"/>
          <w:sz w:val="24"/>
          <w:szCs w:val="24"/>
        </w:rPr>
      </w:pPr>
      <w:r>
        <w:rPr>
          <w:rFonts w:ascii="Times New Roman" w:hAnsi="Times New Roman" w:cs="Times New Roman"/>
          <w:sz w:val="24"/>
          <w:szCs w:val="24"/>
        </w:rPr>
        <w:t xml:space="preserve">ГЛАВА 3. </w:t>
      </w:r>
      <w:r w:rsidR="00DE3089" w:rsidRPr="007F1000">
        <w:rPr>
          <w:rFonts w:ascii="Times New Roman" w:hAnsi="Times New Roman" w:cs="Times New Roman"/>
          <w:sz w:val="24"/>
          <w:szCs w:val="24"/>
        </w:rPr>
        <w:t xml:space="preserve">СОСТАВ, ПОСЛЕДОВАТЕЛЬНОСТЬ И СРОКИ ВЫПОЛНЕНИЯ АДМИНИСТРАТИВНЫХ ПРОЦЕДУР, ТРЕБОВАНИЯ К ПОРЯДКУ ИХ ВЫПОЛНЕНИЯ, В </w:t>
      </w:r>
      <w:r w:rsidR="00DE3089" w:rsidRPr="007F1000">
        <w:rPr>
          <w:rFonts w:ascii="Times New Roman" w:hAnsi="Times New Roman" w:cs="Times New Roman"/>
          <w:sz w:val="24"/>
          <w:szCs w:val="24"/>
        </w:rPr>
        <w:lastRenderedPageBreak/>
        <w:t>ТОМ ЧИСЛЕ ОСОБЕННОСТИ ВЫПОЛНЕНИЯ АДМИНИСТРАТИВНЫХ ПРОЦЕДУР В ЭЛЕКТРОННОЙ ФОРМЕ</w:t>
      </w:r>
    </w:p>
    <w:p w:rsidR="00DE3089" w:rsidRPr="007F1000" w:rsidRDefault="00DE3089" w:rsidP="00E1338D">
      <w:pPr>
        <w:autoSpaceDE w:val="0"/>
        <w:autoSpaceDN w:val="0"/>
        <w:adjustRightInd w:val="0"/>
        <w:spacing w:after="0" w:line="360" w:lineRule="auto"/>
        <w:ind w:right="-274" w:firstLine="567"/>
        <w:jc w:val="both"/>
        <w:rPr>
          <w:rFonts w:ascii="Times New Roman" w:hAnsi="Times New Roman" w:cs="Times New Roman"/>
          <w:b/>
          <w:bCs/>
          <w:sz w:val="24"/>
          <w:szCs w:val="24"/>
        </w:rPr>
      </w:pPr>
    </w:p>
    <w:p w:rsidR="00DE3089" w:rsidRPr="007F1000" w:rsidRDefault="00664766" w:rsidP="00664766">
      <w:pPr>
        <w:pStyle w:val="ConsPlusNonformat"/>
        <w:spacing w:line="360" w:lineRule="auto"/>
        <w:ind w:right="-274" w:firstLine="567"/>
        <w:jc w:val="center"/>
        <w:rPr>
          <w:rFonts w:ascii="Times New Roman" w:hAnsi="Times New Roman" w:cs="Times New Roman"/>
          <w:sz w:val="24"/>
          <w:szCs w:val="24"/>
        </w:rPr>
      </w:pPr>
      <w:r>
        <w:rPr>
          <w:rFonts w:ascii="Times New Roman" w:hAnsi="Times New Roman" w:cs="Times New Roman"/>
          <w:sz w:val="24"/>
          <w:szCs w:val="24"/>
          <w:lang w:val="en-US"/>
        </w:rPr>
        <w:t>XII</w:t>
      </w:r>
      <w:r>
        <w:rPr>
          <w:rFonts w:ascii="Times New Roman" w:hAnsi="Times New Roman" w:cs="Times New Roman"/>
          <w:sz w:val="24"/>
          <w:szCs w:val="24"/>
        </w:rPr>
        <w:t xml:space="preserve">. </w:t>
      </w:r>
      <w:r w:rsidR="00DE3089" w:rsidRPr="007F1000">
        <w:rPr>
          <w:rFonts w:ascii="Times New Roman" w:hAnsi="Times New Roman" w:cs="Times New Roman"/>
          <w:sz w:val="24"/>
          <w:szCs w:val="24"/>
        </w:rPr>
        <w:t>Исчерпывающий перечень административных процедур</w:t>
      </w:r>
      <w:r w:rsidR="00E74C64" w:rsidRPr="007F1000">
        <w:rPr>
          <w:rFonts w:ascii="Times New Roman" w:hAnsi="Times New Roman" w:cs="Times New Roman"/>
          <w:sz w:val="24"/>
          <w:szCs w:val="24"/>
        </w:rPr>
        <w:t>.</w:t>
      </w:r>
    </w:p>
    <w:p w:rsidR="00DE3089" w:rsidRPr="007F1000" w:rsidRDefault="00664766" w:rsidP="00664766">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48.</w:t>
      </w:r>
      <w:r w:rsidR="00421058" w:rsidRPr="007F1000">
        <w:rPr>
          <w:rFonts w:ascii="Times New Roman" w:hAnsi="Times New Roman" w:cs="Times New Roman"/>
          <w:sz w:val="24"/>
          <w:szCs w:val="24"/>
        </w:rPr>
        <w:t xml:space="preserve"> </w:t>
      </w:r>
      <w:r w:rsidR="00DE3089" w:rsidRPr="007F1000">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DE3089" w:rsidRPr="007F1000" w:rsidRDefault="00DE3089" w:rsidP="00E1338D">
      <w:pPr>
        <w:numPr>
          <w:ilvl w:val="0"/>
          <w:numId w:val="7"/>
        </w:numPr>
        <w:tabs>
          <w:tab w:val="clear" w:pos="2880"/>
          <w:tab w:val="left" w:pos="1134"/>
        </w:tabs>
        <w:autoSpaceDE w:val="0"/>
        <w:autoSpaceDN w:val="0"/>
        <w:adjustRightInd w:val="0"/>
        <w:spacing w:after="0" w:line="360" w:lineRule="auto"/>
        <w:ind w:left="0" w:right="-274" w:firstLine="567"/>
        <w:jc w:val="both"/>
        <w:rPr>
          <w:rFonts w:ascii="Times New Roman" w:hAnsi="Times New Roman" w:cs="Times New Roman"/>
          <w:sz w:val="24"/>
          <w:szCs w:val="24"/>
        </w:rPr>
      </w:pPr>
      <w:r w:rsidRPr="007F1000">
        <w:rPr>
          <w:rFonts w:ascii="Times New Roman" w:hAnsi="Times New Roman" w:cs="Times New Roman"/>
          <w:sz w:val="24"/>
          <w:szCs w:val="24"/>
        </w:rPr>
        <w:t>прием и регистрация</w:t>
      </w:r>
      <w:r w:rsidR="00EA4609">
        <w:rPr>
          <w:rFonts w:ascii="Times New Roman" w:hAnsi="Times New Roman" w:cs="Times New Roman"/>
          <w:sz w:val="24"/>
          <w:szCs w:val="24"/>
        </w:rPr>
        <w:t xml:space="preserve"> заявления и прилагаемых к нему</w:t>
      </w:r>
      <w:r w:rsidRPr="007F1000">
        <w:rPr>
          <w:rFonts w:ascii="Times New Roman" w:hAnsi="Times New Roman" w:cs="Times New Roman"/>
          <w:sz w:val="24"/>
          <w:szCs w:val="24"/>
        </w:rPr>
        <w:t xml:space="preserve"> документов;</w:t>
      </w:r>
    </w:p>
    <w:p w:rsidR="00DE3089" w:rsidRPr="007F1000" w:rsidRDefault="00DE3089" w:rsidP="00E1338D">
      <w:pPr>
        <w:numPr>
          <w:ilvl w:val="0"/>
          <w:numId w:val="7"/>
        </w:numPr>
        <w:tabs>
          <w:tab w:val="clear" w:pos="2880"/>
          <w:tab w:val="left" w:pos="1134"/>
        </w:tabs>
        <w:autoSpaceDE w:val="0"/>
        <w:autoSpaceDN w:val="0"/>
        <w:adjustRightInd w:val="0"/>
        <w:spacing w:after="0" w:line="360" w:lineRule="auto"/>
        <w:ind w:left="0" w:right="-274" w:firstLine="567"/>
        <w:jc w:val="both"/>
        <w:rPr>
          <w:rFonts w:ascii="Times New Roman" w:hAnsi="Times New Roman" w:cs="Times New Roman"/>
          <w:sz w:val="24"/>
          <w:szCs w:val="24"/>
        </w:rPr>
      </w:pPr>
      <w:r w:rsidRPr="007F1000">
        <w:rPr>
          <w:rFonts w:ascii="Times New Roman" w:hAnsi="Times New Roman" w:cs="Times New Roman"/>
          <w:sz w:val="24"/>
          <w:szCs w:val="24"/>
        </w:rPr>
        <w:t>рассмотрение представленных документов;</w:t>
      </w:r>
    </w:p>
    <w:p w:rsidR="00DE3089" w:rsidRPr="007F1000" w:rsidRDefault="00DE3089" w:rsidP="00E1338D">
      <w:pPr>
        <w:numPr>
          <w:ilvl w:val="0"/>
          <w:numId w:val="7"/>
        </w:numPr>
        <w:tabs>
          <w:tab w:val="clear" w:pos="2880"/>
          <w:tab w:val="left" w:pos="1134"/>
        </w:tabs>
        <w:autoSpaceDE w:val="0"/>
        <w:autoSpaceDN w:val="0"/>
        <w:adjustRightInd w:val="0"/>
        <w:spacing w:after="0" w:line="360" w:lineRule="auto"/>
        <w:ind w:left="0" w:right="-274" w:firstLine="567"/>
        <w:jc w:val="both"/>
        <w:rPr>
          <w:rFonts w:ascii="Times New Roman" w:hAnsi="Times New Roman" w:cs="Times New Roman"/>
          <w:sz w:val="24"/>
          <w:szCs w:val="24"/>
        </w:rPr>
      </w:pPr>
      <w:r w:rsidRPr="007F1000">
        <w:rPr>
          <w:rFonts w:ascii="Times New Roman" w:hAnsi="Times New Roman" w:cs="Times New Roman"/>
          <w:sz w:val="24"/>
          <w:szCs w:val="24"/>
        </w:rPr>
        <w:t>истребование документов (сведений), указанных в пункт</w:t>
      </w:r>
      <w:r w:rsidR="00BC3E14" w:rsidRPr="007F1000">
        <w:rPr>
          <w:rFonts w:ascii="Times New Roman" w:hAnsi="Times New Roman" w:cs="Times New Roman"/>
          <w:sz w:val="24"/>
          <w:szCs w:val="24"/>
        </w:rPr>
        <w:t>е</w:t>
      </w:r>
      <w:r w:rsidRPr="007F1000">
        <w:rPr>
          <w:rFonts w:ascii="Times New Roman" w:hAnsi="Times New Roman" w:cs="Times New Roman"/>
          <w:sz w:val="24"/>
          <w:szCs w:val="24"/>
        </w:rPr>
        <w:t xml:space="preserve"> </w:t>
      </w:r>
      <w:r w:rsidR="00EA4609">
        <w:rPr>
          <w:rFonts w:ascii="Times New Roman" w:hAnsi="Times New Roman" w:cs="Times New Roman"/>
          <w:sz w:val="24"/>
          <w:szCs w:val="24"/>
        </w:rPr>
        <w:t>22</w:t>
      </w:r>
      <w:r w:rsidR="00BC3E14" w:rsidRPr="007F1000">
        <w:rPr>
          <w:rFonts w:ascii="Times New Roman" w:hAnsi="Times New Roman" w:cs="Times New Roman"/>
          <w:sz w:val="24"/>
          <w:szCs w:val="24"/>
        </w:rPr>
        <w:t xml:space="preserve"> </w:t>
      </w:r>
      <w:r w:rsidRPr="007F1000">
        <w:rPr>
          <w:rFonts w:ascii="Times New Roman" w:hAnsi="Times New Roman" w:cs="Times New Roman"/>
          <w:sz w:val="24"/>
          <w:szCs w:val="24"/>
        </w:rPr>
        <w:t>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DE3089" w:rsidRPr="007F1000" w:rsidRDefault="00DE3089" w:rsidP="00E1338D">
      <w:pPr>
        <w:numPr>
          <w:ilvl w:val="0"/>
          <w:numId w:val="7"/>
        </w:numPr>
        <w:tabs>
          <w:tab w:val="clear" w:pos="2880"/>
          <w:tab w:val="left" w:pos="1134"/>
        </w:tabs>
        <w:autoSpaceDE w:val="0"/>
        <w:autoSpaceDN w:val="0"/>
        <w:adjustRightInd w:val="0"/>
        <w:spacing w:after="0" w:line="360" w:lineRule="auto"/>
        <w:ind w:left="0" w:right="-274" w:firstLine="567"/>
        <w:jc w:val="both"/>
        <w:rPr>
          <w:rFonts w:ascii="Times New Roman" w:hAnsi="Times New Roman" w:cs="Times New Roman"/>
          <w:sz w:val="24"/>
          <w:szCs w:val="24"/>
        </w:rPr>
      </w:pPr>
      <w:r w:rsidRPr="007F1000">
        <w:rPr>
          <w:rFonts w:ascii="Times New Roman" w:hAnsi="Times New Roman" w:cs="Times New Roman"/>
          <w:sz w:val="24"/>
          <w:szCs w:val="24"/>
        </w:rPr>
        <w:t>подготовка разрешения на строительство, реконструкцию объекта капитального строительства либо письменного отказа в предоставлении муниципальной услуги;</w:t>
      </w:r>
    </w:p>
    <w:p w:rsidR="00DE3089" w:rsidRPr="007F1000" w:rsidRDefault="00DE3089" w:rsidP="00E1338D">
      <w:pPr>
        <w:numPr>
          <w:ilvl w:val="0"/>
          <w:numId w:val="7"/>
        </w:numPr>
        <w:tabs>
          <w:tab w:val="clear" w:pos="2880"/>
          <w:tab w:val="left" w:pos="1134"/>
        </w:tabs>
        <w:autoSpaceDE w:val="0"/>
        <w:autoSpaceDN w:val="0"/>
        <w:adjustRightInd w:val="0"/>
        <w:spacing w:after="0" w:line="360" w:lineRule="auto"/>
        <w:ind w:left="0" w:right="-274" w:firstLine="567"/>
        <w:jc w:val="both"/>
        <w:rPr>
          <w:rFonts w:ascii="Times New Roman" w:hAnsi="Times New Roman" w:cs="Times New Roman"/>
          <w:sz w:val="24"/>
          <w:szCs w:val="24"/>
        </w:rPr>
      </w:pPr>
      <w:r w:rsidRPr="007F1000">
        <w:rPr>
          <w:rFonts w:ascii="Times New Roman" w:hAnsi="Times New Roman" w:cs="Times New Roman"/>
          <w:sz w:val="24"/>
          <w:szCs w:val="24"/>
        </w:rPr>
        <w:t>согласование, подписание разрешения на строительство или письма, содержащего решение об отказе в выдаче разрешения на строительство;</w:t>
      </w:r>
    </w:p>
    <w:p w:rsidR="00DE3089" w:rsidRPr="007F1000" w:rsidRDefault="00DE3089" w:rsidP="00E1338D">
      <w:pPr>
        <w:numPr>
          <w:ilvl w:val="0"/>
          <w:numId w:val="7"/>
        </w:numPr>
        <w:tabs>
          <w:tab w:val="clear" w:pos="2880"/>
          <w:tab w:val="left" w:pos="1134"/>
        </w:tabs>
        <w:autoSpaceDE w:val="0"/>
        <w:autoSpaceDN w:val="0"/>
        <w:adjustRightInd w:val="0"/>
        <w:spacing w:after="0" w:line="360" w:lineRule="auto"/>
        <w:ind w:left="0" w:right="-274" w:firstLine="567"/>
        <w:jc w:val="both"/>
        <w:rPr>
          <w:rFonts w:ascii="Times New Roman" w:hAnsi="Times New Roman" w:cs="Times New Roman"/>
          <w:sz w:val="24"/>
          <w:szCs w:val="24"/>
        </w:rPr>
      </w:pPr>
      <w:r w:rsidRPr="007F1000">
        <w:rPr>
          <w:rFonts w:ascii="Times New Roman" w:hAnsi="Times New Roman" w:cs="Times New Roman"/>
          <w:sz w:val="24"/>
          <w:szCs w:val="24"/>
        </w:rPr>
        <w:t>выдача (направление) заявителю разрешения на строительство, реконструкцию объекта капитального строительства либо письменного мотивированного отказа в предоставлении муниципальной услуги.</w:t>
      </w:r>
    </w:p>
    <w:p w:rsidR="00DE3089" w:rsidRPr="007F1000" w:rsidRDefault="00664766" w:rsidP="00664766">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49.</w:t>
      </w:r>
      <w:r w:rsidR="00421058" w:rsidRPr="007F1000">
        <w:rPr>
          <w:rFonts w:ascii="Times New Roman" w:hAnsi="Times New Roman" w:cs="Times New Roman"/>
          <w:sz w:val="24"/>
          <w:szCs w:val="24"/>
        </w:rPr>
        <w:t xml:space="preserve"> </w:t>
      </w:r>
      <w:r w:rsidR="00DE3089" w:rsidRPr="007F1000">
        <w:rPr>
          <w:rFonts w:ascii="Times New Roman" w:hAnsi="Times New Roman" w:cs="Times New Roman"/>
          <w:sz w:val="24"/>
          <w:szCs w:val="24"/>
        </w:rPr>
        <w:t xml:space="preserve">Последовательность действий при предоставлении муниципальной услуги отражена </w:t>
      </w:r>
      <w:proofErr w:type="gramStart"/>
      <w:r w:rsidR="00DE3089" w:rsidRPr="007F1000">
        <w:rPr>
          <w:rFonts w:ascii="Times New Roman" w:hAnsi="Times New Roman" w:cs="Times New Roman"/>
          <w:sz w:val="24"/>
          <w:szCs w:val="24"/>
        </w:rPr>
        <w:t>в</w:t>
      </w:r>
      <w:proofErr w:type="gramEnd"/>
      <w:r w:rsidR="00DE3089" w:rsidRPr="007F1000">
        <w:rPr>
          <w:rFonts w:ascii="Times New Roman" w:hAnsi="Times New Roman" w:cs="Times New Roman"/>
          <w:sz w:val="24"/>
          <w:szCs w:val="24"/>
        </w:rPr>
        <w:t xml:space="preserve"> </w:t>
      </w:r>
      <w:hyperlink r:id="rId21" w:history="1">
        <w:proofErr w:type="gramStart"/>
        <w:r w:rsidR="00DE3089" w:rsidRPr="007F1000">
          <w:rPr>
            <w:rFonts w:ascii="Times New Roman" w:hAnsi="Times New Roman" w:cs="Times New Roman"/>
            <w:sz w:val="24"/>
            <w:szCs w:val="24"/>
          </w:rPr>
          <w:t>блок-схем</w:t>
        </w:r>
        <w:proofErr w:type="gramEnd"/>
      </w:hyperlink>
      <w:r w:rsidR="00DE3089" w:rsidRPr="007F1000">
        <w:rPr>
          <w:rFonts w:ascii="Times New Roman" w:hAnsi="Times New Roman" w:cs="Times New Roman"/>
          <w:sz w:val="24"/>
          <w:szCs w:val="24"/>
        </w:rPr>
        <w:t>е предоставления муниципальной услуги, приведенной в прил</w:t>
      </w:r>
      <w:r w:rsidR="00F727B8" w:rsidRPr="007F1000">
        <w:rPr>
          <w:rFonts w:ascii="Times New Roman" w:hAnsi="Times New Roman" w:cs="Times New Roman"/>
          <w:sz w:val="24"/>
          <w:szCs w:val="24"/>
        </w:rPr>
        <w:t>ожении</w:t>
      </w:r>
      <w:r w:rsidR="00CB7AEF" w:rsidRPr="007F1000">
        <w:rPr>
          <w:rFonts w:ascii="Times New Roman" w:hAnsi="Times New Roman" w:cs="Times New Roman"/>
          <w:sz w:val="24"/>
          <w:szCs w:val="24"/>
        </w:rPr>
        <w:t xml:space="preserve"> 4</w:t>
      </w:r>
      <w:r w:rsidR="00DE3089" w:rsidRPr="007F1000">
        <w:rPr>
          <w:rFonts w:ascii="Times New Roman" w:hAnsi="Times New Roman" w:cs="Times New Roman"/>
          <w:sz w:val="24"/>
          <w:szCs w:val="24"/>
        </w:rPr>
        <w:t xml:space="preserve"> к настоящему Административному регламенту.</w:t>
      </w:r>
    </w:p>
    <w:p w:rsidR="00AA7F64" w:rsidRPr="007F1000" w:rsidRDefault="00664766" w:rsidP="00664766">
      <w:pPr>
        <w:pStyle w:val="ConsPlusNonformat"/>
        <w:spacing w:line="360" w:lineRule="auto"/>
        <w:ind w:right="-274" w:firstLine="567"/>
        <w:jc w:val="center"/>
        <w:rPr>
          <w:rFonts w:ascii="Times New Roman" w:hAnsi="Times New Roman" w:cs="Times New Roman"/>
          <w:sz w:val="24"/>
          <w:szCs w:val="24"/>
        </w:rPr>
      </w:pPr>
      <w:r>
        <w:rPr>
          <w:rFonts w:ascii="Times New Roman" w:hAnsi="Times New Roman" w:cs="Times New Roman"/>
          <w:sz w:val="24"/>
          <w:szCs w:val="24"/>
          <w:lang w:val="en-US"/>
        </w:rPr>
        <w:t>XIII</w:t>
      </w:r>
      <w:r>
        <w:rPr>
          <w:rFonts w:ascii="Times New Roman" w:hAnsi="Times New Roman" w:cs="Times New Roman"/>
          <w:sz w:val="24"/>
          <w:szCs w:val="24"/>
        </w:rPr>
        <w:t xml:space="preserve">. </w:t>
      </w:r>
      <w:r w:rsidR="00AA7F64" w:rsidRPr="007F1000">
        <w:rPr>
          <w:rFonts w:ascii="Times New Roman" w:hAnsi="Times New Roman" w:cs="Times New Roman"/>
          <w:sz w:val="24"/>
          <w:szCs w:val="24"/>
        </w:rPr>
        <w:t>Срок предоставления муниципальной услуги.</w:t>
      </w:r>
    </w:p>
    <w:p w:rsidR="00AA7F64" w:rsidRPr="007F1000" w:rsidRDefault="00664766" w:rsidP="00664766">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50.</w:t>
      </w:r>
      <w:r w:rsidR="00AA7F64" w:rsidRPr="007F1000">
        <w:rPr>
          <w:rFonts w:ascii="Times New Roman" w:hAnsi="Times New Roman" w:cs="Times New Roman"/>
          <w:sz w:val="24"/>
          <w:szCs w:val="24"/>
        </w:rPr>
        <w:t xml:space="preserve"> Срок предоставления муниципальной услуги </w:t>
      </w:r>
      <w:r w:rsidR="00372ECB" w:rsidRPr="007F1000">
        <w:rPr>
          <w:rFonts w:ascii="Times New Roman" w:hAnsi="Times New Roman" w:cs="Times New Roman"/>
          <w:sz w:val="24"/>
          <w:szCs w:val="24"/>
        </w:rPr>
        <w:t>-</w:t>
      </w:r>
      <w:r w:rsidR="00AA7F64" w:rsidRPr="007F1000">
        <w:rPr>
          <w:rFonts w:ascii="Times New Roman" w:hAnsi="Times New Roman" w:cs="Times New Roman"/>
          <w:sz w:val="24"/>
          <w:szCs w:val="24"/>
        </w:rPr>
        <w:t xml:space="preserve"> </w:t>
      </w:r>
      <w:r w:rsidR="007924FA">
        <w:rPr>
          <w:rFonts w:ascii="Times New Roman" w:hAnsi="Times New Roman" w:cs="Times New Roman"/>
          <w:sz w:val="24"/>
          <w:szCs w:val="24"/>
        </w:rPr>
        <w:t>7</w:t>
      </w:r>
      <w:r w:rsidR="00AA7F64" w:rsidRPr="007F1000">
        <w:rPr>
          <w:rFonts w:ascii="Times New Roman" w:hAnsi="Times New Roman" w:cs="Times New Roman"/>
          <w:sz w:val="24"/>
          <w:szCs w:val="24"/>
        </w:rPr>
        <w:t xml:space="preserve"> </w:t>
      </w:r>
      <w:r w:rsidR="007924FA">
        <w:rPr>
          <w:rFonts w:ascii="Times New Roman" w:hAnsi="Times New Roman" w:cs="Times New Roman"/>
          <w:sz w:val="24"/>
          <w:szCs w:val="24"/>
        </w:rPr>
        <w:t>рабочих</w:t>
      </w:r>
      <w:r w:rsidR="00AA7F64" w:rsidRPr="007F1000">
        <w:rPr>
          <w:rFonts w:ascii="Times New Roman" w:hAnsi="Times New Roman" w:cs="Times New Roman"/>
          <w:sz w:val="24"/>
          <w:szCs w:val="24"/>
        </w:rPr>
        <w:t xml:space="preserve"> дней со дня подачи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AA7F64" w:rsidRPr="007F1000" w:rsidRDefault="00664766" w:rsidP="00E1338D">
      <w:pPr>
        <w:pStyle w:val="ConsPlusNonformat"/>
        <w:spacing w:line="360" w:lineRule="auto"/>
        <w:ind w:right="-274" w:firstLine="567"/>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1)</w:t>
      </w:r>
      <w:r w:rsidR="00AA7F64" w:rsidRPr="007F1000">
        <w:rPr>
          <w:rFonts w:ascii="Times New Roman" w:hAnsi="Times New Roman" w:cs="Times New Roman"/>
          <w:sz w:val="24"/>
          <w:szCs w:val="24"/>
        </w:rPr>
        <w:t xml:space="preserve"> в течени</w:t>
      </w:r>
      <w:r w:rsidR="007924FA">
        <w:rPr>
          <w:rFonts w:ascii="Times New Roman" w:hAnsi="Times New Roman" w:cs="Times New Roman"/>
          <w:sz w:val="24"/>
          <w:szCs w:val="24"/>
        </w:rPr>
        <w:t>е</w:t>
      </w:r>
      <w:r w:rsidR="00AA7F64" w:rsidRPr="007F1000">
        <w:rPr>
          <w:rFonts w:ascii="Times New Roman" w:hAnsi="Times New Roman" w:cs="Times New Roman"/>
          <w:sz w:val="24"/>
          <w:szCs w:val="24"/>
        </w:rPr>
        <w:t xml:space="preserve"> </w:t>
      </w:r>
      <w:r w:rsidR="007924FA">
        <w:rPr>
          <w:rFonts w:ascii="Times New Roman" w:hAnsi="Times New Roman" w:cs="Times New Roman"/>
          <w:sz w:val="24"/>
          <w:szCs w:val="24"/>
        </w:rPr>
        <w:t>7 рабочих</w:t>
      </w:r>
      <w:r w:rsidR="00564876" w:rsidRPr="007F1000">
        <w:rPr>
          <w:rFonts w:ascii="Times New Roman" w:hAnsi="Times New Roman" w:cs="Times New Roman"/>
          <w:sz w:val="24"/>
          <w:szCs w:val="24"/>
        </w:rPr>
        <w:t xml:space="preserve"> </w:t>
      </w:r>
      <w:r w:rsidR="00AA7F64" w:rsidRPr="007F1000">
        <w:rPr>
          <w:rFonts w:ascii="Times New Roman" w:hAnsi="Times New Roman" w:cs="Times New Roman"/>
          <w:sz w:val="24"/>
          <w:szCs w:val="24"/>
        </w:rPr>
        <w:t xml:space="preserve">дней специалист Управления </w:t>
      </w:r>
      <w:r w:rsidR="00EA4609">
        <w:rPr>
          <w:rFonts w:ascii="Times New Roman" w:hAnsi="Times New Roman" w:cs="Times New Roman"/>
          <w:color w:val="000000"/>
          <w:sz w:val="24"/>
          <w:szCs w:val="24"/>
          <w:shd w:val="clear" w:color="auto" w:fill="FFFFFF"/>
        </w:rPr>
        <w:t>проводит</w:t>
      </w:r>
      <w:r w:rsidR="00AA7F64" w:rsidRPr="007F1000">
        <w:rPr>
          <w:rFonts w:ascii="Times New Roman" w:hAnsi="Times New Roman" w:cs="Times New Roman"/>
          <w:color w:val="000000"/>
          <w:sz w:val="24"/>
          <w:szCs w:val="24"/>
          <w:shd w:val="clear" w:color="auto" w:fill="FFFFFF"/>
        </w:rPr>
        <w:t xml:space="preserve"> проверку наличия документов, необходимых для принятия решения о выдаче разрешения на строительство,</w:t>
      </w:r>
    </w:p>
    <w:p w:rsidR="00AA7F64" w:rsidRPr="007F1000" w:rsidRDefault="00664766" w:rsidP="00E1338D">
      <w:pPr>
        <w:autoSpaceDE w:val="0"/>
        <w:autoSpaceDN w:val="0"/>
        <w:adjustRightInd w:val="0"/>
        <w:spacing w:after="0" w:line="360" w:lineRule="auto"/>
        <w:ind w:right="-272" w:firstLine="567"/>
        <w:jc w:val="both"/>
        <w:rPr>
          <w:rFonts w:ascii="Times New Roman" w:hAnsi="Times New Roman" w:cs="Times New Roman"/>
          <w:sz w:val="24"/>
          <w:szCs w:val="24"/>
        </w:rPr>
      </w:pPr>
      <w:proofErr w:type="gramStart"/>
      <w:r>
        <w:rPr>
          <w:rFonts w:ascii="Times New Roman" w:hAnsi="Times New Roman" w:cs="Times New Roman"/>
          <w:sz w:val="24"/>
          <w:szCs w:val="24"/>
        </w:rPr>
        <w:t>2)</w:t>
      </w:r>
      <w:r w:rsidR="00AA7F64" w:rsidRPr="007F1000">
        <w:rPr>
          <w:rFonts w:ascii="Times New Roman" w:hAnsi="Times New Roman" w:cs="Times New Roman"/>
          <w:sz w:val="24"/>
          <w:szCs w:val="24"/>
        </w:rPr>
        <w:t xml:space="preserve"> </w:t>
      </w:r>
      <w:r w:rsidR="004867A9" w:rsidRPr="007F1000">
        <w:rPr>
          <w:rFonts w:ascii="Times New Roman" w:hAnsi="Times New Roman" w:cs="Times New Roman"/>
          <w:sz w:val="24"/>
          <w:szCs w:val="24"/>
        </w:rPr>
        <w:t xml:space="preserve">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w:t>
      </w:r>
      <w:r w:rsidR="004867A9" w:rsidRPr="007F1000">
        <w:rPr>
          <w:rFonts w:ascii="Times New Roman" w:hAnsi="Times New Roman" w:cs="Times New Roman"/>
          <w:color w:val="000000"/>
          <w:sz w:val="24"/>
          <w:szCs w:val="24"/>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w:t>
      </w:r>
      <w:r w:rsidR="004867A9" w:rsidRPr="007F1000">
        <w:rPr>
          <w:rFonts w:ascii="Times New Roman" w:hAnsi="Times New Roman" w:cs="Times New Roman"/>
          <w:sz w:val="24"/>
          <w:szCs w:val="24"/>
        </w:rPr>
        <w:t xml:space="preserve"> градостроительного плана земельного участка, </w:t>
      </w:r>
      <w:r w:rsidR="004867A9" w:rsidRPr="007F1000">
        <w:rPr>
          <w:rFonts w:ascii="Times New Roman" w:hAnsi="Times New Roman" w:cs="Times New Roman"/>
          <w:color w:val="000000"/>
          <w:sz w:val="24"/>
          <w:szCs w:val="24"/>
        </w:rPr>
        <w:t>или</w:t>
      </w:r>
      <w:r w:rsidR="004867A9" w:rsidRPr="007F1000">
        <w:rPr>
          <w:rFonts w:ascii="Times New Roman" w:hAnsi="Times New Roman" w:cs="Times New Roman"/>
          <w:sz w:val="24"/>
          <w:szCs w:val="24"/>
        </w:rPr>
        <w:t xml:space="preserve"> в случае выдачи разрешения на строительство линейного объекта требованиям проекта планировки территории и проекта межевания территории, а также</w:t>
      </w:r>
      <w:proofErr w:type="gramEnd"/>
      <w:r w:rsidR="004867A9" w:rsidRPr="007F1000">
        <w:rPr>
          <w:rFonts w:ascii="Times New Roman" w:hAnsi="Times New Roman" w:cs="Times New Roman"/>
          <w:sz w:val="24"/>
          <w:szCs w:val="24"/>
        </w:rPr>
        <w:t xml:space="preserve"> </w:t>
      </w:r>
      <w:r w:rsidR="004867A9" w:rsidRPr="007F1000">
        <w:rPr>
          <w:rFonts w:ascii="Times New Roman" w:hAnsi="Times New Roman" w:cs="Times New Roman"/>
          <w:color w:val="000000"/>
          <w:sz w:val="24"/>
          <w:szCs w:val="24"/>
        </w:rPr>
        <w:t xml:space="preserve">допустимости размещения </w:t>
      </w:r>
      <w:r w:rsidR="004867A9" w:rsidRPr="007F1000">
        <w:rPr>
          <w:rFonts w:ascii="Times New Roman" w:hAnsi="Times New Roman" w:cs="Times New Roman"/>
          <w:color w:val="000000"/>
          <w:sz w:val="24"/>
          <w:szCs w:val="24"/>
        </w:rPr>
        <w:lastRenderedPageBreak/>
        <w:t xml:space="preserve">объекта капитального строительства в соответствии с разрешенным использованием земельного участка и ограничениями, установленными в соответствии с </w:t>
      </w:r>
      <w:hyperlink r:id="rId22" w:history="1">
        <w:r w:rsidR="004867A9" w:rsidRPr="007F1000">
          <w:rPr>
            <w:rFonts w:ascii="Times New Roman" w:hAnsi="Times New Roman" w:cs="Times New Roman"/>
            <w:sz w:val="24"/>
            <w:szCs w:val="24"/>
          </w:rPr>
          <w:t>земельным</w:t>
        </w:r>
      </w:hyperlink>
      <w:r w:rsidR="004867A9" w:rsidRPr="007F1000">
        <w:rPr>
          <w:rFonts w:ascii="Times New Roman" w:hAnsi="Times New Roman" w:cs="Times New Roman"/>
          <w:color w:val="000000"/>
          <w:sz w:val="24"/>
          <w:szCs w:val="24"/>
        </w:rPr>
        <w:t xml:space="preserve"> и иным законодательством Российской Федерации</w:t>
      </w:r>
      <w:r w:rsidR="004867A9" w:rsidRPr="007F1000">
        <w:rPr>
          <w:rFonts w:ascii="Times New Roman" w:hAnsi="Times New Roman" w:cs="Times New Roman"/>
          <w:sz w:val="24"/>
          <w:szCs w:val="24"/>
        </w:rPr>
        <w:t xml:space="preserve">. </w:t>
      </w:r>
      <w:proofErr w:type="gramStart"/>
      <w:r w:rsidR="004867A9" w:rsidRPr="007F1000">
        <w:rPr>
          <w:rFonts w:ascii="Times New Roman" w:hAnsi="Times New Roman" w:cs="Times New Roman"/>
          <w:sz w:val="24"/>
          <w:szCs w:val="24"/>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roofErr w:type="gramEnd"/>
    </w:p>
    <w:p w:rsidR="00AA7F64" w:rsidRPr="007F1000" w:rsidRDefault="00664766" w:rsidP="00E1338D">
      <w:pPr>
        <w:pStyle w:val="ConsPlusNonformat"/>
        <w:spacing w:line="360" w:lineRule="auto"/>
        <w:ind w:right="-274" w:firstLine="567"/>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3)</w:t>
      </w:r>
      <w:r w:rsidR="00AA7F64" w:rsidRPr="007F1000">
        <w:rPr>
          <w:rFonts w:ascii="Times New Roman" w:hAnsi="Times New Roman" w:cs="Times New Roman"/>
          <w:sz w:val="24"/>
          <w:szCs w:val="24"/>
        </w:rPr>
        <w:t xml:space="preserve"> </w:t>
      </w:r>
      <w:r w:rsidR="00AA7F64" w:rsidRPr="007F1000">
        <w:rPr>
          <w:rFonts w:ascii="Times New Roman" w:hAnsi="Times New Roman" w:cs="Times New Roman"/>
          <w:color w:val="000000"/>
          <w:sz w:val="24"/>
          <w:szCs w:val="24"/>
          <w:shd w:val="clear" w:color="auto" w:fill="FFFFFF"/>
        </w:rPr>
        <w:t>выдают разрешение на строительство или отказывают в выдаче такого разрешения с указанием причин отказа.</w:t>
      </w:r>
    </w:p>
    <w:p w:rsidR="00F816D2" w:rsidRPr="007F1000" w:rsidRDefault="00664766" w:rsidP="00E1338D">
      <w:pPr>
        <w:autoSpaceDE w:val="0"/>
        <w:autoSpaceDN w:val="0"/>
        <w:adjustRightInd w:val="0"/>
        <w:spacing w:after="0" w:line="360" w:lineRule="auto"/>
        <w:ind w:right="-272" w:firstLine="567"/>
        <w:jc w:val="both"/>
        <w:rPr>
          <w:rFonts w:ascii="Times New Roman" w:hAnsi="Times New Roman" w:cs="Times New Roman"/>
          <w:sz w:val="24"/>
          <w:szCs w:val="24"/>
        </w:rPr>
      </w:pPr>
      <w:bookmarkStart w:id="3" w:name="sub_5101101"/>
      <w:r>
        <w:rPr>
          <w:rFonts w:ascii="Times New Roman" w:hAnsi="Times New Roman" w:cs="Times New Roman"/>
          <w:color w:val="000000"/>
          <w:sz w:val="24"/>
          <w:szCs w:val="24"/>
        </w:rPr>
        <w:t>51.</w:t>
      </w:r>
      <w:r w:rsidR="00F816D2" w:rsidRPr="007F1000">
        <w:rPr>
          <w:rFonts w:ascii="Times New Roman" w:hAnsi="Times New Roman" w:cs="Times New Roman"/>
          <w:color w:val="000000"/>
          <w:sz w:val="24"/>
          <w:szCs w:val="24"/>
        </w:rPr>
        <w:t xml:space="preserve"> В случае</w:t>
      </w:r>
      <w:proofErr w:type="gramStart"/>
      <w:r w:rsidR="00F816D2" w:rsidRPr="007F1000">
        <w:rPr>
          <w:rFonts w:ascii="Times New Roman" w:hAnsi="Times New Roman" w:cs="Times New Roman"/>
          <w:color w:val="000000"/>
          <w:sz w:val="24"/>
          <w:szCs w:val="24"/>
        </w:rPr>
        <w:t>,</w:t>
      </w:r>
      <w:proofErr w:type="gramEnd"/>
      <w:r w:rsidR="00F816D2" w:rsidRPr="007F1000">
        <w:rPr>
          <w:rFonts w:ascii="Times New Roman" w:hAnsi="Times New Roman" w:cs="Times New Roman"/>
          <w:color w:val="000000"/>
          <w:sz w:val="24"/>
          <w:szCs w:val="24"/>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sub_510101" w:history="1">
        <w:r w:rsidR="00F816D2" w:rsidRPr="007F1000">
          <w:rPr>
            <w:rFonts w:ascii="Times New Roman" w:hAnsi="Times New Roman" w:cs="Times New Roman"/>
            <w:sz w:val="24"/>
            <w:szCs w:val="24"/>
          </w:rPr>
          <w:t>части 10.1</w:t>
        </w:r>
      </w:hyperlink>
      <w:r w:rsidR="00F816D2" w:rsidRPr="007F1000">
        <w:rPr>
          <w:rFonts w:ascii="Times New Roman" w:hAnsi="Times New Roman" w:cs="Times New Roman"/>
          <w:color w:val="000000"/>
          <w:sz w:val="24"/>
          <w:szCs w:val="24"/>
        </w:rPr>
        <w:t xml:space="preserve"> статьи 51 </w:t>
      </w:r>
      <w:r w:rsidR="00F816D2" w:rsidRPr="007F1000">
        <w:rPr>
          <w:rFonts w:ascii="Times New Roman" w:hAnsi="Times New Roman" w:cs="Times New Roman"/>
          <w:sz w:val="24"/>
          <w:szCs w:val="24"/>
        </w:rPr>
        <w:t>Градостроительного кодекса Российской Федерации</w:t>
      </w:r>
      <w:r w:rsidR="00F816D2" w:rsidRPr="007F1000">
        <w:rPr>
          <w:rFonts w:ascii="Times New Roman" w:hAnsi="Times New Roman" w:cs="Times New Roman"/>
          <w:color w:val="000000"/>
          <w:sz w:val="24"/>
          <w:szCs w:val="24"/>
        </w:rPr>
        <w:t xml:space="preserve">, либо в заявлении о выдаче разрешения на строительство не содержится указание на типовое </w:t>
      </w:r>
      <w:proofErr w:type="gramStart"/>
      <w:r w:rsidR="00F816D2" w:rsidRPr="007F1000">
        <w:rPr>
          <w:rFonts w:ascii="Times New Roman" w:hAnsi="Times New Roman" w:cs="Times New Roman"/>
          <w:color w:val="000000"/>
          <w:sz w:val="24"/>
          <w:szCs w:val="24"/>
        </w:rPr>
        <w:t>архитектурное решение</w:t>
      </w:r>
      <w:proofErr w:type="gramEnd"/>
      <w:r w:rsidR="00F816D2" w:rsidRPr="007F1000">
        <w:rPr>
          <w:rFonts w:ascii="Times New Roman" w:hAnsi="Times New Roman" w:cs="Times New Roman"/>
          <w:color w:val="000000"/>
          <w:sz w:val="24"/>
          <w:szCs w:val="24"/>
        </w:rPr>
        <w:t>, в соответствии с которым планируется строительство или реконструкция объекта капитального строительства, уполномоченные на выд</w:t>
      </w:r>
      <w:r w:rsidR="00303A9D" w:rsidRPr="007F1000">
        <w:rPr>
          <w:rFonts w:ascii="Times New Roman" w:hAnsi="Times New Roman" w:cs="Times New Roman"/>
          <w:color w:val="000000"/>
          <w:sz w:val="24"/>
          <w:szCs w:val="24"/>
        </w:rPr>
        <w:t>ачу разрешений на строительство:</w:t>
      </w:r>
    </w:p>
    <w:p w:rsidR="00F816D2" w:rsidRPr="007F1000" w:rsidRDefault="00F06E5A" w:rsidP="00E1338D">
      <w:pPr>
        <w:autoSpaceDE w:val="0"/>
        <w:autoSpaceDN w:val="0"/>
        <w:adjustRightInd w:val="0"/>
        <w:spacing w:after="0" w:line="360" w:lineRule="auto"/>
        <w:ind w:right="-272" w:firstLine="567"/>
        <w:jc w:val="both"/>
        <w:rPr>
          <w:rFonts w:ascii="Times New Roman" w:hAnsi="Times New Roman" w:cs="Times New Roman"/>
          <w:sz w:val="24"/>
          <w:szCs w:val="24"/>
        </w:rPr>
      </w:pPr>
      <w:bookmarkStart w:id="4" w:name="sub_5101111"/>
      <w:bookmarkEnd w:id="3"/>
      <w:proofErr w:type="gramStart"/>
      <w:r>
        <w:rPr>
          <w:rFonts w:ascii="Times New Roman" w:hAnsi="Times New Roman" w:cs="Times New Roman"/>
          <w:color w:val="000000"/>
          <w:sz w:val="24"/>
          <w:szCs w:val="24"/>
        </w:rPr>
        <w:t>1)</w:t>
      </w:r>
      <w:r w:rsidR="00F816D2" w:rsidRPr="007F1000">
        <w:rPr>
          <w:rFonts w:ascii="Times New Roman" w:hAnsi="Times New Roman" w:cs="Times New Roman"/>
          <w:color w:val="000000"/>
          <w:sz w:val="24"/>
          <w:szCs w:val="24"/>
        </w:rPr>
        <w:t xml:space="preserve"> </w:t>
      </w:r>
      <w:r w:rsidR="00976A03">
        <w:rPr>
          <w:rFonts w:ascii="Times New Roman" w:hAnsi="Times New Roman" w:cs="Times New Roman"/>
          <w:sz w:val="24"/>
          <w:szCs w:val="24"/>
        </w:rPr>
        <w:t>в</w:t>
      </w:r>
      <w:r w:rsidR="00976A03" w:rsidRPr="00164BF1">
        <w:rPr>
          <w:rFonts w:ascii="Times New Roman" w:hAnsi="Times New Roman" w:cs="Times New Roman"/>
          <w:sz w:val="24"/>
          <w:szCs w:val="24"/>
        </w:rPr>
        <w:t xml:space="preserve">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предусмотренный </w:t>
      </w:r>
      <w:hyperlink r:id="rId23" w:history="1">
        <w:r w:rsidR="00976A03" w:rsidRPr="00AB42E5">
          <w:rPr>
            <w:rFonts w:ascii="Times New Roman" w:hAnsi="Times New Roman" w:cs="Times New Roman"/>
            <w:sz w:val="24"/>
            <w:szCs w:val="24"/>
          </w:rPr>
          <w:t>пунктом 3 части 12 статьи 48</w:t>
        </w:r>
      </w:hyperlink>
      <w:r w:rsidR="00976A03" w:rsidRPr="00164BF1">
        <w:rPr>
          <w:rFonts w:ascii="Times New Roman" w:hAnsi="Times New Roman" w:cs="Times New Roman"/>
          <w:sz w:val="24"/>
          <w:szCs w:val="24"/>
        </w:rPr>
        <w:t xml:space="preserve"> </w:t>
      </w:r>
      <w:r w:rsidR="00976A03">
        <w:rPr>
          <w:rFonts w:ascii="Times New Roman" w:hAnsi="Times New Roman" w:cs="Times New Roman"/>
          <w:sz w:val="24"/>
          <w:szCs w:val="24"/>
        </w:rPr>
        <w:t>Градостроительного к</w:t>
      </w:r>
      <w:r w:rsidR="00976A03" w:rsidRPr="00164BF1">
        <w:rPr>
          <w:rFonts w:ascii="Times New Roman" w:hAnsi="Times New Roman" w:cs="Times New Roman"/>
          <w:sz w:val="24"/>
          <w:szCs w:val="24"/>
        </w:rPr>
        <w:t>одекса</w:t>
      </w:r>
      <w:r w:rsidR="00976A03">
        <w:rPr>
          <w:rFonts w:ascii="Times New Roman" w:hAnsi="Times New Roman" w:cs="Times New Roman"/>
          <w:sz w:val="24"/>
          <w:szCs w:val="24"/>
        </w:rPr>
        <w:t xml:space="preserve"> Российской Федерации</w:t>
      </w:r>
      <w:r w:rsidR="00976A03" w:rsidRPr="00164BF1">
        <w:rPr>
          <w:rFonts w:ascii="Times New Roman" w:hAnsi="Times New Roman" w:cs="Times New Roman"/>
          <w:sz w:val="24"/>
          <w:szCs w:val="24"/>
        </w:rPr>
        <w:t>, в орган исполнительной власти субъекта Российской Федерации, уполномоченный в области охраны объектов культурного наследия, или</w:t>
      </w:r>
      <w:proofErr w:type="gramEnd"/>
      <w:r w:rsidR="00976A03" w:rsidRPr="00164BF1">
        <w:rPr>
          <w:rFonts w:ascii="Times New Roman" w:hAnsi="Times New Roman" w:cs="Times New Roman"/>
          <w:sz w:val="24"/>
          <w:szCs w:val="24"/>
        </w:rPr>
        <w:t xml:space="preserve"> отказывают в выдаче разрешения на строительство при отсутствии документов, необходимых для принятия решения о выдаче разрешения на строительство</w:t>
      </w:r>
      <w:r w:rsidR="00F816D2" w:rsidRPr="007F1000">
        <w:rPr>
          <w:rFonts w:ascii="Times New Roman" w:hAnsi="Times New Roman" w:cs="Times New Roman"/>
          <w:color w:val="000000"/>
          <w:sz w:val="24"/>
          <w:szCs w:val="24"/>
        </w:rPr>
        <w:t>;</w:t>
      </w:r>
    </w:p>
    <w:p w:rsidR="00F816D2" w:rsidRPr="007F1000" w:rsidRDefault="00F06E5A" w:rsidP="00E1338D">
      <w:pPr>
        <w:autoSpaceDE w:val="0"/>
        <w:autoSpaceDN w:val="0"/>
        <w:adjustRightInd w:val="0"/>
        <w:spacing w:after="0" w:line="360" w:lineRule="auto"/>
        <w:ind w:right="-272" w:firstLine="567"/>
        <w:jc w:val="both"/>
        <w:rPr>
          <w:rFonts w:ascii="Times New Roman" w:hAnsi="Times New Roman" w:cs="Times New Roman"/>
          <w:sz w:val="24"/>
          <w:szCs w:val="24"/>
        </w:rPr>
      </w:pPr>
      <w:bookmarkStart w:id="5" w:name="sub_5101112"/>
      <w:bookmarkEnd w:id="4"/>
      <w:proofErr w:type="gramStart"/>
      <w:r>
        <w:rPr>
          <w:rFonts w:ascii="Times New Roman" w:hAnsi="Times New Roman" w:cs="Times New Roman"/>
          <w:color w:val="000000"/>
          <w:sz w:val="24"/>
          <w:szCs w:val="24"/>
        </w:rPr>
        <w:t>2)</w:t>
      </w:r>
      <w:r w:rsidR="00F816D2" w:rsidRPr="007F1000">
        <w:rPr>
          <w:rFonts w:ascii="Times New Roman" w:hAnsi="Times New Roman" w:cs="Times New Roman"/>
          <w:color w:val="000000"/>
          <w:sz w:val="24"/>
          <w:szCs w:val="24"/>
        </w:rPr>
        <w:t xml:space="preserve"> </w:t>
      </w:r>
      <w:r w:rsidR="009B2A42">
        <w:rPr>
          <w:rFonts w:ascii="Times New Roman" w:hAnsi="Times New Roman" w:cs="Times New Roman"/>
          <w:sz w:val="24"/>
          <w:szCs w:val="24"/>
        </w:rPr>
        <w:t>п</w:t>
      </w:r>
      <w:r w:rsidR="009B2A42" w:rsidRPr="00AB42E5">
        <w:rPr>
          <w:rFonts w:ascii="Times New Roman" w:hAnsi="Times New Roman" w:cs="Times New Roman"/>
          <w:sz w:val="24"/>
          <w:szCs w:val="24"/>
        </w:rPr>
        <w:t>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w:t>
      </w:r>
      <w:proofErr w:type="gramEnd"/>
      <w:r w:rsidR="009B2A42" w:rsidRPr="00AB42E5">
        <w:rPr>
          <w:rFonts w:ascii="Times New Roman" w:hAnsi="Times New Roman" w:cs="Times New Roman"/>
          <w:sz w:val="24"/>
          <w:szCs w:val="24"/>
        </w:rPr>
        <w:t xml:space="preserve">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r w:rsidR="00F816D2" w:rsidRPr="007F1000">
        <w:rPr>
          <w:rFonts w:ascii="Times New Roman" w:hAnsi="Times New Roman" w:cs="Times New Roman"/>
          <w:color w:val="000000"/>
          <w:sz w:val="24"/>
          <w:szCs w:val="24"/>
        </w:rPr>
        <w:t>;</w:t>
      </w:r>
    </w:p>
    <w:p w:rsidR="00F816D2" w:rsidRPr="007F1000" w:rsidRDefault="00F06E5A" w:rsidP="00E1338D">
      <w:pPr>
        <w:autoSpaceDE w:val="0"/>
        <w:autoSpaceDN w:val="0"/>
        <w:adjustRightInd w:val="0"/>
        <w:spacing w:after="0" w:line="360" w:lineRule="auto"/>
        <w:ind w:right="-272" w:firstLine="567"/>
        <w:jc w:val="both"/>
        <w:rPr>
          <w:rFonts w:ascii="Times New Roman" w:hAnsi="Times New Roman" w:cs="Times New Roman"/>
          <w:sz w:val="24"/>
          <w:szCs w:val="24"/>
        </w:rPr>
      </w:pPr>
      <w:bookmarkStart w:id="6" w:name="sub_5101113"/>
      <w:bookmarkEnd w:id="5"/>
      <w:r>
        <w:rPr>
          <w:rFonts w:ascii="Times New Roman" w:hAnsi="Times New Roman" w:cs="Times New Roman"/>
          <w:color w:val="000000"/>
          <w:sz w:val="24"/>
          <w:szCs w:val="24"/>
        </w:rPr>
        <w:lastRenderedPageBreak/>
        <w:t>3)</w:t>
      </w:r>
      <w:r w:rsidR="00F816D2" w:rsidRPr="007F1000">
        <w:rPr>
          <w:rFonts w:ascii="Times New Roman" w:hAnsi="Times New Roman" w:cs="Times New Roman"/>
          <w:color w:val="000000"/>
          <w:sz w:val="24"/>
          <w:szCs w:val="24"/>
        </w:rPr>
        <w:t xml:space="preserve">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372ECB" w:rsidRPr="007F1000" w:rsidRDefault="00F06E5A" w:rsidP="00E1338D">
      <w:pPr>
        <w:autoSpaceDE w:val="0"/>
        <w:autoSpaceDN w:val="0"/>
        <w:adjustRightInd w:val="0"/>
        <w:spacing w:after="0" w:line="360" w:lineRule="auto"/>
        <w:ind w:right="-272" w:firstLine="567"/>
        <w:jc w:val="both"/>
        <w:rPr>
          <w:rFonts w:ascii="Times New Roman" w:hAnsi="Times New Roman" w:cs="Times New Roman"/>
          <w:color w:val="000000"/>
          <w:sz w:val="24"/>
          <w:szCs w:val="24"/>
        </w:rPr>
      </w:pPr>
      <w:bookmarkStart w:id="7" w:name="sub_5101102"/>
      <w:bookmarkEnd w:id="6"/>
      <w:r>
        <w:rPr>
          <w:rFonts w:ascii="Times New Roman" w:hAnsi="Times New Roman" w:cs="Times New Roman"/>
          <w:color w:val="000000"/>
          <w:sz w:val="24"/>
          <w:szCs w:val="24"/>
        </w:rPr>
        <w:t xml:space="preserve">52. </w:t>
      </w:r>
      <w:proofErr w:type="gramStart"/>
      <w:r w:rsidR="00F816D2" w:rsidRPr="007F1000">
        <w:rPr>
          <w:rFonts w:ascii="Times New Roman" w:hAnsi="Times New Roman" w:cs="Times New Roman"/>
          <w:color w:val="000000"/>
          <w:sz w:val="24"/>
          <w:szCs w:val="24"/>
        </w:rPr>
        <w:t xml:space="preserve">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w:t>
      </w:r>
      <w:r w:rsidR="009B2A42">
        <w:rPr>
          <w:rFonts w:ascii="Times New Roman" w:hAnsi="Times New Roman" w:cs="Times New Roman"/>
          <w:color w:val="000000"/>
          <w:sz w:val="24"/>
          <w:szCs w:val="24"/>
        </w:rPr>
        <w:t>Градостроительным к</w:t>
      </w:r>
      <w:r w:rsidR="00F816D2" w:rsidRPr="007F1000">
        <w:rPr>
          <w:rFonts w:ascii="Times New Roman" w:hAnsi="Times New Roman" w:cs="Times New Roman"/>
          <w:color w:val="000000"/>
          <w:sz w:val="24"/>
          <w:szCs w:val="24"/>
        </w:rPr>
        <w:t xml:space="preserve">одексом на выдачу разрешений на строительство, предусмотренного </w:t>
      </w:r>
      <w:hyperlink w:anchor="sub_480123" w:history="1">
        <w:r w:rsidR="00F816D2" w:rsidRPr="007F1000">
          <w:rPr>
            <w:rFonts w:ascii="Times New Roman" w:hAnsi="Times New Roman" w:cs="Times New Roman"/>
            <w:sz w:val="24"/>
            <w:szCs w:val="24"/>
          </w:rPr>
          <w:t>пунктом 3 части 12 статьи 48</w:t>
        </w:r>
      </w:hyperlink>
      <w:r w:rsidR="00F816D2" w:rsidRPr="007F1000">
        <w:rPr>
          <w:rFonts w:ascii="Times New Roman" w:hAnsi="Times New Roman" w:cs="Times New Roman"/>
          <w:sz w:val="24"/>
          <w:szCs w:val="24"/>
        </w:rPr>
        <w:t xml:space="preserve"> </w:t>
      </w:r>
      <w:r w:rsidR="00303A9D" w:rsidRPr="007F1000">
        <w:rPr>
          <w:rFonts w:ascii="Times New Roman" w:hAnsi="Times New Roman" w:cs="Times New Roman"/>
          <w:sz w:val="24"/>
          <w:szCs w:val="24"/>
        </w:rPr>
        <w:t>Градостроительного кодекса Российской Федерации</w:t>
      </w:r>
      <w:r w:rsidR="00F816D2" w:rsidRPr="007F1000">
        <w:rPr>
          <w:rFonts w:ascii="Times New Roman" w:hAnsi="Times New Roman" w:cs="Times New Roman"/>
          <w:sz w:val="24"/>
          <w:szCs w:val="24"/>
        </w:rPr>
        <w:t xml:space="preserve"> раздела проектной документации объекта капитального строительства </w:t>
      </w:r>
      <w:r w:rsidR="00F816D2" w:rsidRPr="007F1000">
        <w:rPr>
          <w:rFonts w:ascii="Times New Roman" w:hAnsi="Times New Roman" w:cs="Times New Roman"/>
          <w:color w:val="000000"/>
          <w:sz w:val="24"/>
          <w:szCs w:val="24"/>
        </w:rPr>
        <w:t>рассматривает указанные раздел проектной документации объекта капитального</w:t>
      </w:r>
      <w:proofErr w:type="gramEnd"/>
      <w:r w:rsidR="00F816D2" w:rsidRPr="007F1000">
        <w:rPr>
          <w:rFonts w:ascii="Times New Roman" w:hAnsi="Times New Roman" w:cs="Times New Roman"/>
          <w:color w:val="000000"/>
          <w:sz w:val="24"/>
          <w:szCs w:val="24"/>
        </w:rPr>
        <w:t xml:space="preserve"> </w:t>
      </w:r>
      <w:proofErr w:type="gramStart"/>
      <w:r w:rsidR="00F816D2" w:rsidRPr="007F1000">
        <w:rPr>
          <w:rFonts w:ascii="Times New Roman" w:hAnsi="Times New Roman" w:cs="Times New Roman"/>
          <w:color w:val="000000"/>
          <w:sz w:val="24"/>
          <w:szCs w:val="24"/>
        </w:rPr>
        <w:t>строительства или описание внешнего облика объекта индивидуального жилищного строительства и направляет в указанные орган или организацию заключение о соответствии или несоответствии указанных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r w:rsidR="00F816D2" w:rsidRPr="007F1000">
        <w:rPr>
          <w:rFonts w:ascii="Times New Roman" w:hAnsi="Times New Roman" w:cs="Times New Roman"/>
          <w:color w:val="000000"/>
          <w:sz w:val="24"/>
          <w:szCs w:val="24"/>
        </w:rPr>
        <w:t xml:space="preserve"> </w:t>
      </w:r>
      <w:proofErr w:type="gramStart"/>
      <w:r w:rsidR="00F816D2" w:rsidRPr="007F1000">
        <w:rPr>
          <w:rFonts w:ascii="Times New Roman" w:hAnsi="Times New Roman" w:cs="Times New Roman"/>
          <w:color w:val="000000"/>
          <w:sz w:val="24"/>
          <w:szCs w:val="24"/>
        </w:rPr>
        <w:t>Направление органом или организацией, уполномоченными в соответствии с настоящим Кодексом на выдачу разрешений на строительство,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w:t>
      </w:r>
      <w:proofErr w:type="gramEnd"/>
      <w:r w:rsidR="00F816D2" w:rsidRPr="007F1000">
        <w:rPr>
          <w:rFonts w:ascii="Times New Roman" w:hAnsi="Times New Roman" w:cs="Times New Roman"/>
          <w:color w:val="000000"/>
          <w:sz w:val="24"/>
          <w:szCs w:val="24"/>
        </w:rPr>
        <w:t xml:space="preserve">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bookmarkEnd w:id="7"/>
    </w:p>
    <w:p w:rsidR="00AA7F64" w:rsidRPr="007F1000" w:rsidRDefault="00F06E5A" w:rsidP="00E1338D">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53.</w:t>
      </w:r>
      <w:r w:rsidR="00F816D2" w:rsidRPr="007F1000">
        <w:rPr>
          <w:rFonts w:ascii="Times New Roman" w:hAnsi="Times New Roman" w:cs="Times New Roman"/>
          <w:sz w:val="24"/>
          <w:szCs w:val="24"/>
        </w:rPr>
        <w:t xml:space="preserve"> </w:t>
      </w:r>
      <w:r w:rsidR="00AA7F64" w:rsidRPr="007F1000">
        <w:rPr>
          <w:rFonts w:ascii="Times New Roman" w:hAnsi="Times New Roman" w:cs="Times New Roman"/>
          <w:sz w:val="24"/>
          <w:szCs w:val="24"/>
        </w:rPr>
        <w:t>По заявлению застройщика может выдаваться разрешение на отдельные этапы строительства, реконструкции.</w:t>
      </w:r>
    </w:p>
    <w:p w:rsidR="00AA7F64" w:rsidRPr="007F1000" w:rsidRDefault="00F06E5A" w:rsidP="00E1338D">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54.</w:t>
      </w:r>
      <w:r w:rsidR="00F816D2" w:rsidRPr="007F1000">
        <w:rPr>
          <w:rFonts w:ascii="Times New Roman" w:hAnsi="Times New Roman" w:cs="Times New Roman"/>
          <w:sz w:val="24"/>
          <w:szCs w:val="24"/>
        </w:rPr>
        <w:t xml:space="preserve"> </w:t>
      </w:r>
      <w:r w:rsidR="00AA7F64" w:rsidRPr="007F1000">
        <w:rPr>
          <w:rFonts w:ascii="Times New Roman" w:hAnsi="Times New Roman" w:cs="Times New Roman"/>
          <w:sz w:val="24"/>
          <w:szCs w:val="24"/>
        </w:rPr>
        <w:t>Срок исправления технических ошибок, допущенных при оформлении документов, не должен превышать 3 рабочих дня с момента обнаружения ошибки или получения от любого заинтересованного лица в письменной форме заявления об ошибке в записях.</w:t>
      </w:r>
    </w:p>
    <w:p w:rsidR="00AA7F64" w:rsidRPr="007F1000" w:rsidRDefault="00F06E5A" w:rsidP="00F06E5A">
      <w:pPr>
        <w:pStyle w:val="ConsPlusNonformat"/>
        <w:spacing w:line="360" w:lineRule="auto"/>
        <w:ind w:right="-274" w:firstLine="567"/>
        <w:jc w:val="center"/>
        <w:rPr>
          <w:rFonts w:ascii="Times New Roman" w:hAnsi="Times New Roman" w:cs="Times New Roman"/>
          <w:sz w:val="24"/>
          <w:szCs w:val="24"/>
        </w:rPr>
      </w:pPr>
      <w:r>
        <w:rPr>
          <w:rFonts w:ascii="Times New Roman" w:hAnsi="Times New Roman" w:cs="Times New Roman"/>
          <w:sz w:val="24"/>
          <w:szCs w:val="24"/>
          <w:lang w:val="en-US"/>
        </w:rPr>
        <w:t>XIV</w:t>
      </w:r>
      <w:r>
        <w:rPr>
          <w:rFonts w:ascii="Times New Roman" w:hAnsi="Times New Roman" w:cs="Times New Roman"/>
          <w:sz w:val="24"/>
          <w:szCs w:val="24"/>
        </w:rPr>
        <w:t xml:space="preserve">. </w:t>
      </w:r>
      <w:r w:rsidR="00AA7F64" w:rsidRPr="007F1000">
        <w:rPr>
          <w:rFonts w:ascii="Times New Roman" w:hAnsi="Times New Roman" w:cs="Times New Roman"/>
          <w:sz w:val="24"/>
          <w:szCs w:val="24"/>
        </w:rPr>
        <w:t>Результат предоставления муниципальной услуги.</w:t>
      </w:r>
    </w:p>
    <w:p w:rsidR="00AA7F64" w:rsidRPr="007F1000" w:rsidRDefault="00F06E5A" w:rsidP="00E1338D">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 xml:space="preserve">54. </w:t>
      </w:r>
      <w:r w:rsidR="00AA7F64" w:rsidRPr="007F1000">
        <w:rPr>
          <w:rFonts w:ascii="Times New Roman" w:hAnsi="Times New Roman" w:cs="Times New Roman"/>
          <w:sz w:val="24"/>
          <w:szCs w:val="24"/>
        </w:rPr>
        <w:t>Результатом предоставления муниципальной услуги является:</w:t>
      </w:r>
    </w:p>
    <w:p w:rsidR="00AA7F64" w:rsidRPr="007F1000" w:rsidRDefault="00F06E5A" w:rsidP="00E1338D">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1)</w:t>
      </w:r>
      <w:r w:rsidR="00AA7F64" w:rsidRPr="007F1000">
        <w:rPr>
          <w:rFonts w:ascii="Times New Roman" w:hAnsi="Times New Roman" w:cs="Times New Roman"/>
          <w:sz w:val="24"/>
          <w:szCs w:val="24"/>
        </w:rPr>
        <w:t xml:space="preserve"> выдача разрешения на строительство, реконструкцию объекта капитального строительства (приложение 2 к настоящему Административному регламенту);</w:t>
      </w:r>
    </w:p>
    <w:p w:rsidR="00AA7F64" w:rsidRPr="007F1000" w:rsidRDefault="00F06E5A" w:rsidP="00E1338D">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lastRenderedPageBreak/>
        <w:t>2)</w:t>
      </w:r>
      <w:r w:rsidR="00AA7F64" w:rsidRPr="007F1000">
        <w:rPr>
          <w:rFonts w:ascii="Times New Roman" w:hAnsi="Times New Roman" w:cs="Times New Roman"/>
          <w:sz w:val="24"/>
          <w:szCs w:val="24"/>
        </w:rPr>
        <w:t xml:space="preserve"> мотивированный отказ в предоставлении муниципальной услуги.</w:t>
      </w:r>
    </w:p>
    <w:p w:rsidR="00DE3089" w:rsidRDefault="00F06E5A" w:rsidP="00F06E5A">
      <w:pPr>
        <w:pStyle w:val="ConsPlusNonformat"/>
        <w:spacing w:line="360" w:lineRule="auto"/>
        <w:ind w:right="-274" w:firstLine="567"/>
        <w:jc w:val="center"/>
        <w:rPr>
          <w:rFonts w:ascii="Times New Roman" w:hAnsi="Times New Roman" w:cs="Times New Roman"/>
          <w:sz w:val="24"/>
          <w:szCs w:val="24"/>
        </w:rPr>
      </w:pPr>
      <w:r>
        <w:rPr>
          <w:rFonts w:ascii="Times New Roman" w:hAnsi="Times New Roman" w:cs="Times New Roman"/>
          <w:sz w:val="24"/>
          <w:szCs w:val="24"/>
          <w:lang w:val="en-US"/>
        </w:rPr>
        <w:t>XV</w:t>
      </w:r>
      <w:r>
        <w:rPr>
          <w:rFonts w:ascii="Times New Roman" w:hAnsi="Times New Roman" w:cs="Times New Roman"/>
          <w:sz w:val="24"/>
          <w:szCs w:val="24"/>
        </w:rPr>
        <w:t xml:space="preserve">. </w:t>
      </w:r>
      <w:r w:rsidR="00DE3089" w:rsidRPr="007F1000">
        <w:rPr>
          <w:rFonts w:ascii="Times New Roman" w:hAnsi="Times New Roman" w:cs="Times New Roman"/>
          <w:sz w:val="24"/>
          <w:szCs w:val="24"/>
        </w:rPr>
        <w:t>Прием и регистрация заявления и прилагаемых к нему документов</w:t>
      </w:r>
      <w:r w:rsidR="00E74C64" w:rsidRPr="007F1000">
        <w:rPr>
          <w:rFonts w:ascii="Times New Roman" w:hAnsi="Times New Roman" w:cs="Times New Roman"/>
          <w:sz w:val="24"/>
          <w:szCs w:val="24"/>
        </w:rPr>
        <w:t>.</w:t>
      </w:r>
    </w:p>
    <w:p w:rsidR="00F06E5A" w:rsidRPr="00F06E5A" w:rsidRDefault="00F06E5A" w:rsidP="00F06E5A">
      <w:pPr>
        <w:pStyle w:val="ConsPlusNonformat"/>
        <w:spacing w:line="360" w:lineRule="auto"/>
        <w:ind w:right="-274" w:firstLine="567"/>
        <w:jc w:val="center"/>
        <w:rPr>
          <w:rFonts w:ascii="Times New Roman" w:hAnsi="Times New Roman" w:cs="Times New Roman"/>
          <w:sz w:val="24"/>
          <w:szCs w:val="24"/>
        </w:rPr>
      </w:pPr>
      <w:r>
        <w:rPr>
          <w:rFonts w:ascii="Times New Roman" w:hAnsi="Times New Roman" w:cs="Times New Roman"/>
          <w:sz w:val="24"/>
          <w:szCs w:val="24"/>
        </w:rPr>
        <w:t>55. Реализация процедуры п</w:t>
      </w:r>
      <w:r w:rsidRPr="007F1000">
        <w:rPr>
          <w:rFonts w:ascii="Times New Roman" w:hAnsi="Times New Roman" w:cs="Times New Roman"/>
          <w:sz w:val="24"/>
          <w:szCs w:val="24"/>
        </w:rPr>
        <w:t>рием</w:t>
      </w:r>
      <w:r>
        <w:rPr>
          <w:rFonts w:ascii="Times New Roman" w:hAnsi="Times New Roman" w:cs="Times New Roman"/>
          <w:sz w:val="24"/>
          <w:szCs w:val="24"/>
        </w:rPr>
        <w:t>а</w:t>
      </w:r>
      <w:r w:rsidRPr="007F1000">
        <w:rPr>
          <w:rFonts w:ascii="Times New Roman" w:hAnsi="Times New Roman" w:cs="Times New Roman"/>
          <w:sz w:val="24"/>
          <w:szCs w:val="24"/>
        </w:rPr>
        <w:t xml:space="preserve"> и регистраци</w:t>
      </w:r>
      <w:r>
        <w:rPr>
          <w:rFonts w:ascii="Times New Roman" w:hAnsi="Times New Roman" w:cs="Times New Roman"/>
          <w:sz w:val="24"/>
          <w:szCs w:val="24"/>
        </w:rPr>
        <w:t>и</w:t>
      </w:r>
      <w:r w:rsidRPr="007F1000">
        <w:rPr>
          <w:rFonts w:ascii="Times New Roman" w:hAnsi="Times New Roman" w:cs="Times New Roman"/>
          <w:sz w:val="24"/>
          <w:szCs w:val="24"/>
        </w:rPr>
        <w:t xml:space="preserve"> заявления и прилагаемых к нему </w:t>
      </w:r>
      <w:r w:rsidRPr="00F06E5A">
        <w:rPr>
          <w:rFonts w:ascii="Times New Roman" w:hAnsi="Times New Roman" w:cs="Times New Roman"/>
          <w:sz w:val="24"/>
          <w:szCs w:val="24"/>
        </w:rPr>
        <w:t>документов.</w:t>
      </w:r>
    </w:p>
    <w:p w:rsidR="00303A9D" w:rsidRPr="00F06E5A" w:rsidRDefault="00F06E5A" w:rsidP="00F06E5A">
      <w:pPr>
        <w:pStyle w:val="ConsPlusNonformat"/>
        <w:spacing w:line="360" w:lineRule="auto"/>
        <w:ind w:right="-274" w:firstLine="567"/>
        <w:jc w:val="both"/>
        <w:rPr>
          <w:rFonts w:ascii="Times New Roman" w:hAnsi="Times New Roman" w:cs="Times New Roman"/>
          <w:sz w:val="24"/>
          <w:szCs w:val="24"/>
        </w:rPr>
      </w:pPr>
      <w:r w:rsidRPr="00F06E5A">
        <w:rPr>
          <w:rFonts w:ascii="Times New Roman" w:hAnsi="Times New Roman" w:cs="Times New Roman"/>
          <w:sz w:val="24"/>
          <w:szCs w:val="24"/>
        </w:rPr>
        <w:t>1)</w:t>
      </w:r>
      <w:r w:rsidR="00421058" w:rsidRPr="00F06E5A">
        <w:rPr>
          <w:rFonts w:ascii="Times New Roman" w:hAnsi="Times New Roman" w:cs="Times New Roman"/>
          <w:sz w:val="24"/>
          <w:szCs w:val="24"/>
        </w:rPr>
        <w:t xml:space="preserve"> </w:t>
      </w:r>
      <w:r w:rsidR="00DE3089" w:rsidRPr="00F06E5A">
        <w:rPr>
          <w:rFonts w:ascii="Times New Roman" w:hAnsi="Times New Roman" w:cs="Times New Roman"/>
          <w:sz w:val="24"/>
          <w:szCs w:val="24"/>
        </w:rPr>
        <w:t xml:space="preserve">Основанием для начала административной процедуры является личное обращение заявителя или его уполномоченного представителя в </w:t>
      </w:r>
      <w:r w:rsidR="00303A9D" w:rsidRPr="00F06E5A">
        <w:rPr>
          <w:rFonts w:ascii="Times New Roman" w:hAnsi="Times New Roman" w:cs="Times New Roman"/>
          <w:sz w:val="24"/>
          <w:szCs w:val="24"/>
        </w:rPr>
        <w:t>Управление, в МФЦ с заявлением.</w:t>
      </w:r>
    </w:p>
    <w:p w:rsidR="00A4378E" w:rsidRDefault="00F06E5A" w:rsidP="00F06E5A">
      <w:pPr>
        <w:pStyle w:val="ConsPlusNonformat"/>
        <w:spacing w:line="360" w:lineRule="auto"/>
        <w:ind w:right="-274" w:firstLine="567"/>
        <w:jc w:val="both"/>
        <w:rPr>
          <w:rFonts w:ascii="Times New Roman" w:hAnsi="Times New Roman" w:cs="Times New Roman"/>
          <w:sz w:val="24"/>
          <w:szCs w:val="24"/>
        </w:rPr>
      </w:pPr>
      <w:r w:rsidRPr="00F06E5A">
        <w:rPr>
          <w:rFonts w:ascii="Times New Roman" w:hAnsi="Times New Roman" w:cs="Times New Roman"/>
          <w:sz w:val="24"/>
          <w:szCs w:val="24"/>
        </w:rPr>
        <w:t xml:space="preserve">2) </w:t>
      </w:r>
      <w:r w:rsidR="00DE3089" w:rsidRPr="00F06E5A">
        <w:rPr>
          <w:rFonts w:ascii="Times New Roman" w:hAnsi="Times New Roman" w:cs="Times New Roman"/>
          <w:sz w:val="24"/>
          <w:szCs w:val="24"/>
        </w:rPr>
        <w:t xml:space="preserve">К заявлению должны быть приложены документы, указанные в </w:t>
      </w:r>
      <w:r w:rsidR="003151B0" w:rsidRPr="00F06E5A">
        <w:rPr>
          <w:rFonts w:ascii="Times New Roman" w:hAnsi="Times New Roman" w:cs="Times New Roman"/>
          <w:sz w:val="24"/>
          <w:szCs w:val="24"/>
        </w:rPr>
        <w:t>пункт</w:t>
      </w:r>
      <w:r w:rsidR="0088038C" w:rsidRPr="00F06E5A">
        <w:rPr>
          <w:rFonts w:ascii="Times New Roman" w:hAnsi="Times New Roman" w:cs="Times New Roman"/>
          <w:sz w:val="24"/>
          <w:szCs w:val="24"/>
        </w:rPr>
        <w:t>е</w:t>
      </w:r>
      <w:r w:rsidR="003151B0" w:rsidRPr="00F06E5A">
        <w:rPr>
          <w:rFonts w:ascii="Times New Roman" w:hAnsi="Times New Roman" w:cs="Times New Roman"/>
          <w:sz w:val="24"/>
          <w:szCs w:val="24"/>
        </w:rPr>
        <w:t xml:space="preserve"> </w:t>
      </w:r>
      <w:r w:rsidR="00EA4609">
        <w:rPr>
          <w:rFonts w:ascii="Times New Roman" w:hAnsi="Times New Roman" w:cs="Times New Roman"/>
          <w:sz w:val="24"/>
          <w:szCs w:val="24"/>
        </w:rPr>
        <w:t>21</w:t>
      </w:r>
      <w:r w:rsidR="00DE3089" w:rsidRPr="00F06E5A">
        <w:rPr>
          <w:rFonts w:ascii="Times New Roman" w:hAnsi="Times New Roman" w:cs="Times New Roman"/>
          <w:sz w:val="24"/>
          <w:szCs w:val="24"/>
        </w:rPr>
        <w:t xml:space="preserve"> настоящего Административного регламента.</w:t>
      </w:r>
      <w:r w:rsidR="003151B0" w:rsidRPr="00F06E5A">
        <w:rPr>
          <w:rFonts w:ascii="Times New Roman" w:hAnsi="Times New Roman" w:cs="Times New Roman"/>
          <w:sz w:val="24"/>
          <w:szCs w:val="24"/>
        </w:rPr>
        <w:t xml:space="preserve"> </w:t>
      </w:r>
    </w:p>
    <w:p w:rsidR="00DE3089" w:rsidRPr="00F06E5A" w:rsidRDefault="00F06E5A" w:rsidP="00F06E5A">
      <w:pPr>
        <w:pStyle w:val="ConsPlusNonformat"/>
        <w:spacing w:line="360" w:lineRule="auto"/>
        <w:ind w:right="-274" w:firstLine="567"/>
        <w:jc w:val="both"/>
        <w:rPr>
          <w:rFonts w:ascii="Times New Roman" w:hAnsi="Times New Roman" w:cs="Times New Roman"/>
          <w:sz w:val="24"/>
          <w:szCs w:val="24"/>
        </w:rPr>
      </w:pPr>
      <w:r w:rsidRPr="00F06E5A">
        <w:rPr>
          <w:rFonts w:ascii="Times New Roman" w:hAnsi="Times New Roman" w:cs="Times New Roman"/>
          <w:sz w:val="24"/>
          <w:szCs w:val="24"/>
        </w:rPr>
        <w:t xml:space="preserve">3) </w:t>
      </w:r>
      <w:r w:rsidR="00DE3089" w:rsidRPr="00F06E5A">
        <w:rPr>
          <w:rFonts w:ascii="Times New Roman" w:hAnsi="Times New Roman" w:cs="Times New Roman"/>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DE3089" w:rsidRPr="00F06E5A" w:rsidRDefault="00F06E5A" w:rsidP="00F06E5A">
      <w:pPr>
        <w:pStyle w:val="ConsPlusNonformat"/>
        <w:spacing w:line="360" w:lineRule="auto"/>
        <w:ind w:right="-274" w:firstLine="567"/>
        <w:jc w:val="both"/>
        <w:rPr>
          <w:rFonts w:ascii="Times New Roman" w:hAnsi="Times New Roman" w:cs="Times New Roman"/>
          <w:sz w:val="24"/>
          <w:szCs w:val="24"/>
        </w:rPr>
      </w:pPr>
      <w:r w:rsidRPr="00F06E5A">
        <w:rPr>
          <w:rFonts w:ascii="Times New Roman" w:hAnsi="Times New Roman" w:cs="Times New Roman"/>
          <w:sz w:val="24"/>
          <w:szCs w:val="24"/>
        </w:rPr>
        <w:t>4)</w:t>
      </w:r>
      <w:r w:rsidR="00421058" w:rsidRPr="00F06E5A">
        <w:rPr>
          <w:rFonts w:ascii="Times New Roman" w:hAnsi="Times New Roman" w:cs="Times New Roman"/>
          <w:sz w:val="24"/>
          <w:szCs w:val="24"/>
        </w:rPr>
        <w:t xml:space="preserve"> </w:t>
      </w:r>
      <w:r w:rsidR="00DE3089" w:rsidRPr="00F06E5A">
        <w:rPr>
          <w:rFonts w:ascii="Times New Roman" w:hAnsi="Times New Roman" w:cs="Times New Roman"/>
          <w:sz w:val="24"/>
          <w:szCs w:val="24"/>
        </w:rPr>
        <w:t>При личном обращении заявителя или уполномоченного представителя в Управление, МФЦ должностное лицо, уполномоченное на прием документов:</w:t>
      </w:r>
    </w:p>
    <w:p w:rsidR="00DE3089" w:rsidRPr="00F06E5A" w:rsidRDefault="00DE3089" w:rsidP="00F06E5A">
      <w:pPr>
        <w:numPr>
          <w:ilvl w:val="0"/>
          <w:numId w:val="7"/>
        </w:numPr>
        <w:tabs>
          <w:tab w:val="clear" w:pos="2880"/>
        </w:tabs>
        <w:autoSpaceDE w:val="0"/>
        <w:autoSpaceDN w:val="0"/>
        <w:adjustRightInd w:val="0"/>
        <w:spacing w:after="0" w:line="360" w:lineRule="auto"/>
        <w:ind w:left="0" w:right="-274" w:firstLine="567"/>
        <w:jc w:val="both"/>
        <w:rPr>
          <w:rFonts w:ascii="Times New Roman" w:hAnsi="Times New Roman" w:cs="Times New Roman"/>
          <w:sz w:val="24"/>
          <w:szCs w:val="24"/>
        </w:rPr>
      </w:pPr>
      <w:r w:rsidRPr="00F06E5A">
        <w:rPr>
          <w:rFonts w:ascii="Times New Roman" w:hAnsi="Times New Roman" w:cs="Times New Roman"/>
          <w:sz w:val="24"/>
          <w:szCs w:val="24"/>
        </w:rPr>
        <w:t>устанавливает предмет обращения, устанавливает личность заявителя, проверяет документ, удостоверяющий личность заявителя;</w:t>
      </w:r>
    </w:p>
    <w:p w:rsidR="00DE3089" w:rsidRPr="00F06E5A" w:rsidRDefault="00DE3089" w:rsidP="00F06E5A">
      <w:pPr>
        <w:numPr>
          <w:ilvl w:val="0"/>
          <w:numId w:val="7"/>
        </w:numPr>
        <w:tabs>
          <w:tab w:val="clear" w:pos="2880"/>
        </w:tabs>
        <w:autoSpaceDE w:val="0"/>
        <w:autoSpaceDN w:val="0"/>
        <w:adjustRightInd w:val="0"/>
        <w:spacing w:after="0" w:line="360" w:lineRule="auto"/>
        <w:ind w:left="0" w:right="-274" w:firstLine="567"/>
        <w:jc w:val="both"/>
        <w:rPr>
          <w:rFonts w:ascii="Times New Roman" w:hAnsi="Times New Roman" w:cs="Times New Roman"/>
          <w:sz w:val="24"/>
          <w:szCs w:val="24"/>
        </w:rPr>
      </w:pPr>
      <w:r w:rsidRPr="00F06E5A">
        <w:rPr>
          <w:rFonts w:ascii="Times New Roman" w:hAnsi="Times New Roman" w:cs="Times New Roman"/>
          <w:sz w:val="24"/>
          <w:szCs w:val="24"/>
        </w:rPr>
        <w:t>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DE3089" w:rsidRPr="00F06E5A" w:rsidRDefault="00DE3089" w:rsidP="00F06E5A">
      <w:pPr>
        <w:numPr>
          <w:ilvl w:val="0"/>
          <w:numId w:val="7"/>
        </w:numPr>
        <w:tabs>
          <w:tab w:val="clear" w:pos="2880"/>
        </w:tabs>
        <w:autoSpaceDE w:val="0"/>
        <w:autoSpaceDN w:val="0"/>
        <w:adjustRightInd w:val="0"/>
        <w:spacing w:after="0" w:line="360" w:lineRule="auto"/>
        <w:ind w:left="0" w:right="-274" w:firstLine="567"/>
        <w:jc w:val="both"/>
        <w:rPr>
          <w:rFonts w:ascii="Times New Roman" w:hAnsi="Times New Roman" w:cs="Times New Roman"/>
          <w:sz w:val="24"/>
          <w:szCs w:val="24"/>
        </w:rPr>
      </w:pPr>
      <w:r w:rsidRPr="00F06E5A">
        <w:rPr>
          <w:rFonts w:ascii="Times New Roman" w:hAnsi="Times New Roman" w:cs="Times New Roman"/>
          <w:sz w:val="24"/>
          <w:szCs w:val="24"/>
        </w:rPr>
        <w:t>проверяет соответствие заявления установленным требованиям;</w:t>
      </w:r>
    </w:p>
    <w:p w:rsidR="00DE3089" w:rsidRPr="00F06E5A" w:rsidRDefault="00DE3089" w:rsidP="00F06E5A">
      <w:pPr>
        <w:numPr>
          <w:ilvl w:val="0"/>
          <w:numId w:val="7"/>
        </w:numPr>
        <w:tabs>
          <w:tab w:val="clear" w:pos="2880"/>
        </w:tabs>
        <w:autoSpaceDE w:val="0"/>
        <w:autoSpaceDN w:val="0"/>
        <w:adjustRightInd w:val="0"/>
        <w:spacing w:after="0" w:line="360" w:lineRule="auto"/>
        <w:ind w:left="0" w:right="-274" w:firstLine="567"/>
        <w:jc w:val="both"/>
        <w:rPr>
          <w:rFonts w:ascii="Times New Roman" w:hAnsi="Times New Roman" w:cs="Times New Roman"/>
          <w:sz w:val="24"/>
          <w:szCs w:val="24"/>
        </w:rPr>
      </w:pPr>
      <w:r w:rsidRPr="00F06E5A">
        <w:rPr>
          <w:rFonts w:ascii="Times New Roman" w:hAnsi="Times New Roman" w:cs="Times New Roman"/>
          <w:sz w:val="24"/>
          <w:szCs w:val="24"/>
        </w:rPr>
        <w:t>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DE3089" w:rsidRPr="00F06E5A" w:rsidRDefault="00DE3089" w:rsidP="00F06E5A">
      <w:pPr>
        <w:numPr>
          <w:ilvl w:val="0"/>
          <w:numId w:val="7"/>
        </w:numPr>
        <w:tabs>
          <w:tab w:val="clear" w:pos="2880"/>
        </w:tabs>
        <w:autoSpaceDE w:val="0"/>
        <w:autoSpaceDN w:val="0"/>
        <w:adjustRightInd w:val="0"/>
        <w:spacing w:after="0" w:line="360" w:lineRule="auto"/>
        <w:ind w:left="0" w:right="-274" w:firstLine="567"/>
        <w:jc w:val="both"/>
        <w:rPr>
          <w:rFonts w:ascii="Times New Roman" w:hAnsi="Times New Roman" w:cs="Times New Roman"/>
          <w:sz w:val="24"/>
          <w:szCs w:val="24"/>
        </w:rPr>
      </w:pPr>
      <w:r w:rsidRPr="00F06E5A">
        <w:rPr>
          <w:rFonts w:ascii="Times New Roman" w:hAnsi="Times New Roman" w:cs="Times New Roman"/>
          <w:sz w:val="24"/>
          <w:szCs w:val="24"/>
        </w:rPr>
        <w:t>регистрирует заявление с прилагаемым комплектом документов;</w:t>
      </w:r>
    </w:p>
    <w:p w:rsidR="00DE3089" w:rsidRPr="00F06E5A" w:rsidRDefault="00DE3089" w:rsidP="00F06E5A">
      <w:pPr>
        <w:numPr>
          <w:ilvl w:val="0"/>
          <w:numId w:val="7"/>
        </w:numPr>
        <w:tabs>
          <w:tab w:val="clear" w:pos="2880"/>
        </w:tabs>
        <w:autoSpaceDE w:val="0"/>
        <w:autoSpaceDN w:val="0"/>
        <w:adjustRightInd w:val="0"/>
        <w:spacing w:after="0" w:line="360" w:lineRule="auto"/>
        <w:ind w:left="0" w:right="-274" w:firstLine="567"/>
        <w:jc w:val="both"/>
        <w:rPr>
          <w:rFonts w:ascii="Times New Roman" w:hAnsi="Times New Roman" w:cs="Times New Roman"/>
          <w:sz w:val="24"/>
          <w:szCs w:val="24"/>
        </w:rPr>
      </w:pPr>
      <w:r w:rsidRPr="00F06E5A">
        <w:rPr>
          <w:rFonts w:ascii="Times New Roman" w:hAnsi="Times New Roman" w:cs="Times New Roman"/>
          <w:sz w:val="24"/>
          <w:szCs w:val="24"/>
        </w:rPr>
        <w:t xml:space="preserve">выдает </w:t>
      </w:r>
      <w:hyperlink r:id="rId24" w:history="1">
        <w:r w:rsidRPr="00F06E5A">
          <w:rPr>
            <w:rFonts w:ascii="Times New Roman" w:hAnsi="Times New Roman" w:cs="Times New Roman"/>
            <w:sz w:val="24"/>
            <w:szCs w:val="24"/>
          </w:rPr>
          <w:t>расписку</w:t>
        </w:r>
      </w:hyperlink>
      <w:r w:rsidRPr="00F06E5A">
        <w:rPr>
          <w:rFonts w:ascii="Times New Roman" w:hAnsi="Times New Roman" w:cs="Times New Roman"/>
          <w:sz w:val="24"/>
          <w:szCs w:val="24"/>
        </w:rPr>
        <w:t xml:space="preserve"> в получении документов по у</w:t>
      </w:r>
      <w:r w:rsidR="00F727B8" w:rsidRPr="00F06E5A">
        <w:rPr>
          <w:rFonts w:ascii="Times New Roman" w:hAnsi="Times New Roman" w:cs="Times New Roman"/>
          <w:sz w:val="24"/>
          <w:szCs w:val="24"/>
        </w:rPr>
        <w:t xml:space="preserve">становленной форме </w:t>
      </w:r>
      <w:r w:rsidRPr="00F06E5A">
        <w:rPr>
          <w:rFonts w:ascii="Times New Roman" w:hAnsi="Times New Roman" w:cs="Times New Roman"/>
          <w:sz w:val="24"/>
          <w:szCs w:val="24"/>
        </w:rPr>
        <w:t>с указанием перечня документов и даты их получения.</w:t>
      </w:r>
    </w:p>
    <w:p w:rsidR="00DE3089" w:rsidRPr="00F06E5A" w:rsidRDefault="00F06E5A" w:rsidP="00F06E5A">
      <w:pPr>
        <w:pStyle w:val="ConsPlusNonformat"/>
        <w:spacing w:line="360" w:lineRule="auto"/>
        <w:ind w:right="-274" w:firstLine="567"/>
        <w:jc w:val="both"/>
        <w:rPr>
          <w:rFonts w:ascii="Times New Roman" w:hAnsi="Times New Roman" w:cs="Times New Roman"/>
          <w:sz w:val="24"/>
          <w:szCs w:val="24"/>
        </w:rPr>
      </w:pPr>
      <w:r w:rsidRPr="00F06E5A">
        <w:rPr>
          <w:rFonts w:ascii="Times New Roman" w:hAnsi="Times New Roman" w:cs="Times New Roman"/>
          <w:sz w:val="24"/>
          <w:szCs w:val="24"/>
        </w:rPr>
        <w:t>5)</w:t>
      </w:r>
      <w:r w:rsidR="00421058" w:rsidRPr="00F06E5A">
        <w:rPr>
          <w:rFonts w:ascii="Times New Roman" w:hAnsi="Times New Roman" w:cs="Times New Roman"/>
          <w:sz w:val="24"/>
          <w:szCs w:val="24"/>
        </w:rPr>
        <w:t xml:space="preserve"> </w:t>
      </w:r>
      <w:r w:rsidR="00DE3089" w:rsidRPr="00F06E5A">
        <w:rPr>
          <w:rFonts w:ascii="Times New Roman" w:hAnsi="Times New Roman" w:cs="Times New Roman"/>
          <w:sz w:val="24"/>
          <w:szCs w:val="24"/>
        </w:rPr>
        <w:t>Зарегистрированное заявление, в случае подачи его в МФЦ, передается с сопроводительным письмом в адрес Управления в течение одного рабочего дня с момента регистрации.</w:t>
      </w:r>
    </w:p>
    <w:p w:rsidR="00DE3089" w:rsidRPr="00F06E5A" w:rsidRDefault="00F06E5A" w:rsidP="00F06E5A">
      <w:pPr>
        <w:pStyle w:val="ConsPlusNonformat"/>
        <w:spacing w:line="360" w:lineRule="auto"/>
        <w:ind w:right="-274" w:firstLine="567"/>
        <w:jc w:val="both"/>
        <w:rPr>
          <w:rFonts w:ascii="Times New Roman" w:hAnsi="Times New Roman" w:cs="Times New Roman"/>
          <w:sz w:val="24"/>
          <w:szCs w:val="24"/>
        </w:rPr>
      </w:pPr>
      <w:r w:rsidRPr="00F06E5A">
        <w:rPr>
          <w:rFonts w:ascii="Times New Roman" w:hAnsi="Times New Roman" w:cs="Times New Roman"/>
          <w:sz w:val="24"/>
          <w:szCs w:val="24"/>
        </w:rPr>
        <w:t>6)</w:t>
      </w:r>
      <w:r w:rsidR="00421058" w:rsidRPr="00F06E5A">
        <w:rPr>
          <w:rFonts w:ascii="Times New Roman" w:hAnsi="Times New Roman" w:cs="Times New Roman"/>
          <w:sz w:val="24"/>
          <w:szCs w:val="24"/>
        </w:rPr>
        <w:t xml:space="preserve"> </w:t>
      </w:r>
      <w:r w:rsidR="00DE3089" w:rsidRPr="00F06E5A">
        <w:rPr>
          <w:rFonts w:ascii="Times New Roman" w:hAnsi="Times New Roman" w:cs="Times New Roman"/>
          <w:sz w:val="24"/>
          <w:szCs w:val="24"/>
        </w:rPr>
        <w:t>При личном обращении заявителя или уполномоченного представителя в Управление, а также поступлении документов из МФЦ должностное лицо, ответственное за регистрацию входящей корреспонденции:</w:t>
      </w:r>
    </w:p>
    <w:p w:rsidR="00DE3089" w:rsidRPr="00F06E5A" w:rsidRDefault="00DE3089" w:rsidP="00F06E5A">
      <w:pPr>
        <w:numPr>
          <w:ilvl w:val="0"/>
          <w:numId w:val="7"/>
        </w:numPr>
        <w:tabs>
          <w:tab w:val="clear" w:pos="2880"/>
        </w:tabs>
        <w:autoSpaceDE w:val="0"/>
        <w:autoSpaceDN w:val="0"/>
        <w:adjustRightInd w:val="0"/>
        <w:spacing w:after="0" w:line="360" w:lineRule="auto"/>
        <w:ind w:left="0" w:right="-274" w:firstLine="567"/>
        <w:jc w:val="both"/>
        <w:rPr>
          <w:rFonts w:ascii="Times New Roman" w:hAnsi="Times New Roman" w:cs="Times New Roman"/>
          <w:sz w:val="24"/>
          <w:szCs w:val="24"/>
        </w:rPr>
      </w:pPr>
      <w:r w:rsidRPr="00F06E5A">
        <w:rPr>
          <w:rFonts w:ascii="Times New Roman" w:hAnsi="Times New Roman" w:cs="Times New Roman"/>
          <w:sz w:val="24"/>
          <w:szCs w:val="24"/>
        </w:rPr>
        <w:t>устанавливает предмет обращения;</w:t>
      </w:r>
    </w:p>
    <w:p w:rsidR="00DE3089" w:rsidRPr="00F06E5A" w:rsidRDefault="00DE3089" w:rsidP="00F06E5A">
      <w:pPr>
        <w:numPr>
          <w:ilvl w:val="0"/>
          <w:numId w:val="7"/>
        </w:numPr>
        <w:tabs>
          <w:tab w:val="clear" w:pos="2880"/>
        </w:tabs>
        <w:autoSpaceDE w:val="0"/>
        <w:autoSpaceDN w:val="0"/>
        <w:adjustRightInd w:val="0"/>
        <w:spacing w:after="0" w:line="360" w:lineRule="auto"/>
        <w:ind w:left="0" w:right="-274" w:firstLine="567"/>
        <w:jc w:val="both"/>
        <w:rPr>
          <w:rFonts w:ascii="Times New Roman" w:hAnsi="Times New Roman" w:cs="Times New Roman"/>
          <w:sz w:val="24"/>
          <w:szCs w:val="24"/>
        </w:rPr>
      </w:pPr>
      <w:r w:rsidRPr="00F06E5A">
        <w:rPr>
          <w:rFonts w:ascii="Times New Roman" w:hAnsi="Times New Roman" w:cs="Times New Roman"/>
          <w:sz w:val="24"/>
          <w:szCs w:val="24"/>
        </w:rPr>
        <w:lastRenderedPageBreak/>
        <w:t>регистрирует в установленном порядке заявление;</w:t>
      </w:r>
    </w:p>
    <w:p w:rsidR="00DE3089" w:rsidRPr="00F06E5A" w:rsidRDefault="00DE3089" w:rsidP="00F06E5A">
      <w:pPr>
        <w:numPr>
          <w:ilvl w:val="0"/>
          <w:numId w:val="7"/>
        </w:numPr>
        <w:tabs>
          <w:tab w:val="clear" w:pos="2880"/>
        </w:tabs>
        <w:autoSpaceDE w:val="0"/>
        <w:autoSpaceDN w:val="0"/>
        <w:adjustRightInd w:val="0"/>
        <w:spacing w:after="0" w:line="360" w:lineRule="auto"/>
        <w:ind w:left="0" w:right="-274" w:firstLine="567"/>
        <w:jc w:val="both"/>
        <w:rPr>
          <w:rFonts w:ascii="Times New Roman" w:hAnsi="Times New Roman" w:cs="Times New Roman"/>
          <w:sz w:val="24"/>
          <w:szCs w:val="24"/>
        </w:rPr>
      </w:pPr>
      <w:r w:rsidRPr="00F06E5A">
        <w:rPr>
          <w:rFonts w:ascii="Times New Roman" w:hAnsi="Times New Roman" w:cs="Times New Roman"/>
          <w:sz w:val="24"/>
          <w:szCs w:val="24"/>
        </w:rPr>
        <w:t>ставит на копию заявления (второй экземпляр заявления – при наличии) отметку с номером и датой регистрации заявления;</w:t>
      </w:r>
    </w:p>
    <w:p w:rsidR="00DE3089" w:rsidRPr="00F06E5A" w:rsidRDefault="00DE3089" w:rsidP="00F06E5A">
      <w:pPr>
        <w:numPr>
          <w:ilvl w:val="0"/>
          <w:numId w:val="7"/>
        </w:numPr>
        <w:tabs>
          <w:tab w:val="clear" w:pos="2880"/>
        </w:tabs>
        <w:autoSpaceDE w:val="0"/>
        <w:autoSpaceDN w:val="0"/>
        <w:adjustRightInd w:val="0"/>
        <w:spacing w:after="0" w:line="360" w:lineRule="auto"/>
        <w:ind w:left="0" w:right="-274" w:firstLine="567"/>
        <w:jc w:val="both"/>
        <w:rPr>
          <w:rFonts w:ascii="Times New Roman" w:hAnsi="Times New Roman" w:cs="Times New Roman"/>
          <w:sz w:val="24"/>
          <w:szCs w:val="24"/>
        </w:rPr>
      </w:pPr>
      <w:r w:rsidRPr="00F06E5A">
        <w:rPr>
          <w:rFonts w:ascii="Times New Roman" w:hAnsi="Times New Roman" w:cs="Times New Roman"/>
          <w:sz w:val="24"/>
          <w:szCs w:val="24"/>
        </w:rPr>
        <w:t xml:space="preserve">передает заявление для ознакомления и наложения резолюции Главе </w:t>
      </w:r>
      <w:r w:rsidR="00421058" w:rsidRPr="00F06E5A">
        <w:rPr>
          <w:rFonts w:ascii="Times New Roman" w:hAnsi="Times New Roman" w:cs="Times New Roman"/>
          <w:sz w:val="24"/>
          <w:szCs w:val="24"/>
        </w:rPr>
        <w:t>Саткинского муниципального района</w:t>
      </w:r>
      <w:r w:rsidRPr="00F06E5A">
        <w:rPr>
          <w:rFonts w:ascii="Times New Roman" w:hAnsi="Times New Roman" w:cs="Times New Roman"/>
          <w:sz w:val="24"/>
          <w:szCs w:val="24"/>
        </w:rPr>
        <w:t xml:space="preserve">, заместителю Главы </w:t>
      </w:r>
      <w:r w:rsidR="00421058" w:rsidRPr="00F06E5A">
        <w:rPr>
          <w:rFonts w:ascii="Times New Roman" w:hAnsi="Times New Roman" w:cs="Times New Roman"/>
          <w:sz w:val="24"/>
          <w:szCs w:val="24"/>
        </w:rPr>
        <w:t>Саткинского муниципального района</w:t>
      </w:r>
      <w:r w:rsidRPr="00F06E5A">
        <w:rPr>
          <w:rFonts w:ascii="Times New Roman" w:hAnsi="Times New Roman" w:cs="Times New Roman"/>
          <w:sz w:val="24"/>
          <w:szCs w:val="24"/>
        </w:rPr>
        <w:t>;</w:t>
      </w:r>
    </w:p>
    <w:p w:rsidR="00DE3089" w:rsidRPr="00F06E5A" w:rsidRDefault="00DE3089" w:rsidP="00F06E5A">
      <w:pPr>
        <w:numPr>
          <w:ilvl w:val="0"/>
          <w:numId w:val="7"/>
        </w:numPr>
        <w:tabs>
          <w:tab w:val="clear" w:pos="2880"/>
        </w:tabs>
        <w:autoSpaceDE w:val="0"/>
        <w:autoSpaceDN w:val="0"/>
        <w:adjustRightInd w:val="0"/>
        <w:spacing w:after="0" w:line="360" w:lineRule="auto"/>
        <w:ind w:left="0" w:right="-274" w:firstLine="567"/>
        <w:jc w:val="both"/>
        <w:rPr>
          <w:rFonts w:ascii="Times New Roman" w:hAnsi="Times New Roman" w:cs="Times New Roman"/>
          <w:sz w:val="24"/>
          <w:szCs w:val="24"/>
        </w:rPr>
      </w:pPr>
      <w:r w:rsidRPr="00F06E5A">
        <w:rPr>
          <w:rFonts w:ascii="Times New Roman" w:hAnsi="Times New Roman" w:cs="Times New Roman"/>
          <w:sz w:val="24"/>
          <w:szCs w:val="24"/>
        </w:rPr>
        <w:t>передает заяв</w:t>
      </w:r>
      <w:r w:rsidR="002D66FB" w:rsidRPr="00F06E5A">
        <w:rPr>
          <w:rFonts w:ascii="Times New Roman" w:hAnsi="Times New Roman" w:cs="Times New Roman"/>
          <w:sz w:val="24"/>
          <w:szCs w:val="24"/>
        </w:rPr>
        <w:t>ление с резолюцией заместителя Г</w:t>
      </w:r>
      <w:r w:rsidRPr="00F06E5A">
        <w:rPr>
          <w:rFonts w:ascii="Times New Roman" w:hAnsi="Times New Roman" w:cs="Times New Roman"/>
          <w:sz w:val="24"/>
          <w:szCs w:val="24"/>
        </w:rPr>
        <w:t xml:space="preserve">лавы </w:t>
      </w:r>
      <w:r w:rsidR="002D66FB" w:rsidRPr="00F06E5A">
        <w:rPr>
          <w:rFonts w:ascii="Times New Roman" w:hAnsi="Times New Roman" w:cs="Times New Roman"/>
          <w:sz w:val="24"/>
          <w:szCs w:val="24"/>
        </w:rPr>
        <w:t>Саткинского муниципального района</w:t>
      </w:r>
      <w:r w:rsidRPr="00F06E5A">
        <w:rPr>
          <w:rFonts w:ascii="Times New Roman" w:hAnsi="Times New Roman" w:cs="Times New Roman"/>
          <w:sz w:val="24"/>
          <w:szCs w:val="24"/>
        </w:rPr>
        <w:t xml:space="preserve"> начальнику Управления, ответственного за подготовку разрешений для организации предоставления муниципальной услуги (далее – начальнику Управления).</w:t>
      </w:r>
    </w:p>
    <w:p w:rsidR="00DE3089" w:rsidRPr="00F06E5A" w:rsidRDefault="00F06E5A" w:rsidP="00F06E5A">
      <w:pPr>
        <w:pStyle w:val="ConsPlusNonformat"/>
        <w:spacing w:line="360" w:lineRule="auto"/>
        <w:ind w:right="-274" w:firstLine="567"/>
        <w:jc w:val="both"/>
        <w:rPr>
          <w:rFonts w:ascii="Times New Roman" w:hAnsi="Times New Roman" w:cs="Times New Roman"/>
          <w:sz w:val="24"/>
          <w:szCs w:val="24"/>
        </w:rPr>
      </w:pPr>
      <w:r w:rsidRPr="00F06E5A">
        <w:rPr>
          <w:rFonts w:ascii="Times New Roman" w:hAnsi="Times New Roman" w:cs="Times New Roman"/>
          <w:sz w:val="24"/>
          <w:szCs w:val="24"/>
        </w:rPr>
        <w:t>7)</w:t>
      </w:r>
      <w:r w:rsidR="00421058" w:rsidRPr="00F06E5A">
        <w:rPr>
          <w:rFonts w:ascii="Times New Roman" w:hAnsi="Times New Roman" w:cs="Times New Roman"/>
          <w:sz w:val="24"/>
          <w:szCs w:val="24"/>
        </w:rPr>
        <w:t xml:space="preserve"> </w:t>
      </w:r>
      <w:r w:rsidR="00DE3089" w:rsidRPr="00F06E5A">
        <w:rPr>
          <w:rFonts w:ascii="Times New Roman" w:hAnsi="Times New Roman" w:cs="Times New Roman"/>
          <w:sz w:val="24"/>
          <w:szCs w:val="24"/>
        </w:rPr>
        <w:t>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w:t>
      </w:r>
    </w:p>
    <w:p w:rsidR="006506B1" w:rsidRPr="00F06E5A" w:rsidRDefault="00F06E5A" w:rsidP="00F06E5A">
      <w:pPr>
        <w:pStyle w:val="ConsPlusNonformat"/>
        <w:spacing w:line="360" w:lineRule="auto"/>
        <w:ind w:right="-274" w:firstLine="567"/>
        <w:jc w:val="both"/>
        <w:rPr>
          <w:rFonts w:ascii="Times New Roman" w:hAnsi="Times New Roman" w:cs="Times New Roman"/>
          <w:sz w:val="24"/>
          <w:szCs w:val="24"/>
        </w:rPr>
      </w:pPr>
      <w:r w:rsidRPr="00F06E5A">
        <w:rPr>
          <w:rFonts w:ascii="Times New Roman" w:hAnsi="Times New Roman" w:cs="Times New Roman"/>
          <w:sz w:val="24"/>
          <w:szCs w:val="24"/>
        </w:rPr>
        <w:t>8)</w:t>
      </w:r>
      <w:r w:rsidR="00421058" w:rsidRPr="00F06E5A">
        <w:rPr>
          <w:rFonts w:ascii="Times New Roman" w:hAnsi="Times New Roman" w:cs="Times New Roman"/>
          <w:sz w:val="24"/>
          <w:szCs w:val="24"/>
        </w:rPr>
        <w:t xml:space="preserve"> </w:t>
      </w:r>
      <w:r w:rsidR="00DE3089" w:rsidRPr="00F06E5A">
        <w:rPr>
          <w:rFonts w:ascii="Times New Roman" w:hAnsi="Times New Roman" w:cs="Times New Roman"/>
          <w:sz w:val="24"/>
          <w:szCs w:val="24"/>
        </w:rPr>
        <w:t>Максимальный срок исполнения административной процедуры – 1 календарный день.</w:t>
      </w:r>
    </w:p>
    <w:p w:rsidR="00F06E5A" w:rsidRPr="00F06E5A" w:rsidRDefault="00F06E5A" w:rsidP="00F06E5A">
      <w:pPr>
        <w:pStyle w:val="ConsPlusNonformat"/>
        <w:spacing w:line="360" w:lineRule="auto"/>
        <w:ind w:right="-274" w:firstLine="567"/>
        <w:jc w:val="center"/>
        <w:rPr>
          <w:rFonts w:ascii="Times New Roman" w:hAnsi="Times New Roman" w:cs="Times New Roman"/>
          <w:sz w:val="24"/>
          <w:szCs w:val="24"/>
        </w:rPr>
      </w:pPr>
      <w:r>
        <w:rPr>
          <w:rFonts w:ascii="Times New Roman" w:hAnsi="Times New Roman" w:cs="Times New Roman"/>
          <w:sz w:val="24"/>
          <w:szCs w:val="24"/>
          <w:lang w:val="en-US"/>
        </w:rPr>
        <w:t>XVI</w:t>
      </w:r>
      <w:r>
        <w:rPr>
          <w:rFonts w:ascii="Times New Roman" w:hAnsi="Times New Roman" w:cs="Times New Roman"/>
          <w:sz w:val="24"/>
          <w:szCs w:val="24"/>
        </w:rPr>
        <w:t xml:space="preserve">. </w:t>
      </w:r>
      <w:r w:rsidRPr="007F1000">
        <w:rPr>
          <w:rFonts w:ascii="Times New Roman" w:hAnsi="Times New Roman" w:cs="Times New Roman"/>
          <w:sz w:val="24"/>
          <w:szCs w:val="24"/>
        </w:rPr>
        <w:t>Основания для отказа в приеме документов</w:t>
      </w:r>
      <w:r>
        <w:rPr>
          <w:rFonts w:ascii="Times New Roman" w:hAnsi="Times New Roman" w:cs="Times New Roman"/>
          <w:sz w:val="24"/>
          <w:szCs w:val="24"/>
        </w:rPr>
        <w:t>.</w:t>
      </w:r>
    </w:p>
    <w:p w:rsidR="006C0263" w:rsidRPr="007F1000" w:rsidRDefault="00F06E5A" w:rsidP="00F06E5A">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 xml:space="preserve">56. </w:t>
      </w:r>
      <w:r w:rsidR="003D38F4" w:rsidRPr="007F1000">
        <w:rPr>
          <w:rFonts w:ascii="Times New Roman" w:hAnsi="Times New Roman" w:cs="Times New Roman"/>
          <w:sz w:val="24"/>
          <w:szCs w:val="24"/>
        </w:rPr>
        <w:t>Основания</w:t>
      </w:r>
      <w:r w:rsidR="006506B1" w:rsidRPr="007F1000">
        <w:rPr>
          <w:rFonts w:ascii="Times New Roman" w:hAnsi="Times New Roman" w:cs="Times New Roman"/>
          <w:sz w:val="24"/>
          <w:szCs w:val="24"/>
        </w:rPr>
        <w:t xml:space="preserve"> </w:t>
      </w:r>
      <w:r w:rsidR="003D38F4" w:rsidRPr="007F1000">
        <w:rPr>
          <w:rFonts w:ascii="Times New Roman" w:hAnsi="Times New Roman" w:cs="Times New Roman"/>
          <w:sz w:val="24"/>
          <w:szCs w:val="24"/>
        </w:rPr>
        <w:t>для отказа в приеме документов отсутствуют.</w:t>
      </w:r>
    </w:p>
    <w:p w:rsidR="006506B1" w:rsidRDefault="00F06E5A" w:rsidP="00F06E5A">
      <w:pPr>
        <w:pStyle w:val="ConsPlusNonformat"/>
        <w:spacing w:line="360" w:lineRule="auto"/>
        <w:ind w:right="-274" w:firstLine="567"/>
        <w:jc w:val="center"/>
        <w:rPr>
          <w:rFonts w:ascii="Times New Roman" w:hAnsi="Times New Roman" w:cs="Times New Roman"/>
          <w:sz w:val="24"/>
          <w:szCs w:val="24"/>
        </w:rPr>
      </w:pPr>
      <w:r>
        <w:rPr>
          <w:rFonts w:ascii="Times New Roman" w:hAnsi="Times New Roman" w:cs="Times New Roman"/>
          <w:sz w:val="24"/>
          <w:szCs w:val="24"/>
          <w:lang w:val="en-US"/>
        </w:rPr>
        <w:t>XVII</w:t>
      </w:r>
      <w:r>
        <w:rPr>
          <w:rFonts w:ascii="Times New Roman" w:hAnsi="Times New Roman" w:cs="Times New Roman"/>
          <w:sz w:val="24"/>
          <w:szCs w:val="24"/>
        </w:rPr>
        <w:t xml:space="preserve">. </w:t>
      </w:r>
      <w:r w:rsidR="006506B1" w:rsidRPr="007F1000">
        <w:rPr>
          <w:rFonts w:ascii="Times New Roman" w:hAnsi="Times New Roman" w:cs="Times New Roman"/>
          <w:sz w:val="24"/>
          <w:szCs w:val="24"/>
        </w:rPr>
        <w:t>Выдача (направление) заявителю разрешения на строительство, реконструкцию объекта капитального строительства либо письменного отказа в предоставлении муниципальной услуги.</w:t>
      </w:r>
    </w:p>
    <w:p w:rsidR="00F06E5A" w:rsidRPr="007F1000" w:rsidRDefault="00F06E5A" w:rsidP="00F06E5A">
      <w:pPr>
        <w:pStyle w:val="ConsPlusNonformat"/>
        <w:spacing w:line="360" w:lineRule="auto"/>
        <w:ind w:right="-274" w:firstLine="567"/>
        <w:jc w:val="center"/>
        <w:rPr>
          <w:rFonts w:ascii="Times New Roman" w:hAnsi="Times New Roman" w:cs="Times New Roman"/>
          <w:sz w:val="24"/>
          <w:szCs w:val="24"/>
        </w:rPr>
      </w:pPr>
      <w:r>
        <w:rPr>
          <w:rFonts w:ascii="Times New Roman" w:hAnsi="Times New Roman" w:cs="Times New Roman"/>
          <w:sz w:val="24"/>
          <w:szCs w:val="24"/>
        </w:rPr>
        <w:t>57. Реализация процедуры в</w:t>
      </w:r>
      <w:r w:rsidRPr="007F1000">
        <w:rPr>
          <w:rFonts w:ascii="Times New Roman" w:hAnsi="Times New Roman" w:cs="Times New Roman"/>
          <w:sz w:val="24"/>
          <w:szCs w:val="24"/>
        </w:rPr>
        <w:t>ыдач</w:t>
      </w:r>
      <w:r>
        <w:rPr>
          <w:rFonts w:ascii="Times New Roman" w:hAnsi="Times New Roman" w:cs="Times New Roman"/>
          <w:sz w:val="24"/>
          <w:szCs w:val="24"/>
        </w:rPr>
        <w:t>и</w:t>
      </w:r>
      <w:r w:rsidRPr="007F1000">
        <w:rPr>
          <w:rFonts w:ascii="Times New Roman" w:hAnsi="Times New Roman" w:cs="Times New Roman"/>
          <w:sz w:val="24"/>
          <w:szCs w:val="24"/>
        </w:rPr>
        <w:t xml:space="preserve"> (направлени</w:t>
      </w:r>
      <w:r>
        <w:rPr>
          <w:rFonts w:ascii="Times New Roman" w:hAnsi="Times New Roman" w:cs="Times New Roman"/>
          <w:sz w:val="24"/>
          <w:szCs w:val="24"/>
        </w:rPr>
        <w:t>я</w:t>
      </w:r>
      <w:r w:rsidRPr="007F1000">
        <w:rPr>
          <w:rFonts w:ascii="Times New Roman" w:hAnsi="Times New Roman" w:cs="Times New Roman"/>
          <w:sz w:val="24"/>
          <w:szCs w:val="24"/>
        </w:rPr>
        <w:t>) заявителю разрешения на строительство, реконструкцию объекта капитального строительства либо письменного отказа в предоставлении муниципальной услуги.</w:t>
      </w:r>
    </w:p>
    <w:p w:rsidR="006506B1" w:rsidRPr="007F1000" w:rsidRDefault="00F06E5A" w:rsidP="00F06E5A">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1)</w:t>
      </w:r>
      <w:r w:rsidR="00421058" w:rsidRPr="007F1000">
        <w:rPr>
          <w:rFonts w:ascii="Times New Roman" w:hAnsi="Times New Roman" w:cs="Times New Roman"/>
          <w:sz w:val="24"/>
          <w:szCs w:val="24"/>
        </w:rPr>
        <w:t xml:space="preserve"> </w:t>
      </w:r>
      <w:r w:rsidR="006506B1" w:rsidRPr="007F1000">
        <w:rPr>
          <w:rFonts w:ascii="Times New Roman" w:hAnsi="Times New Roman" w:cs="Times New Roman"/>
          <w:sz w:val="24"/>
          <w:szCs w:val="24"/>
        </w:rPr>
        <w:t>Разрешение на строительство, реконструкцию объекта капитального строительства выдается заявителю в Управлении или в МФЦ.</w:t>
      </w:r>
    </w:p>
    <w:p w:rsidR="006506B1" w:rsidRPr="007F1000" w:rsidRDefault="00F06E5A" w:rsidP="00F06E5A">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2)</w:t>
      </w:r>
      <w:r w:rsidR="00421058" w:rsidRPr="007F1000">
        <w:rPr>
          <w:rFonts w:ascii="Times New Roman" w:hAnsi="Times New Roman" w:cs="Times New Roman"/>
          <w:sz w:val="24"/>
          <w:szCs w:val="24"/>
        </w:rPr>
        <w:t xml:space="preserve"> </w:t>
      </w:r>
      <w:r w:rsidR="006506B1" w:rsidRPr="007F1000">
        <w:rPr>
          <w:rFonts w:ascii="Times New Roman" w:hAnsi="Times New Roman" w:cs="Times New Roman"/>
          <w:sz w:val="24"/>
          <w:szCs w:val="24"/>
        </w:rPr>
        <w:t>Письменный отказ в предоставлении муниципальной услуги направляется по адресу, указанному в заявлении, либо выдается заявителю лично в Управлении или в МФЦ.</w:t>
      </w:r>
    </w:p>
    <w:p w:rsidR="006506B1" w:rsidRPr="007F1000" w:rsidRDefault="00F06E5A" w:rsidP="00F06E5A">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3)</w:t>
      </w:r>
      <w:r w:rsidR="00421058" w:rsidRPr="007F1000">
        <w:rPr>
          <w:rFonts w:ascii="Times New Roman" w:hAnsi="Times New Roman" w:cs="Times New Roman"/>
          <w:sz w:val="24"/>
          <w:szCs w:val="24"/>
        </w:rPr>
        <w:t xml:space="preserve"> </w:t>
      </w:r>
      <w:r w:rsidR="006506B1" w:rsidRPr="007F1000">
        <w:rPr>
          <w:rFonts w:ascii="Times New Roman" w:hAnsi="Times New Roman" w:cs="Times New Roman"/>
          <w:sz w:val="24"/>
          <w:szCs w:val="24"/>
        </w:rPr>
        <w:t>Результатом административной процедуры является выдача заявителю лично по месту обращения разрешения на строительство, реконструкцию объекта капитального строительства или направление по адресу, указанному в заявлении, либо выдача заявителю лично по месту обращения письменного отказа в предоставлении муниципальной услуги.</w:t>
      </w:r>
    </w:p>
    <w:p w:rsidR="006506B1" w:rsidRPr="007F1000" w:rsidRDefault="00F06E5A" w:rsidP="00F06E5A">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4)</w:t>
      </w:r>
      <w:r w:rsidR="00421058" w:rsidRPr="007F1000">
        <w:rPr>
          <w:rFonts w:ascii="Times New Roman" w:hAnsi="Times New Roman" w:cs="Times New Roman"/>
          <w:sz w:val="24"/>
          <w:szCs w:val="24"/>
        </w:rPr>
        <w:t xml:space="preserve"> </w:t>
      </w:r>
      <w:r w:rsidR="006506B1" w:rsidRPr="007F1000">
        <w:rPr>
          <w:rFonts w:ascii="Times New Roman" w:hAnsi="Times New Roman" w:cs="Times New Roman"/>
          <w:sz w:val="24"/>
          <w:szCs w:val="24"/>
        </w:rPr>
        <w:t>Максимальный срок исполнения административной процедуры – 1 календарный день.</w:t>
      </w:r>
    </w:p>
    <w:p w:rsidR="00F06E5A" w:rsidRDefault="00F06E5A" w:rsidP="00F06E5A">
      <w:pPr>
        <w:pStyle w:val="ConsPlusNonformat"/>
        <w:spacing w:line="360" w:lineRule="auto"/>
        <w:ind w:right="-274" w:firstLine="567"/>
        <w:jc w:val="center"/>
        <w:rPr>
          <w:rFonts w:ascii="Times New Roman" w:hAnsi="Times New Roman" w:cs="Times New Roman"/>
          <w:sz w:val="24"/>
          <w:szCs w:val="24"/>
        </w:rPr>
      </w:pPr>
      <w:r>
        <w:rPr>
          <w:rFonts w:ascii="Times New Roman" w:hAnsi="Times New Roman" w:cs="Times New Roman"/>
          <w:sz w:val="24"/>
          <w:szCs w:val="24"/>
          <w:lang w:val="en-US"/>
        </w:rPr>
        <w:t>XVIII</w:t>
      </w:r>
      <w:r>
        <w:rPr>
          <w:rFonts w:ascii="Times New Roman" w:hAnsi="Times New Roman" w:cs="Times New Roman"/>
          <w:sz w:val="24"/>
          <w:szCs w:val="24"/>
        </w:rPr>
        <w:t xml:space="preserve">. </w:t>
      </w:r>
      <w:r w:rsidRPr="007F1000">
        <w:rPr>
          <w:rFonts w:ascii="Times New Roman" w:hAnsi="Times New Roman" w:cs="Times New Roman"/>
          <w:sz w:val="24"/>
          <w:szCs w:val="24"/>
        </w:rPr>
        <w:t>Основани</w:t>
      </w:r>
      <w:r>
        <w:rPr>
          <w:rFonts w:ascii="Times New Roman" w:hAnsi="Times New Roman" w:cs="Times New Roman"/>
          <w:sz w:val="24"/>
          <w:szCs w:val="24"/>
        </w:rPr>
        <w:t>я</w:t>
      </w:r>
      <w:r w:rsidRPr="007F1000">
        <w:rPr>
          <w:rFonts w:ascii="Times New Roman" w:hAnsi="Times New Roman" w:cs="Times New Roman"/>
          <w:sz w:val="24"/>
          <w:szCs w:val="24"/>
        </w:rPr>
        <w:t xml:space="preserve"> для отказа в предоставлении муниципальной услуги</w:t>
      </w:r>
      <w:r>
        <w:rPr>
          <w:rFonts w:ascii="Times New Roman" w:hAnsi="Times New Roman" w:cs="Times New Roman"/>
          <w:sz w:val="24"/>
          <w:szCs w:val="24"/>
        </w:rPr>
        <w:t>.</w:t>
      </w:r>
    </w:p>
    <w:p w:rsidR="006506B1" w:rsidRPr="007F1000" w:rsidRDefault="00F06E5A" w:rsidP="00F06E5A">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 xml:space="preserve">58. </w:t>
      </w:r>
      <w:r w:rsidR="006506B1" w:rsidRPr="007F1000">
        <w:rPr>
          <w:rFonts w:ascii="Times New Roman" w:hAnsi="Times New Roman" w:cs="Times New Roman"/>
          <w:sz w:val="24"/>
          <w:szCs w:val="24"/>
        </w:rPr>
        <w:t>Основанием для отказа в предоставлении муниципальной услуги являются:</w:t>
      </w:r>
    </w:p>
    <w:p w:rsidR="00A4378E" w:rsidRPr="007F1000" w:rsidRDefault="00A4378E" w:rsidP="00A4378E">
      <w:pPr>
        <w:pStyle w:val="ConsPlusNonformat"/>
        <w:tabs>
          <w:tab w:val="left" w:pos="0"/>
        </w:tabs>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lastRenderedPageBreak/>
        <w:t>1)</w:t>
      </w:r>
      <w:r w:rsidRPr="007F1000">
        <w:rPr>
          <w:rFonts w:ascii="Times New Roman" w:hAnsi="Times New Roman" w:cs="Times New Roman"/>
          <w:sz w:val="24"/>
          <w:szCs w:val="24"/>
        </w:rPr>
        <w:t xml:space="preserve"> непредставление указанных в пункте </w:t>
      </w:r>
      <w:r>
        <w:rPr>
          <w:rFonts w:ascii="Times New Roman" w:hAnsi="Times New Roman" w:cs="Times New Roman"/>
          <w:sz w:val="24"/>
          <w:szCs w:val="24"/>
        </w:rPr>
        <w:t>21</w:t>
      </w:r>
      <w:r w:rsidRPr="007F1000">
        <w:rPr>
          <w:rFonts w:ascii="Times New Roman" w:hAnsi="Times New Roman" w:cs="Times New Roman"/>
          <w:sz w:val="24"/>
          <w:szCs w:val="24"/>
        </w:rPr>
        <w:t xml:space="preserve"> настоящего Админист</w:t>
      </w:r>
      <w:r>
        <w:rPr>
          <w:rFonts w:ascii="Times New Roman" w:hAnsi="Times New Roman" w:cs="Times New Roman"/>
          <w:sz w:val="24"/>
          <w:szCs w:val="24"/>
        </w:rPr>
        <w:t>ративного регламента документов</w:t>
      </w:r>
      <w:r w:rsidRPr="007F1000">
        <w:rPr>
          <w:rFonts w:ascii="Times New Roman" w:hAnsi="Times New Roman" w:cs="Times New Roman"/>
          <w:sz w:val="24"/>
          <w:szCs w:val="24"/>
        </w:rPr>
        <w:t>;</w:t>
      </w:r>
    </w:p>
    <w:p w:rsidR="00A4378E" w:rsidRDefault="00A4378E" w:rsidP="00A4378E">
      <w:pPr>
        <w:pStyle w:val="a4"/>
        <w:autoSpaceDE w:val="0"/>
        <w:autoSpaceDN w:val="0"/>
        <w:adjustRightInd w:val="0"/>
        <w:spacing w:after="0"/>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2)</w:t>
      </w:r>
      <w:r w:rsidRPr="007F1000">
        <w:rPr>
          <w:rFonts w:ascii="Times New Roman" w:hAnsi="Times New Roman" w:cs="Times New Roman"/>
          <w:sz w:val="24"/>
          <w:szCs w:val="24"/>
        </w:rPr>
        <w:t xml:space="preserve"> несоответствие представленных документов требованиям</w:t>
      </w:r>
      <w:r w:rsidRPr="007F1000">
        <w:rPr>
          <w:rFonts w:ascii="Times New Roman" w:hAnsi="Times New Roman" w:cs="Times New Roman"/>
          <w:color w:val="000000"/>
          <w:sz w:val="24"/>
          <w:szCs w:val="24"/>
        </w:rPr>
        <w:t xml:space="preserve">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w:t>
      </w:r>
      <w:r w:rsidRPr="007F1000">
        <w:rPr>
          <w:rFonts w:ascii="Times New Roman" w:hAnsi="Times New Roman" w:cs="Times New Roman"/>
          <w:sz w:val="24"/>
          <w:szCs w:val="24"/>
        </w:rPr>
        <w:t xml:space="preserve">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w:t>
      </w:r>
      <w:r w:rsidRPr="007F1000">
        <w:rPr>
          <w:rFonts w:ascii="Times New Roman" w:hAnsi="Times New Roman" w:cs="Times New Roman"/>
          <w:color w:val="000000"/>
          <w:sz w:val="24"/>
          <w:szCs w:val="24"/>
        </w:rPr>
        <w:t xml:space="preserve">разрешенному использованию земельного участка и (или) ограничениям, установленным в соответствии с </w:t>
      </w:r>
      <w:hyperlink r:id="rId25" w:history="1">
        <w:r w:rsidRPr="007F1000">
          <w:rPr>
            <w:rFonts w:ascii="Times New Roman" w:hAnsi="Times New Roman" w:cs="Times New Roman"/>
            <w:sz w:val="24"/>
            <w:szCs w:val="24"/>
          </w:rPr>
          <w:t>земельным</w:t>
        </w:r>
      </w:hyperlink>
      <w:r w:rsidRPr="007F1000">
        <w:rPr>
          <w:rFonts w:ascii="Times New Roman" w:hAnsi="Times New Roman" w:cs="Times New Roman"/>
          <w:color w:val="000000"/>
          <w:sz w:val="24"/>
          <w:szCs w:val="24"/>
        </w:rPr>
        <w:t xml:space="preserve"> и иным законодательством Российской</w:t>
      </w:r>
      <w:proofErr w:type="gramEnd"/>
      <w:r w:rsidRPr="007F1000">
        <w:rPr>
          <w:rFonts w:ascii="Times New Roman" w:hAnsi="Times New Roman" w:cs="Times New Roman"/>
          <w:color w:val="000000"/>
          <w:sz w:val="24"/>
          <w:szCs w:val="24"/>
        </w:rPr>
        <w:t xml:space="preserve"> Федерации</w:t>
      </w:r>
      <w:r w:rsidRPr="007F1000">
        <w:rPr>
          <w:rFonts w:ascii="Times New Roman" w:hAnsi="Times New Roman" w:cs="Times New Roman"/>
          <w:sz w:val="24"/>
          <w:szCs w:val="24"/>
        </w:rPr>
        <w:t xml:space="preserve"> требованиям, установленным в разрешении на отклонение от предельных параметров разрешенного строительства, реконструкции</w:t>
      </w:r>
      <w:r>
        <w:rPr>
          <w:rFonts w:ascii="Times New Roman" w:hAnsi="Times New Roman" w:cs="Times New Roman"/>
          <w:sz w:val="24"/>
          <w:szCs w:val="24"/>
        </w:rPr>
        <w:t>;</w:t>
      </w:r>
    </w:p>
    <w:p w:rsidR="00A4378E" w:rsidRPr="001E6D52" w:rsidRDefault="00A4378E" w:rsidP="00A4378E">
      <w:pPr>
        <w:pStyle w:val="a4"/>
        <w:numPr>
          <w:ilvl w:val="0"/>
          <w:numId w:val="43"/>
        </w:numPr>
        <w:tabs>
          <w:tab w:val="left" w:pos="0"/>
          <w:tab w:val="left" w:pos="1134"/>
        </w:tabs>
        <w:autoSpaceDE w:val="0"/>
        <w:autoSpaceDN w:val="0"/>
        <w:adjustRightInd w:val="0"/>
        <w:spacing w:after="0"/>
        <w:ind w:left="0" w:firstLine="851"/>
        <w:contextualSpacing/>
        <w:jc w:val="both"/>
        <w:rPr>
          <w:rFonts w:ascii="Times New Roman" w:hAnsi="Times New Roman" w:cs="Times New Roman"/>
          <w:sz w:val="24"/>
          <w:szCs w:val="24"/>
        </w:rPr>
      </w:pPr>
      <w:r w:rsidRPr="001E6D52">
        <w:rPr>
          <w:rFonts w:ascii="Times New Roman" w:hAnsi="Times New Roman" w:cs="Times New Roman"/>
          <w:sz w:val="24"/>
          <w:szCs w:val="24"/>
        </w:rPr>
        <w:t>в случае</w:t>
      </w:r>
      <w:proofErr w:type="gramStart"/>
      <w:r w:rsidRPr="001E6D52">
        <w:rPr>
          <w:rFonts w:ascii="Times New Roman" w:hAnsi="Times New Roman" w:cs="Times New Roman"/>
          <w:sz w:val="24"/>
          <w:szCs w:val="24"/>
        </w:rPr>
        <w:t>,</w:t>
      </w:r>
      <w:proofErr w:type="gramEnd"/>
      <w:r w:rsidRPr="001E6D52">
        <w:rPr>
          <w:rFonts w:ascii="Times New Roman" w:hAnsi="Times New Roman" w:cs="Times New Roman"/>
          <w:sz w:val="24"/>
          <w:szCs w:val="24"/>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органа исполнительной власти субъекта Российской Федерации, уполномоченного в области охраны объектов культурного наследия;</w:t>
      </w:r>
    </w:p>
    <w:p w:rsidR="007630BA" w:rsidRPr="007F1000" w:rsidRDefault="00A4378E" w:rsidP="00A4378E">
      <w:pPr>
        <w:pStyle w:val="ConsPlusNonformat"/>
        <w:tabs>
          <w:tab w:val="left" w:pos="0"/>
        </w:tabs>
        <w:spacing w:line="360" w:lineRule="auto"/>
        <w:ind w:right="-274" w:firstLine="567"/>
        <w:jc w:val="both"/>
        <w:rPr>
          <w:rFonts w:ascii="Times New Roman" w:hAnsi="Times New Roman" w:cs="Times New Roman"/>
          <w:sz w:val="24"/>
          <w:szCs w:val="24"/>
        </w:rPr>
      </w:pPr>
      <w:r w:rsidRPr="001E6D52">
        <w:rPr>
          <w:rFonts w:ascii="Times New Roman" w:hAnsi="Times New Roman" w:cs="Times New Roman"/>
          <w:sz w:val="24"/>
          <w:szCs w:val="24"/>
        </w:rPr>
        <w:t xml:space="preserve"> </w:t>
      </w:r>
      <w:proofErr w:type="gramStart"/>
      <w:r w:rsidRPr="001E6D52">
        <w:rPr>
          <w:rFonts w:ascii="Times New Roman" w:hAnsi="Times New Roman" w:cs="Times New Roman"/>
          <w:sz w:val="24"/>
          <w:szCs w:val="24"/>
        </w:rPr>
        <w:t>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C0734A" w:rsidRPr="007F1000">
        <w:rPr>
          <w:rFonts w:ascii="Times New Roman" w:hAnsi="Times New Roman" w:cs="Times New Roman"/>
          <w:sz w:val="24"/>
          <w:szCs w:val="24"/>
        </w:rPr>
        <w:t>.</w:t>
      </w:r>
      <w:proofErr w:type="gramEnd"/>
    </w:p>
    <w:p w:rsidR="00C0734A" w:rsidRPr="007F1000" w:rsidRDefault="00F06E5A" w:rsidP="00E1338D">
      <w:pPr>
        <w:autoSpaceDE w:val="0"/>
        <w:autoSpaceDN w:val="0"/>
        <w:adjustRightInd w:val="0"/>
        <w:spacing w:after="0"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 xml:space="preserve">59. </w:t>
      </w:r>
      <w:r w:rsidR="00C0734A" w:rsidRPr="007F1000">
        <w:rPr>
          <w:rFonts w:ascii="Times New Roman" w:hAnsi="Times New Roman" w:cs="Times New Roman"/>
          <w:sz w:val="24"/>
          <w:szCs w:val="24"/>
        </w:rPr>
        <w:t xml:space="preserve">Неполучение или несвоевременное получение документов, запрошенных в пункте </w:t>
      </w:r>
      <w:r w:rsidR="00EA4609">
        <w:rPr>
          <w:rFonts w:ascii="Times New Roman" w:hAnsi="Times New Roman" w:cs="Times New Roman"/>
          <w:sz w:val="24"/>
          <w:szCs w:val="24"/>
        </w:rPr>
        <w:t>22</w:t>
      </w:r>
      <w:r w:rsidR="00C0734A" w:rsidRPr="007F1000">
        <w:rPr>
          <w:rFonts w:ascii="Times New Roman" w:hAnsi="Times New Roman" w:cs="Times New Roman"/>
          <w:sz w:val="24"/>
          <w:szCs w:val="24"/>
        </w:rPr>
        <w:t>, не может являться основанием для отказа в выдаче разрешения на строительство.</w:t>
      </w:r>
    </w:p>
    <w:p w:rsidR="009E42E8" w:rsidRDefault="00F06E5A" w:rsidP="00E1338D">
      <w:pPr>
        <w:autoSpaceDE w:val="0"/>
        <w:autoSpaceDN w:val="0"/>
        <w:adjustRightInd w:val="0"/>
        <w:spacing w:after="0" w:line="360" w:lineRule="auto"/>
        <w:ind w:right="-272"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60. </w:t>
      </w:r>
      <w:proofErr w:type="gramStart"/>
      <w:r w:rsidR="00EA4609">
        <w:rPr>
          <w:rFonts w:ascii="Times New Roman" w:hAnsi="Times New Roman" w:cs="Times New Roman"/>
          <w:color w:val="000000"/>
          <w:sz w:val="24"/>
          <w:szCs w:val="24"/>
        </w:rPr>
        <w:t xml:space="preserve">В случае, указанном в </w:t>
      </w:r>
      <w:r w:rsidR="009E42E8" w:rsidRPr="007F1000">
        <w:rPr>
          <w:rFonts w:ascii="Times New Roman" w:hAnsi="Times New Roman" w:cs="Times New Roman"/>
          <w:color w:val="000000"/>
          <w:sz w:val="24"/>
          <w:szCs w:val="24"/>
        </w:rPr>
        <w:t xml:space="preserve">пункте </w:t>
      </w:r>
      <w:r w:rsidR="00EA4609">
        <w:rPr>
          <w:rFonts w:ascii="Times New Roman" w:hAnsi="Times New Roman" w:cs="Times New Roman"/>
          <w:color w:val="000000"/>
          <w:sz w:val="24"/>
          <w:szCs w:val="24"/>
        </w:rPr>
        <w:t>51</w:t>
      </w:r>
      <w:r w:rsidR="009E42E8" w:rsidRPr="007F1000">
        <w:rPr>
          <w:rFonts w:ascii="Times New Roman" w:hAnsi="Times New Roman" w:cs="Times New Roman"/>
          <w:color w:val="000000"/>
          <w:sz w:val="24"/>
          <w:szCs w:val="24"/>
        </w:rPr>
        <w:t>,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w:t>
      </w:r>
      <w:proofErr w:type="gramEnd"/>
      <w:r w:rsidR="009E42E8" w:rsidRPr="007F1000">
        <w:rPr>
          <w:rFonts w:ascii="Times New Roman" w:hAnsi="Times New Roman" w:cs="Times New Roman"/>
          <w:color w:val="000000"/>
          <w:sz w:val="24"/>
          <w:szCs w:val="24"/>
        </w:rPr>
        <w:t xml:space="preserve"> в границах территории исторического поселения федерального или регионального значения</w:t>
      </w:r>
      <w:r w:rsidR="009E42E8" w:rsidRPr="007F1000">
        <w:rPr>
          <w:rFonts w:ascii="Times New Roman" w:hAnsi="Times New Roman" w:cs="Times New Roman"/>
          <w:sz w:val="24"/>
          <w:szCs w:val="24"/>
        </w:rPr>
        <w:t>.</w:t>
      </w:r>
    </w:p>
    <w:p w:rsidR="00F06E5A" w:rsidRPr="00F06E5A" w:rsidRDefault="00F06E5A" w:rsidP="00F06E5A">
      <w:pPr>
        <w:autoSpaceDE w:val="0"/>
        <w:autoSpaceDN w:val="0"/>
        <w:adjustRightInd w:val="0"/>
        <w:spacing w:after="0" w:line="360" w:lineRule="auto"/>
        <w:ind w:right="-272" w:firstLine="567"/>
        <w:jc w:val="center"/>
        <w:rPr>
          <w:rFonts w:ascii="Times New Roman" w:hAnsi="Times New Roman" w:cs="Times New Roman"/>
          <w:sz w:val="24"/>
          <w:szCs w:val="24"/>
        </w:rPr>
      </w:pPr>
      <w:r>
        <w:rPr>
          <w:rFonts w:ascii="Times New Roman" w:hAnsi="Times New Roman" w:cs="Times New Roman"/>
          <w:sz w:val="24"/>
          <w:szCs w:val="24"/>
          <w:lang w:val="en-US"/>
        </w:rPr>
        <w:t>XIX</w:t>
      </w:r>
      <w:r>
        <w:rPr>
          <w:rFonts w:ascii="Times New Roman" w:hAnsi="Times New Roman" w:cs="Times New Roman"/>
          <w:sz w:val="24"/>
          <w:szCs w:val="24"/>
        </w:rPr>
        <w:t>. Иные положения.</w:t>
      </w:r>
    </w:p>
    <w:p w:rsidR="00C0734A" w:rsidRPr="007F1000" w:rsidRDefault="00F06E5A" w:rsidP="00F06E5A">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 xml:space="preserve">61. </w:t>
      </w:r>
      <w:r w:rsidR="00C0734A" w:rsidRPr="007F1000">
        <w:rPr>
          <w:rFonts w:ascii="Times New Roman" w:hAnsi="Times New Roman" w:cs="Times New Roman"/>
          <w:sz w:val="24"/>
          <w:szCs w:val="24"/>
        </w:rPr>
        <w:t>Отказ в выдаче разрешения на строительство может быть оспорен застройщиком в судебном порядке.</w:t>
      </w:r>
    </w:p>
    <w:p w:rsidR="00C0734A" w:rsidRPr="007F1000" w:rsidRDefault="00F06E5A" w:rsidP="00F06E5A">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62. </w:t>
      </w:r>
      <w:proofErr w:type="gramStart"/>
      <w:r w:rsidR="00C0734A" w:rsidRPr="007F1000">
        <w:rPr>
          <w:rFonts w:ascii="Times New Roman" w:hAnsi="Times New Roman" w:cs="Times New Roman"/>
          <w:sz w:val="24"/>
          <w:szCs w:val="24"/>
        </w:rPr>
        <w:t xml:space="preserve">В течение трех дней со дня выдачи разрешения на строительство Управление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sub_651" w:history="1">
        <w:r w:rsidR="00C0734A" w:rsidRPr="007F1000">
          <w:rPr>
            <w:rFonts w:ascii="Times New Roman" w:hAnsi="Times New Roman" w:cs="Times New Roman"/>
            <w:sz w:val="24"/>
            <w:szCs w:val="24"/>
          </w:rPr>
          <w:t>пункте 5.1 статьи 6</w:t>
        </w:r>
      </w:hyperlink>
      <w:r w:rsidR="00C0734A" w:rsidRPr="007F1000">
        <w:rPr>
          <w:rFonts w:ascii="Times New Roman" w:hAnsi="Times New Roman" w:cs="Times New Roman"/>
          <w:sz w:val="24"/>
          <w:szCs w:val="24"/>
        </w:rPr>
        <w:t xml:space="preserve">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w:t>
      </w:r>
      <w:proofErr w:type="gramEnd"/>
      <w:r w:rsidR="00C0734A" w:rsidRPr="007F1000">
        <w:rPr>
          <w:rFonts w:ascii="Times New Roman" w:hAnsi="Times New Roman" w:cs="Times New Roman"/>
          <w:sz w:val="24"/>
          <w:szCs w:val="24"/>
        </w:rPr>
        <w:t>, в случае</w:t>
      </w:r>
      <w:proofErr w:type="gramStart"/>
      <w:r w:rsidR="00C0734A" w:rsidRPr="007F1000">
        <w:rPr>
          <w:rFonts w:ascii="Times New Roman" w:hAnsi="Times New Roman" w:cs="Times New Roman"/>
          <w:sz w:val="24"/>
          <w:szCs w:val="24"/>
        </w:rPr>
        <w:t>,</w:t>
      </w:r>
      <w:proofErr w:type="gramEnd"/>
      <w:r w:rsidR="00C0734A" w:rsidRPr="007F1000">
        <w:rPr>
          <w:rFonts w:ascii="Times New Roman" w:hAnsi="Times New Roman" w:cs="Times New Roman"/>
          <w:sz w:val="24"/>
          <w:szCs w:val="24"/>
        </w:rPr>
        <w:t xml:space="preserve"> если выдано разрешение на строительство иных объектов капитального строительства.</w:t>
      </w:r>
    </w:p>
    <w:p w:rsidR="00760290" w:rsidRPr="007F1000" w:rsidRDefault="00F06E5A" w:rsidP="00E1338D">
      <w:pPr>
        <w:pStyle w:val="a4"/>
        <w:autoSpaceDE w:val="0"/>
        <w:autoSpaceDN w:val="0"/>
        <w:adjustRightInd w:val="0"/>
        <w:spacing w:after="0" w:line="360" w:lineRule="auto"/>
        <w:ind w:left="0" w:right="-274" w:firstLine="567"/>
        <w:jc w:val="both"/>
        <w:rPr>
          <w:rFonts w:ascii="Times New Roman" w:hAnsi="Times New Roman" w:cs="Times New Roman"/>
          <w:sz w:val="24"/>
          <w:szCs w:val="24"/>
        </w:rPr>
      </w:pPr>
      <w:bookmarkStart w:id="8" w:name="sub_510162"/>
      <w:r>
        <w:rPr>
          <w:rFonts w:ascii="Times New Roman" w:hAnsi="Times New Roman" w:cs="Times New Roman"/>
          <w:color w:val="000000"/>
          <w:sz w:val="24"/>
          <w:szCs w:val="24"/>
        </w:rPr>
        <w:t xml:space="preserve">64. </w:t>
      </w:r>
      <w:r w:rsidR="00760290" w:rsidRPr="007F1000">
        <w:rPr>
          <w:rFonts w:ascii="Times New Roman" w:hAnsi="Times New Roman" w:cs="Times New Roman"/>
          <w:color w:val="000000"/>
          <w:sz w:val="24"/>
          <w:szCs w:val="24"/>
        </w:rPr>
        <w:t xml:space="preserve">В случае, предусмотренном </w:t>
      </w:r>
      <w:hyperlink w:anchor="sub_510102" w:history="1">
        <w:r w:rsidR="00760290" w:rsidRPr="007F1000">
          <w:rPr>
            <w:rFonts w:ascii="Times New Roman" w:hAnsi="Times New Roman" w:cs="Times New Roman"/>
            <w:sz w:val="24"/>
            <w:szCs w:val="24"/>
          </w:rPr>
          <w:t>частью 10.2</w:t>
        </w:r>
      </w:hyperlink>
      <w:r w:rsidR="00760290" w:rsidRPr="007F1000">
        <w:rPr>
          <w:rFonts w:ascii="Times New Roman" w:hAnsi="Times New Roman" w:cs="Times New Roman"/>
          <w:sz w:val="24"/>
          <w:szCs w:val="24"/>
        </w:rPr>
        <w:t xml:space="preserve"> </w:t>
      </w:r>
      <w:r w:rsidR="00760290" w:rsidRPr="007F1000">
        <w:rPr>
          <w:rFonts w:ascii="Times New Roman" w:hAnsi="Times New Roman" w:cs="Times New Roman"/>
          <w:color w:val="000000"/>
          <w:sz w:val="24"/>
          <w:szCs w:val="24"/>
        </w:rPr>
        <w:t>статьи</w:t>
      </w:r>
      <w:r w:rsidR="003C52F7" w:rsidRPr="007F1000">
        <w:rPr>
          <w:rFonts w:ascii="Times New Roman" w:hAnsi="Times New Roman" w:cs="Times New Roman"/>
          <w:color w:val="000000"/>
          <w:sz w:val="24"/>
          <w:szCs w:val="24"/>
        </w:rPr>
        <w:t xml:space="preserve"> 51 </w:t>
      </w:r>
      <w:r w:rsidR="003C52F7" w:rsidRPr="007F1000">
        <w:rPr>
          <w:rFonts w:ascii="Times New Roman" w:hAnsi="Times New Roman" w:cs="Times New Roman"/>
          <w:sz w:val="24"/>
          <w:szCs w:val="24"/>
        </w:rPr>
        <w:t>Градостроительного кодекса Российской Федерации</w:t>
      </w:r>
      <w:r w:rsidR="00760290" w:rsidRPr="007F1000">
        <w:rPr>
          <w:rFonts w:ascii="Times New Roman" w:hAnsi="Times New Roman" w:cs="Times New Roman"/>
          <w:color w:val="000000"/>
          <w:sz w:val="24"/>
          <w:szCs w:val="24"/>
        </w:rPr>
        <w:t xml:space="preserve">, в разрешении на строительство указывается типовое </w:t>
      </w:r>
      <w:proofErr w:type="gramStart"/>
      <w:r w:rsidR="00760290" w:rsidRPr="007F1000">
        <w:rPr>
          <w:rFonts w:ascii="Times New Roman" w:hAnsi="Times New Roman" w:cs="Times New Roman"/>
          <w:color w:val="000000"/>
          <w:sz w:val="24"/>
          <w:szCs w:val="24"/>
        </w:rPr>
        <w:t>архитектурное решение</w:t>
      </w:r>
      <w:proofErr w:type="gramEnd"/>
      <w:r w:rsidR="00760290" w:rsidRPr="007F1000">
        <w:rPr>
          <w:rFonts w:ascii="Times New Roman" w:hAnsi="Times New Roman" w:cs="Times New Roman"/>
          <w:color w:val="000000"/>
          <w:sz w:val="24"/>
          <w:szCs w:val="24"/>
        </w:rPr>
        <w:t xml:space="preserve"> объекта капитального строительства, в соответствии с которым планируется строительство или реконструкция объекта капитального строительства.</w:t>
      </w:r>
      <w:bookmarkEnd w:id="8"/>
    </w:p>
    <w:p w:rsidR="003C52F7" w:rsidRPr="007F1000" w:rsidRDefault="0015258E" w:rsidP="0015258E">
      <w:pPr>
        <w:pStyle w:val="a4"/>
        <w:autoSpaceDE w:val="0"/>
        <w:autoSpaceDN w:val="0"/>
        <w:adjustRightInd w:val="0"/>
        <w:spacing w:after="0" w:line="360" w:lineRule="auto"/>
        <w:ind w:left="567" w:right="-274"/>
        <w:jc w:val="both"/>
        <w:rPr>
          <w:rFonts w:ascii="Times New Roman" w:hAnsi="Times New Roman" w:cs="Times New Roman"/>
          <w:sz w:val="24"/>
          <w:szCs w:val="24"/>
        </w:rPr>
      </w:pPr>
      <w:r>
        <w:rPr>
          <w:rFonts w:ascii="Times New Roman" w:hAnsi="Times New Roman" w:cs="Times New Roman"/>
          <w:sz w:val="24"/>
          <w:szCs w:val="24"/>
        </w:rPr>
        <w:t xml:space="preserve">65. </w:t>
      </w:r>
      <w:r w:rsidR="003C52F7" w:rsidRPr="007F1000">
        <w:rPr>
          <w:rFonts w:ascii="Times New Roman" w:hAnsi="Times New Roman" w:cs="Times New Roman"/>
          <w:sz w:val="24"/>
          <w:szCs w:val="24"/>
        </w:rPr>
        <w:t>Выдача разрешения на строительство не требуется в случае:</w:t>
      </w:r>
    </w:p>
    <w:p w:rsidR="00B84B2A" w:rsidRPr="00204B5F" w:rsidRDefault="00B84B2A" w:rsidP="00B84B2A">
      <w:pPr>
        <w:pStyle w:val="a4"/>
        <w:numPr>
          <w:ilvl w:val="0"/>
          <w:numId w:val="44"/>
        </w:numPr>
        <w:autoSpaceDE w:val="0"/>
        <w:autoSpaceDN w:val="0"/>
        <w:adjustRightInd w:val="0"/>
        <w:spacing w:after="0" w:line="360" w:lineRule="auto"/>
        <w:ind w:left="0" w:firstLine="927"/>
        <w:contextualSpacing/>
        <w:jc w:val="both"/>
        <w:rPr>
          <w:rFonts w:ascii="Times New Roman" w:hAnsi="Times New Roman" w:cs="Times New Roman"/>
          <w:sz w:val="24"/>
          <w:szCs w:val="24"/>
        </w:rPr>
      </w:pPr>
      <w:bookmarkStart w:id="9" w:name="sub_510175"/>
      <w:r w:rsidRPr="00204B5F">
        <w:rPr>
          <w:rFonts w:ascii="Times New Roman" w:hAnsi="Times New Roman" w:cs="Times New Roman"/>
          <w:sz w:val="24"/>
          <w:szCs w:val="24"/>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r>
        <w:rPr>
          <w:rFonts w:ascii="Times New Roman" w:hAnsi="Times New Roman" w:cs="Times New Roman"/>
          <w:sz w:val="24"/>
          <w:szCs w:val="24"/>
        </w:rPr>
        <w:t>;</w:t>
      </w:r>
    </w:p>
    <w:p w:rsidR="00B84B2A" w:rsidRPr="00713E66" w:rsidRDefault="00B84B2A" w:rsidP="00B84B2A">
      <w:pPr>
        <w:pStyle w:val="a4"/>
        <w:numPr>
          <w:ilvl w:val="1"/>
          <w:numId w:val="45"/>
        </w:numPr>
        <w:autoSpaceDE w:val="0"/>
        <w:autoSpaceDN w:val="0"/>
        <w:adjustRightInd w:val="0"/>
        <w:spacing w:after="0" w:line="360" w:lineRule="auto"/>
        <w:ind w:left="0" w:firstLine="851"/>
        <w:contextualSpacing/>
        <w:jc w:val="both"/>
        <w:rPr>
          <w:rFonts w:ascii="Times New Roman" w:hAnsi="Times New Roman" w:cs="Times New Roman"/>
          <w:sz w:val="24"/>
          <w:szCs w:val="24"/>
        </w:rPr>
      </w:pPr>
      <w:r w:rsidRPr="00713E66">
        <w:rPr>
          <w:rFonts w:ascii="Times New Roman" w:hAnsi="Times New Roman" w:cs="Times New Roman"/>
          <w:sz w:val="24"/>
          <w:szCs w:val="24"/>
        </w:rPr>
        <w:t>строительства, реконструкции объектов индивидуального жилищного строительства;</w:t>
      </w:r>
    </w:p>
    <w:p w:rsidR="00B84B2A" w:rsidRPr="002A2C18" w:rsidRDefault="00B84B2A" w:rsidP="00B84B2A">
      <w:pPr>
        <w:pStyle w:val="a4"/>
        <w:numPr>
          <w:ilvl w:val="0"/>
          <w:numId w:val="44"/>
        </w:numPr>
        <w:tabs>
          <w:tab w:val="left" w:pos="1134"/>
        </w:tabs>
        <w:autoSpaceDE w:val="0"/>
        <w:autoSpaceDN w:val="0"/>
        <w:adjustRightInd w:val="0"/>
        <w:spacing w:after="0" w:line="360" w:lineRule="auto"/>
        <w:ind w:left="0" w:firstLine="92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2A2C18">
        <w:rPr>
          <w:rFonts w:ascii="Times New Roman" w:hAnsi="Times New Roman" w:cs="Times New Roman"/>
          <w:sz w:val="24"/>
          <w:szCs w:val="24"/>
        </w:rPr>
        <w:t>строительства, реконструкции объектов, не являющихся объектами капитального строительства;</w:t>
      </w:r>
    </w:p>
    <w:p w:rsidR="00B84B2A" w:rsidRPr="002A2C18" w:rsidRDefault="00B84B2A" w:rsidP="00B84B2A">
      <w:pPr>
        <w:pStyle w:val="a4"/>
        <w:numPr>
          <w:ilvl w:val="0"/>
          <w:numId w:val="44"/>
        </w:numPr>
        <w:tabs>
          <w:tab w:val="left" w:pos="1276"/>
        </w:tabs>
        <w:autoSpaceDE w:val="0"/>
        <w:autoSpaceDN w:val="0"/>
        <w:adjustRightInd w:val="0"/>
        <w:spacing w:after="0" w:line="360" w:lineRule="auto"/>
        <w:ind w:left="0" w:firstLine="924"/>
        <w:contextualSpacing/>
        <w:jc w:val="both"/>
        <w:rPr>
          <w:rFonts w:ascii="Times New Roman" w:hAnsi="Times New Roman" w:cs="Times New Roman"/>
          <w:sz w:val="24"/>
          <w:szCs w:val="24"/>
        </w:rPr>
      </w:pPr>
      <w:r w:rsidRPr="002A2C18">
        <w:rPr>
          <w:rFonts w:ascii="Times New Roman" w:hAnsi="Times New Roman" w:cs="Times New Roman"/>
          <w:sz w:val="24"/>
          <w:szCs w:val="24"/>
        </w:rPr>
        <w:t>строительства на земельном участке строений и сооружений вспомогательного использования;</w:t>
      </w:r>
    </w:p>
    <w:p w:rsidR="00B84B2A" w:rsidRPr="002A2C18" w:rsidRDefault="00B84B2A" w:rsidP="00B84B2A">
      <w:pPr>
        <w:pStyle w:val="a4"/>
        <w:numPr>
          <w:ilvl w:val="0"/>
          <w:numId w:val="44"/>
        </w:numPr>
        <w:tabs>
          <w:tab w:val="left" w:pos="1276"/>
        </w:tabs>
        <w:autoSpaceDE w:val="0"/>
        <w:autoSpaceDN w:val="0"/>
        <w:adjustRightInd w:val="0"/>
        <w:spacing w:after="0" w:line="360" w:lineRule="auto"/>
        <w:ind w:left="0" w:firstLine="924"/>
        <w:contextualSpacing/>
        <w:jc w:val="both"/>
        <w:rPr>
          <w:rFonts w:ascii="Times New Roman" w:hAnsi="Times New Roman" w:cs="Times New Roman"/>
          <w:sz w:val="24"/>
          <w:szCs w:val="24"/>
        </w:rPr>
      </w:pPr>
      <w:r w:rsidRPr="002A2C18">
        <w:rPr>
          <w:rFonts w:ascii="Times New Roman" w:hAnsi="Times New Roman" w:cs="Times New Roman"/>
          <w:sz w:val="24"/>
          <w:szCs w:val="24"/>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B84B2A" w:rsidRPr="002A2C18" w:rsidRDefault="00B84B2A" w:rsidP="00B84B2A">
      <w:pPr>
        <w:pStyle w:val="a4"/>
        <w:autoSpaceDE w:val="0"/>
        <w:autoSpaceDN w:val="0"/>
        <w:adjustRightInd w:val="0"/>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2A2C18">
        <w:rPr>
          <w:rFonts w:ascii="Times New Roman" w:hAnsi="Times New Roman" w:cs="Times New Roman"/>
          <w:sz w:val="24"/>
          <w:szCs w:val="24"/>
        </w:rPr>
        <w:t>4.1) капитального ремонта объектов капитального строительства;</w:t>
      </w:r>
    </w:p>
    <w:p w:rsidR="00B84B2A" w:rsidRPr="00E82ED5" w:rsidRDefault="00B84B2A" w:rsidP="00B84B2A">
      <w:pPr>
        <w:tabs>
          <w:tab w:val="left" w:pos="1276"/>
        </w:tabs>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4.2) </w:t>
      </w:r>
      <w:r w:rsidRPr="00E82ED5">
        <w:rPr>
          <w:rFonts w:ascii="Times New Roman" w:hAnsi="Times New Roman" w:cs="Times New Roman"/>
          <w:sz w:val="24"/>
          <w:szCs w:val="24"/>
        </w:rPr>
        <w:t xml:space="preserve">строительства, реконструкции буровых скважин, предусмотренных подготовленными, согласованными и утвержденными в соответствии с </w:t>
      </w:r>
      <w:hyperlink r:id="rId26" w:history="1">
        <w:r w:rsidRPr="00E82ED5">
          <w:rPr>
            <w:rFonts w:ascii="Times New Roman" w:hAnsi="Times New Roman" w:cs="Times New Roman"/>
            <w:sz w:val="24"/>
            <w:szCs w:val="24"/>
          </w:rPr>
          <w:t>законодательством</w:t>
        </w:r>
      </w:hyperlink>
      <w:r w:rsidRPr="00E82ED5">
        <w:rPr>
          <w:rFonts w:ascii="Times New Roman" w:hAnsi="Times New Roman" w:cs="Times New Roman"/>
          <w:sz w:val="24"/>
          <w:szCs w:val="24"/>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B84B2A" w:rsidRPr="002A2C18" w:rsidRDefault="00B84B2A" w:rsidP="00B84B2A">
      <w:pPr>
        <w:pStyle w:val="a4"/>
        <w:autoSpaceDE w:val="0"/>
        <w:autoSpaceDN w:val="0"/>
        <w:adjustRightInd w:val="0"/>
        <w:spacing w:after="0" w:line="360" w:lineRule="auto"/>
        <w:ind w:left="0" w:firstLine="851"/>
        <w:jc w:val="both"/>
        <w:rPr>
          <w:rFonts w:ascii="Times New Roman" w:hAnsi="Times New Roman" w:cs="Times New Roman"/>
          <w:sz w:val="24"/>
          <w:szCs w:val="24"/>
        </w:rPr>
      </w:pPr>
      <w:r w:rsidRPr="002A2C18">
        <w:rPr>
          <w:rFonts w:ascii="Times New Roman" w:hAnsi="Times New Roman" w:cs="Times New Roman"/>
          <w:sz w:val="24"/>
          <w:szCs w:val="24"/>
        </w:rPr>
        <w:t>4.3) строительства, реконструкции посольств, консульств и представительств Российской Федерации за рубежом;</w:t>
      </w:r>
    </w:p>
    <w:p w:rsidR="00B84B2A" w:rsidRDefault="00B84B2A" w:rsidP="00B84B2A">
      <w:pPr>
        <w:pStyle w:val="a4"/>
        <w:tabs>
          <w:tab w:val="left" w:pos="0"/>
        </w:tabs>
        <w:autoSpaceDE w:val="0"/>
        <w:autoSpaceDN w:val="0"/>
        <w:adjustRightInd w:val="0"/>
        <w:spacing w:before="240" w:after="0" w:line="360" w:lineRule="auto"/>
        <w:ind w:left="0" w:firstLine="851"/>
        <w:jc w:val="both"/>
        <w:rPr>
          <w:rFonts w:ascii="Times New Roman" w:hAnsi="Times New Roman" w:cs="Times New Roman"/>
          <w:sz w:val="24"/>
          <w:szCs w:val="24"/>
        </w:rPr>
      </w:pPr>
      <w:r w:rsidRPr="002A2C18">
        <w:rPr>
          <w:rFonts w:ascii="Times New Roman" w:hAnsi="Times New Roman" w:cs="Times New Roman"/>
          <w:sz w:val="24"/>
          <w:szCs w:val="24"/>
        </w:rPr>
        <w:lastRenderedPageBreak/>
        <w:t xml:space="preserve">4.4) строительства, реконструкции объектов, предназначенных для транспортировки природного газа под давлением до 0,6 </w:t>
      </w:r>
      <w:proofErr w:type="spellStart"/>
      <w:r w:rsidRPr="002A2C18">
        <w:rPr>
          <w:rFonts w:ascii="Times New Roman" w:hAnsi="Times New Roman" w:cs="Times New Roman"/>
          <w:sz w:val="24"/>
          <w:szCs w:val="24"/>
        </w:rPr>
        <w:t>мегапаскаля</w:t>
      </w:r>
      <w:proofErr w:type="spellEnd"/>
      <w:r w:rsidRPr="002A2C18">
        <w:rPr>
          <w:rFonts w:ascii="Times New Roman" w:hAnsi="Times New Roman" w:cs="Times New Roman"/>
          <w:sz w:val="24"/>
          <w:szCs w:val="24"/>
        </w:rPr>
        <w:t xml:space="preserve"> включительно;</w:t>
      </w:r>
    </w:p>
    <w:p w:rsidR="002A1CAA" w:rsidRPr="007F1000" w:rsidRDefault="003C52F7" w:rsidP="00B84B2A">
      <w:pPr>
        <w:pStyle w:val="a4"/>
        <w:autoSpaceDE w:val="0"/>
        <w:autoSpaceDN w:val="0"/>
        <w:adjustRightInd w:val="0"/>
        <w:spacing w:after="0" w:line="360" w:lineRule="auto"/>
        <w:ind w:left="0" w:right="-274" w:firstLine="567"/>
        <w:jc w:val="both"/>
        <w:rPr>
          <w:rFonts w:ascii="Times New Roman" w:hAnsi="Times New Roman" w:cs="Times New Roman"/>
          <w:sz w:val="24"/>
          <w:szCs w:val="24"/>
        </w:rPr>
      </w:pPr>
      <w:r w:rsidRPr="007F1000">
        <w:rPr>
          <w:rFonts w:ascii="Times New Roman" w:hAnsi="Times New Roman" w:cs="Times New Roman"/>
          <w:sz w:val="24"/>
          <w:szCs w:val="24"/>
        </w:rPr>
        <w:t xml:space="preserve">5) иных случаях, если в соответствии с Градостроительным кодексом Российской Федерации, законодательством субъектов Российской Федерации о </w:t>
      </w:r>
      <w:hyperlink w:anchor="sub_101" w:history="1">
        <w:r w:rsidRPr="007F1000">
          <w:rPr>
            <w:rFonts w:ascii="Times New Roman" w:hAnsi="Times New Roman" w:cs="Times New Roman"/>
            <w:sz w:val="24"/>
            <w:szCs w:val="24"/>
          </w:rPr>
          <w:t>градостроительной деятельности</w:t>
        </w:r>
      </w:hyperlink>
      <w:r w:rsidRPr="007F1000">
        <w:rPr>
          <w:rFonts w:ascii="Times New Roman" w:hAnsi="Times New Roman" w:cs="Times New Roman"/>
          <w:sz w:val="24"/>
          <w:szCs w:val="24"/>
        </w:rPr>
        <w:t xml:space="preserve"> получение разрешения на строительство не требуется.</w:t>
      </w:r>
      <w:bookmarkEnd w:id="9"/>
    </w:p>
    <w:p w:rsidR="002A1CAA" w:rsidRPr="007F1000" w:rsidRDefault="0015258E" w:rsidP="0015258E">
      <w:pPr>
        <w:pStyle w:val="a4"/>
        <w:autoSpaceDE w:val="0"/>
        <w:autoSpaceDN w:val="0"/>
        <w:adjustRightInd w:val="0"/>
        <w:spacing w:after="0" w:line="360" w:lineRule="auto"/>
        <w:ind w:left="0" w:right="-272" w:firstLine="567"/>
        <w:jc w:val="both"/>
        <w:rPr>
          <w:rFonts w:ascii="Times New Roman" w:hAnsi="Times New Roman" w:cs="Times New Roman"/>
          <w:sz w:val="24"/>
          <w:szCs w:val="24"/>
        </w:rPr>
      </w:pPr>
      <w:r>
        <w:rPr>
          <w:rFonts w:ascii="Times New Roman" w:hAnsi="Times New Roman" w:cs="Times New Roman"/>
          <w:sz w:val="24"/>
          <w:szCs w:val="24"/>
        </w:rPr>
        <w:t xml:space="preserve">66. </w:t>
      </w:r>
      <w:r w:rsidR="002A1CAA" w:rsidRPr="007F1000">
        <w:rPr>
          <w:rFonts w:ascii="Times New Roman" w:hAnsi="Times New Roman" w:cs="Times New Roman"/>
          <w:sz w:val="24"/>
          <w:szCs w:val="24"/>
        </w:rPr>
        <w:t xml:space="preserve">Застройщик в течение десяти дней со дня получения разрешения на строительство обязан безвозмездно передать в Управление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Указанные документы (их копии или сведения, содержащиеся в них) могут быть направлены в электронной форме. </w:t>
      </w:r>
      <w:proofErr w:type="gramStart"/>
      <w:r w:rsidR="002A1CAA" w:rsidRPr="007F1000">
        <w:rPr>
          <w:rFonts w:ascii="Times New Roman" w:hAnsi="Times New Roman" w:cs="Times New Roman"/>
          <w:sz w:val="24"/>
          <w:szCs w:val="24"/>
        </w:rPr>
        <w:t xml:space="preserve">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Управление предусмотренный </w:t>
      </w:r>
      <w:hyperlink w:anchor="sub_480123" w:history="1">
        <w:r w:rsidR="002A1CAA" w:rsidRPr="007F1000">
          <w:rPr>
            <w:rFonts w:ascii="Times New Roman" w:hAnsi="Times New Roman" w:cs="Times New Roman"/>
            <w:sz w:val="24"/>
            <w:szCs w:val="24"/>
          </w:rPr>
          <w:t>пунктом 3 части 12 статьи 48</w:t>
        </w:r>
      </w:hyperlink>
      <w:r w:rsidR="002A1CAA" w:rsidRPr="007F1000">
        <w:rPr>
          <w:rFonts w:ascii="Times New Roman" w:hAnsi="Times New Roman" w:cs="Times New Roman"/>
          <w:sz w:val="24"/>
          <w:szCs w:val="24"/>
        </w:rPr>
        <w:t xml:space="preserve"> Градостроительного кодекса Российской Федерации раздел проектной документации объекта капитального строительства, за исключением случая, если строительство или реконструкция такого объекта планируется в соответствии с</w:t>
      </w:r>
      <w:proofErr w:type="gramEnd"/>
      <w:r w:rsidR="002A1CAA" w:rsidRPr="007F1000">
        <w:rPr>
          <w:rFonts w:ascii="Times New Roman" w:hAnsi="Times New Roman" w:cs="Times New Roman"/>
          <w:sz w:val="24"/>
          <w:szCs w:val="24"/>
        </w:rPr>
        <w:t xml:space="preserve"> типовым </w:t>
      </w:r>
      <w:proofErr w:type="gramStart"/>
      <w:r w:rsidR="002A1CAA" w:rsidRPr="007F1000">
        <w:rPr>
          <w:rFonts w:ascii="Times New Roman" w:hAnsi="Times New Roman" w:cs="Times New Roman"/>
          <w:sz w:val="24"/>
          <w:szCs w:val="24"/>
        </w:rPr>
        <w:t>архитектурным решением</w:t>
      </w:r>
      <w:proofErr w:type="gramEnd"/>
      <w:r w:rsidR="002A1CAA" w:rsidRPr="007F1000">
        <w:rPr>
          <w:rFonts w:ascii="Times New Roman" w:hAnsi="Times New Roman" w:cs="Times New Roman"/>
          <w:sz w:val="24"/>
          <w:szCs w:val="24"/>
        </w:rPr>
        <w:t xml:space="preserve"> объекта капитального строительства.</w:t>
      </w:r>
    </w:p>
    <w:p w:rsidR="002A1CAA" w:rsidRPr="007F1000" w:rsidRDefault="0015258E" w:rsidP="0015258E">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 xml:space="preserve">67. </w:t>
      </w:r>
      <w:r w:rsidR="002A1CAA" w:rsidRPr="007F1000">
        <w:rPr>
          <w:rFonts w:ascii="Times New Roman" w:hAnsi="Times New Roman" w:cs="Times New Roman"/>
          <w:sz w:val="24"/>
          <w:szCs w:val="24"/>
        </w:rPr>
        <w:t>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 Разрешение на индивидуальное жилищное строительство выдается на десять лет.</w:t>
      </w:r>
    </w:p>
    <w:p w:rsidR="00887768" w:rsidRPr="007F1000" w:rsidRDefault="00236A2F" w:rsidP="00236A2F">
      <w:pPr>
        <w:pStyle w:val="ConsPlusNonformat"/>
        <w:spacing w:line="360" w:lineRule="auto"/>
        <w:ind w:left="567" w:right="-274"/>
        <w:jc w:val="both"/>
        <w:rPr>
          <w:rFonts w:ascii="Times New Roman" w:hAnsi="Times New Roman" w:cs="Times New Roman"/>
          <w:sz w:val="24"/>
          <w:szCs w:val="24"/>
        </w:rPr>
      </w:pPr>
      <w:r>
        <w:rPr>
          <w:rFonts w:ascii="Times New Roman" w:hAnsi="Times New Roman" w:cs="Times New Roman"/>
          <w:sz w:val="24"/>
          <w:szCs w:val="24"/>
        </w:rPr>
        <w:t xml:space="preserve">69. </w:t>
      </w:r>
      <w:r w:rsidR="00887768" w:rsidRPr="007F1000">
        <w:rPr>
          <w:rFonts w:ascii="Times New Roman" w:hAnsi="Times New Roman" w:cs="Times New Roman"/>
          <w:sz w:val="24"/>
          <w:szCs w:val="24"/>
        </w:rPr>
        <w:t>Действие разрешения на строительство прекращается в случае:</w:t>
      </w:r>
    </w:p>
    <w:p w:rsidR="00887768" w:rsidRPr="007F1000" w:rsidRDefault="00887768" w:rsidP="00E1338D">
      <w:pPr>
        <w:autoSpaceDE w:val="0"/>
        <w:autoSpaceDN w:val="0"/>
        <w:adjustRightInd w:val="0"/>
        <w:spacing w:after="0" w:line="360" w:lineRule="auto"/>
        <w:ind w:right="-274" w:firstLine="567"/>
        <w:jc w:val="both"/>
        <w:rPr>
          <w:rFonts w:ascii="Times New Roman" w:hAnsi="Times New Roman" w:cs="Times New Roman"/>
          <w:sz w:val="24"/>
          <w:szCs w:val="24"/>
        </w:rPr>
      </w:pPr>
      <w:bookmarkStart w:id="10" w:name="sub_512111"/>
      <w:r w:rsidRPr="007F1000">
        <w:rPr>
          <w:rFonts w:ascii="Times New Roman" w:hAnsi="Times New Roman" w:cs="Times New Roman"/>
          <w:sz w:val="24"/>
          <w:szCs w:val="24"/>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887768" w:rsidRPr="007F1000" w:rsidRDefault="00887768" w:rsidP="00E1338D">
      <w:pPr>
        <w:autoSpaceDE w:val="0"/>
        <w:autoSpaceDN w:val="0"/>
        <w:adjustRightInd w:val="0"/>
        <w:spacing w:after="0" w:line="360" w:lineRule="auto"/>
        <w:ind w:right="-274" w:firstLine="567"/>
        <w:jc w:val="both"/>
        <w:rPr>
          <w:rFonts w:ascii="Times New Roman" w:hAnsi="Times New Roman" w:cs="Times New Roman"/>
          <w:sz w:val="24"/>
          <w:szCs w:val="24"/>
        </w:rPr>
      </w:pPr>
      <w:bookmarkStart w:id="11" w:name="sub_512112"/>
      <w:bookmarkEnd w:id="10"/>
      <w:r w:rsidRPr="007F1000">
        <w:rPr>
          <w:rFonts w:ascii="Times New Roman" w:hAnsi="Times New Roman" w:cs="Times New Roman"/>
          <w:sz w:val="24"/>
          <w:szCs w:val="24"/>
        </w:rPr>
        <w:t>2) отказа от права собственности и иных прав на земельные участки;</w:t>
      </w:r>
    </w:p>
    <w:p w:rsidR="00887768" w:rsidRPr="007F1000" w:rsidRDefault="00887768" w:rsidP="00E1338D">
      <w:pPr>
        <w:autoSpaceDE w:val="0"/>
        <w:autoSpaceDN w:val="0"/>
        <w:adjustRightInd w:val="0"/>
        <w:spacing w:after="0" w:line="360" w:lineRule="auto"/>
        <w:ind w:right="-274" w:firstLine="567"/>
        <w:jc w:val="both"/>
        <w:rPr>
          <w:rFonts w:ascii="Times New Roman" w:hAnsi="Times New Roman" w:cs="Times New Roman"/>
          <w:sz w:val="24"/>
          <w:szCs w:val="24"/>
        </w:rPr>
      </w:pPr>
      <w:bookmarkStart w:id="12" w:name="sub_512113"/>
      <w:bookmarkEnd w:id="11"/>
      <w:r w:rsidRPr="007F1000">
        <w:rPr>
          <w:rFonts w:ascii="Times New Roman" w:hAnsi="Times New Roman" w:cs="Times New Roman"/>
          <w:sz w:val="24"/>
          <w:szCs w:val="24"/>
        </w:rPr>
        <w:t>3) расторжения договора аренды и иных договоров, на основании которых у граждан и юридических лиц возникли права на земельные участки;</w:t>
      </w:r>
    </w:p>
    <w:p w:rsidR="00887768" w:rsidRPr="007F1000" w:rsidRDefault="00887768" w:rsidP="00E1338D">
      <w:pPr>
        <w:autoSpaceDE w:val="0"/>
        <w:autoSpaceDN w:val="0"/>
        <w:adjustRightInd w:val="0"/>
        <w:spacing w:after="0" w:line="360" w:lineRule="auto"/>
        <w:ind w:right="-274" w:firstLine="567"/>
        <w:jc w:val="both"/>
        <w:rPr>
          <w:rFonts w:ascii="Times New Roman" w:hAnsi="Times New Roman" w:cs="Times New Roman"/>
          <w:sz w:val="24"/>
          <w:szCs w:val="24"/>
        </w:rPr>
      </w:pPr>
      <w:bookmarkStart w:id="13" w:name="sub_512114"/>
      <w:bookmarkEnd w:id="12"/>
      <w:r w:rsidRPr="007F1000">
        <w:rPr>
          <w:rFonts w:ascii="Times New Roman" w:hAnsi="Times New Roman" w:cs="Times New Roman"/>
          <w:sz w:val="24"/>
          <w:szCs w:val="24"/>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bookmarkEnd w:id="13"/>
    <w:p w:rsidR="00887768" w:rsidRPr="007F1000" w:rsidRDefault="00236A2F" w:rsidP="00E1338D">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 xml:space="preserve">70. </w:t>
      </w:r>
      <w:r w:rsidR="00887768" w:rsidRPr="007F1000">
        <w:rPr>
          <w:rFonts w:ascii="Times New Roman" w:hAnsi="Times New Roman" w:cs="Times New Roman"/>
          <w:sz w:val="24"/>
          <w:szCs w:val="24"/>
        </w:rPr>
        <w:t xml:space="preserve">Решение о прекращении действия разрешения на строительство </w:t>
      </w:r>
      <w:r w:rsidR="00A50B90" w:rsidRPr="007F1000">
        <w:rPr>
          <w:rFonts w:ascii="Times New Roman" w:hAnsi="Times New Roman" w:cs="Times New Roman"/>
          <w:sz w:val="24"/>
          <w:szCs w:val="24"/>
        </w:rPr>
        <w:t xml:space="preserve">принимается органом местного самоуправления, выдавшим разрешение на строительство, утверждается </w:t>
      </w:r>
      <w:r w:rsidR="00A50B90" w:rsidRPr="007F1000">
        <w:rPr>
          <w:rFonts w:ascii="Times New Roman" w:hAnsi="Times New Roman" w:cs="Times New Roman"/>
          <w:sz w:val="24"/>
          <w:szCs w:val="24"/>
        </w:rPr>
        <w:lastRenderedPageBreak/>
        <w:t xml:space="preserve">Распоряжением Главы Саткинского муниципального района </w:t>
      </w:r>
      <w:r w:rsidR="00887768" w:rsidRPr="007F1000">
        <w:rPr>
          <w:rFonts w:ascii="Times New Roman" w:hAnsi="Times New Roman" w:cs="Times New Roman"/>
          <w:sz w:val="24"/>
          <w:szCs w:val="24"/>
        </w:rPr>
        <w:t xml:space="preserve">в срок не более чем </w:t>
      </w:r>
      <w:r w:rsidR="004A1E50" w:rsidRPr="007F1000">
        <w:rPr>
          <w:rFonts w:ascii="Times New Roman" w:hAnsi="Times New Roman" w:cs="Times New Roman"/>
          <w:sz w:val="24"/>
          <w:szCs w:val="24"/>
        </w:rPr>
        <w:t>тридцать</w:t>
      </w:r>
      <w:r w:rsidR="00887768" w:rsidRPr="007F1000">
        <w:rPr>
          <w:rFonts w:ascii="Times New Roman" w:hAnsi="Times New Roman" w:cs="Times New Roman"/>
          <w:sz w:val="24"/>
          <w:szCs w:val="24"/>
        </w:rPr>
        <w:t xml:space="preserve"> рабочих дней со дня прекращения прав на земельный участок или права пользования недрами</w:t>
      </w:r>
      <w:r w:rsidR="00A50B90" w:rsidRPr="007F1000">
        <w:rPr>
          <w:rFonts w:ascii="Times New Roman" w:hAnsi="Times New Roman" w:cs="Times New Roman"/>
          <w:sz w:val="24"/>
          <w:szCs w:val="24"/>
        </w:rPr>
        <w:t>.</w:t>
      </w:r>
    </w:p>
    <w:p w:rsidR="00293869" w:rsidRPr="007F1000" w:rsidRDefault="00236A2F" w:rsidP="00E1338D">
      <w:pPr>
        <w:autoSpaceDE w:val="0"/>
        <w:autoSpaceDN w:val="0"/>
        <w:adjustRightInd w:val="0"/>
        <w:spacing w:after="0"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 xml:space="preserve">71. </w:t>
      </w:r>
      <w:r w:rsidR="00293869" w:rsidRPr="007F1000">
        <w:rPr>
          <w:rFonts w:ascii="Times New Roman" w:hAnsi="Times New Roman" w:cs="Times New Roman"/>
          <w:sz w:val="24"/>
          <w:szCs w:val="24"/>
        </w:rPr>
        <w:t>Решение о прекращении действия разрешения на строительство принимается при получении одного из следующих документов:</w:t>
      </w:r>
    </w:p>
    <w:p w:rsidR="00293869" w:rsidRPr="007F1000" w:rsidRDefault="00293869" w:rsidP="00E1338D">
      <w:pPr>
        <w:autoSpaceDE w:val="0"/>
        <w:autoSpaceDN w:val="0"/>
        <w:adjustRightInd w:val="0"/>
        <w:spacing w:after="0" w:line="360" w:lineRule="auto"/>
        <w:ind w:right="-274" w:firstLine="567"/>
        <w:jc w:val="both"/>
        <w:rPr>
          <w:rFonts w:ascii="Times New Roman" w:hAnsi="Times New Roman" w:cs="Times New Roman"/>
          <w:sz w:val="24"/>
          <w:szCs w:val="24"/>
        </w:rPr>
      </w:pPr>
      <w:bookmarkStart w:id="14" w:name="sub_512141"/>
      <w:r w:rsidRPr="007F1000">
        <w:rPr>
          <w:rFonts w:ascii="Times New Roman" w:hAnsi="Times New Roman" w:cs="Times New Roman"/>
          <w:sz w:val="24"/>
          <w:szCs w:val="24"/>
        </w:rPr>
        <w:t>-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293869" w:rsidRPr="007F1000" w:rsidRDefault="00293869" w:rsidP="00E1338D">
      <w:pPr>
        <w:autoSpaceDE w:val="0"/>
        <w:autoSpaceDN w:val="0"/>
        <w:adjustRightInd w:val="0"/>
        <w:spacing w:after="0" w:line="360" w:lineRule="auto"/>
        <w:ind w:right="-274" w:firstLine="567"/>
        <w:jc w:val="both"/>
        <w:rPr>
          <w:rFonts w:ascii="Times New Roman" w:hAnsi="Times New Roman" w:cs="Times New Roman"/>
          <w:sz w:val="24"/>
          <w:szCs w:val="24"/>
        </w:rPr>
      </w:pPr>
      <w:bookmarkStart w:id="15" w:name="sub_512142"/>
      <w:bookmarkEnd w:id="14"/>
      <w:r w:rsidRPr="007F1000">
        <w:rPr>
          <w:rFonts w:ascii="Times New Roman" w:hAnsi="Times New Roman" w:cs="Times New Roman"/>
          <w:sz w:val="24"/>
          <w:szCs w:val="24"/>
        </w:rPr>
        <w:t>-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bookmarkEnd w:id="15"/>
    </w:p>
    <w:p w:rsidR="00EB4ECD" w:rsidRPr="007F1000" w:rsidRDefault="00236A2F" w:rsidP="00E1338D">
      <w:pPr>
        <w:autoSpaceDE w:val="0"/>
        <w:autoSpaceDN w:val="0"/>
        <w:adjustRightInd w:val="0"/>
        <w:spacing w:after="0"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 xml:space="preserve">72. </w:t>
      </w:r>
      <w:r w:rsidR="00EB4ECD" w:rsidRPr="007F1000">
        <w:rPr>
          <w:rFonts w:ascii="Times New Roman" w:hAnsi="Times New Roman" w:cs="Times New Roman"/>
          <w:sz w:val="24"/>
          <w:szCs w:val="24"/>
        </w:rPr>
        <w:t>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DE3089" w:rsidRPr="007F1000" w:rsidRDefault="00236A2F" w:rsidP="00236A2F">
      <w:pPr>
        <w:pStyle w:val="a4"/>
        <w:autoSpaceDE w:val="0"/>
        <w:autoSpaceDN w:val="0"/>
        <w:adjustRightInd w:val="0"/>
        <w:spacing w:after="0" w:line="360" w:lineRule="auto"/>
        <w:ind w:left="567" w:right="-274"/>
        <w:jc w:val="both"/>
        <w:rPr>
          <w:rFonts w:ascii="Times New Roman" w:hAnsi="Times New Roman" w:cs="Times New Roman"/>
          <w:sz w:val="24"/>
          <w:szCs w:val="24"/>
        </w:rPr>
      </w:pPr>
      <w:r>
        <w:rPr>
          <w:rFonts w:ascii="Times New Roman" w:hAnsi="Times New Roman" w:cs="Times New Roman"/>
          <w:sz w:val="24"/>
          <w:szCs w:val="24"/>
        </w:rPr>
        <w:t xml:space="preserve">73. </w:t>
      </w:r>
      <w:r w:rsidR="00DE3089" w:rsidRPr="007F1000">
        <w:rPr>
          <w:rFonts w:ascii="Times New Roman" w:hAnsi="Times New Roman" w:cs="Times New Roman"/>
          <w:sz w:val="24"/>
          <w:szCs w:val="24"/>
        </w:rPr>
        <w:t>Внесение изменений в разрешение на строительство.</w:t>
      </w:r>
    </w:p>
    <w:p w:rsidR="00B84B2A" w:rsidRDefault="00B84B2A" w:rsidP="00B84B2A">
      <w:pPr>
        <w:autoSpaceDE w:val="0"/>
        <w:autoSpaceDN w:val="0"/>
        <w:adjustRightInd w:val="0"/>
        <w:spacing w:after="0" w:line="360" w:lineRule="auto"/>
        <w:ind w:firstLine="709"/>
        <w:jc w:val="both"/>
        <w:rPr>
          <w:rFonts w:ascii="Times New Roman" w:hAnsi="Times New Roman" w:cs="Times New Roman"/>
          <w:sz w:val="24"/>
          <w:szCs w:val="24"/>
        </w:rPr>
      </w:pPr>
      <w:r w:rsidRPr="007F1000">
        <w:rPr>
          <w:rFonts w:ascii="Times New Roman" w:hAnsi="Times New Roman" w:cs="Times New Roman"/>
          <w:sz w:val="24"/>
          <w:szCs w:val="24"/>
        </w:rPr>
        <w:t xml:space="preserve">Заявитель, в случае перехода прав на земельные участки иному лицу обязан направить соответствующее уведомление в </w:t>
      </w:r>
      <w:r>
        <w:rPr>
          <w:rFonts w:ascii="Times New Roman" w:hAnsi="Times New Roman" w:cs="Times New Roman"/>
          <w:sz w:val="24"/>
          <w:szCs w:val="24"/>
        </w:rPr>
        <w:t>А</w:t>
      </w:r>
      <w:r w:rsidRPr="007F1000">
        <w:rPr>
          <w:rFonts w:ascii="Times New Roman" w:hAnsi="Times New Roman" w:cs="Times New Roman"/>
          <w:sz w:val="24"/>
          <w:szCs w:val="24"/>
        </w:rPr>
        <w:t>дминистрацию Саткинского муниципального района.</w:t>
      </w:r>
    </w:p>
    <w:p w:rsidR="00B84B2A" w:rsidRPr="00D43936" w:rsidRDefault="00B84B2A" w:rsidP="00B84B2A">
      <w:pPr>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D43936">
        <w:rPr>
          <w:rFonts w:ascii="Times New Roman" w:hAnsi="Times New Roman" w:cs="Times New Roman"/>
          <w:sz w:val="24"/>
          <w:szCs w:val="24"/>
        </w:rPr>
        <w:t xml:space="preserve">В срок не более чем семь рабочих дней со дня получения уведомления, указанного в </w:t>
      </w:r>
      <w:hyperlink r:id="rId27" w:history="1">
        <w:r w:rsidRPr="00D43936">
          <w:rPr>
            <w:rFonts w:ascii="Times New Roman" w:hAnsi="Times New Roman" w:cs="Times New Roman"/>
            <w:sz w:val="24"/>
            <w:szCs w:val="24"/>
          </w:rPr>
          <w:t>части 21.10</w:t>
        </w:r>
      </w:hyperlink>
      <w:r w:rsidRPr="00D43936">
        <w:rPr>
          <w:rFonts w:ascii="Times New Roman" w:hAnsi="Times New Roman" w:cs="Times New Roman"/>
          <w:sz w:val="24"/>
          <w:szCs w:val="24"/>
        </w:rPr>
        <w:t xml:space="preserve"> статьи 51 Градостроительного кодекса Российской Федерации,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Управление принимают решение о внесении изменений в разрешение на строительство или об</w:t>
      </w:r>
      <w:proofErr w:type="gramEnd"/>
      <w:r w:rsidRPr="00D43936">
        <w:rPr>
          <w:rFonts w:ascii="Times New Roman" w:hAnsi="Times New Roman" w:cs="Times New Roman"/>
          <w:sz w:val="24"/>
          <w:szCs w:val="24"/>
        </w:rPr>
        <w:t xml:space="preserve"> </w:t>
      </w:r>
      <w:proofErr w:type="gramStart"/>
      <w:r w:rsidRPr="00D43936">
        <w:rPr>
          <w:rFonts w:ascii="Times New Roman" w:hAnsi="Times New Roman" w:cs="Times New Roman"/>
          <w:sz w:val="24"/>
          <w:szCs w:val="24"/>
        </w:rPr>
        <w:t>отказе</w:t>
      </w:r>
      <w:proofErr w:type="gramEnd"/>
      <w:r w:rsidRPr="00D43936">
        <w:rPr>
          <w:rFonts w:ascii="Times New Roman" w:hAnsi="Times New Roman" w:cs="Times New Roman"/>
          <w:sz w:val="24"/>
          <w:szCs w:val="24"/>
        </w:rPr>
        <w:t xml:space="preserve"> во внесении изменений в такое разрешение с указанием причин отказа. </w:t>
      </w:r>
    </w:p>
    <w:p w:rsidR="00DE3089" w:rsidRPr="007F1000" w:rsidRDefault="00B84B2A" w:rsidP="00B84B2A">
      <w:pPr>
        <w:pStyle w:val="ConsPlusNonformat"/>
        <w:spacing w:line="360" w:lineRule="auto"/>
        <w:ind w:right="-274" w:firstLine="567"/>
        <w:jc w:val="both"/>
        <w:rPr>
          <w:rFonts w:ascii="Times New Roman" w:hAnsi="Times New Roman" w:cs="Times New Roman"/>
          <w:sz w:val="24"/>
          <w:szCs w:val="24"/>
        </w:rPr>
      </w:pPr>
      <w:r w:rsidRPr="00D43936">
        <w:rPr>
          <w:rFonts w:ascii="Times New Roman" w:hAnsi="Times New Roman" w:cs="Times New Roman"/>
          <w:sz w:val="24"/>
          <w:szCs w:val="24"/>
        </w:rPr>
        <w:t xml:space="preserve">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r w:rsidRPr="009132F9">
        <w:rPr>
          <w:rFonts w:ascii="Times New Roman" w:hAnsi="Times New Roman" w:cs="Times New Roman"/>
          <w:sz w:val="24"/>
          <w:szCs w:val="24"/>
        </w:rPr>
        <w:t xml:space="preserve">п. 21 </w:t>
      </w:r>
      <w:r>
        <w:rPr>
          <w:rFonts w:ascii="Times New Roman" w:hAnsi="Times New Roman" w:cs="Times New Roman"/>
          <w:sz w:val="24"/>
          <w:szCs w:val="24"/>
        </w:rPr>
        <w:t>настоящего Административного регламента</w:t>
      </w:r>
      <w:r w:rsidRPr="00D43936">
        <w:rPr>
          <w:rFonts w:ascii="Times New Roman" w:hAnsi="Times New Roman" w:cs="Times New Roman"/>
          <w:sz w:val="24"/>
          <w:szCs w:val="24"/>
        </w:rPr>
        <w:t xml:space="preserve">. </w:t>
      </w:r>
      <w:r w:rsidRPr="00CF5036">
        <w:rPr>
          <w:rFonts w:ascii="Times New Roman" w:hAnsi="Times New Roman" w:cs="Times New Roman"/>
          <w:sz w:val="24"/>
          <w:szCs w:val="24"/>
        </w:rPr>
        <w:t xml:space="preserve">Представление указанных документов осуществляется по правилам, установленным </w:t>
      </w:r>
      <w:r>
        <w:rPr>
          <w:rFonts w:ascii="Times New Roman" w:hAnsi="Times New Roman" w:cs="Times New Roman"/>
          <w:sz w:val="24"/>
          <w:szCs w:val="24"/>
        </w:rPr>
        <w:t xml:space="preserve">п. </w:t>
      </w:r>
      <w:hyperlink r:id="rId28" w:history="1">
        <w:r>
          <w:rPr>
            <w:rFonts w:ascii="Times New Roman" w:hAnsi="Times New Roman" w:cs="Times New Roman"/>
            <w:sz w:val="24"/>
            <w:szCs w:val="24"/>
          </w:rPr>
          <w:t>п.</w:t>
        </w:r>
        <w:r w:rsidRPr="00CF5036">
          <w:rPr>
            <w:rFonts w:ascii="Times New Roman" w:hAnsi="Times New Roman" w:cs="Times New Roman"/>
            <w:sz w:val="24"/>
            <w:szCs w:val="24"/>
          </w:rPr>
          <w:t xml:space="preserve"> </w:t>
        </w:r>
        <w:r>
          <w:rPr>
            <w:rFonts w:ascii="Times New Roman" w:hAnsi="Times New Roman" w:cs="Times New Roman"/>
            <w:sz w:val="24"/>
            <w:szCs w:val="24"/>
          </w:rPr>
          <w:t>22</w:t>
        </w:r>
      </w:hyperlink>
      <w:r>
        <w:rPr>
          <w:rFonts w:ascii="Times New Roman" w:hAnsi="Times New Roman" w:cs="Times New Roman"/>
          <w:sz w:val="24"/>
          <w:szCs w:val="24"/>
        </w:rPr>
        <w:t xml:space="preserve">, 23 </w:t>
      </w:r>
      <w:r w:rsidRPr="00CF5036">
        <w:rPr>
          <w:rFonts w:ascii="Times New Roman" w:hAnsi="Times New Roman" w:cs="Times New Roman"/>
          <w:sz w:val="24"/>
          <w:szCs w:val="24"/>
        </w:rPr>
        <w:t>настояще</w:t>
      </w:r>
      <w:r>
        <w:rPr>
          <w:rFonts w:ascii="Times New Roman" w:hAnsi="Times New Roman" w:cs="Times New Roman"/>
          <w:sz w:val="24"/>
          <w:szCs w:val="24"/>
        </w:rPr>
        <w:t>го Административного регламента</w:t>
      </w:r>
      <w:r w:rsidR="00DE3089" w:rsidRPr="007F1000">
        <w:rPr>
          <w:rFonts w:ascii="Times New Roman" w:hAnsi="Times New Roman" w:cs="Times New Roman"/>
          <w:sz w:val="24"/>
          <w:szCs w:val="24"/>
        </w:rPr>
        <w:t>.</w:t>
      </w:r>
    </w:p>
    <w:p w:rsidR="00DE3089" w:rsidRPr="007F1000" w:rsidRDefault="00236A2F" w:rsidP="00236A2F">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 xml:space="preserve">74. </w:t>
      </w:r>
      <w:r w:rsidR="00DE3089" w:rsidRPr="007F1000">
        <w:rPr>
          <w:rFonts w:ascii="Times New Roman" w:hAnsi="Times New Roman" w:cs="Times New Roman"/>
          <w:sz w:val="24"/>
          <w:szCs w:val="24"/>
        </w:rPr>
        <w:t>Основанием для отказа во внесении изменений в разрешение на строительство является:</w:t>
      </w:r>
    </w:p>
    <w:p w:rsidR="00B84B2A" w:rsidRPr="00802C76" w:rsidRDefault="00B84B2A" w:rsidP="00B84B2A">
      <w:pPr>
        <w:pStyle w:val="a4"/>
        <w:numPr>
          <w:ilvl w:val="0"/>
          <w:numId w:val="46"/>
        </w:numPr>
        <w:tabs>
          <w:tab w:val="left" w:pos="1134"/>
        </w:tabs>
        <w:autoSpaceDE w:val="0"/>
        <w:autoSpaceDN w:val="0"/>
        <w:adjustRightInd w:val="0"/>
        <w:spacing w:after="0" w:line="360" w:lineRule="auto"/>
        <w:ind w:left="0" w:firstLine="851"/>
        <w:contextualSpacing/>
        <w:jc w:val="both"/>
        <w:rPr>
          <w:rFonts w:ascii="Times New Roman" w:hAnsi="Times New Roman" w:cs="Times New Roman"/>
          <w:sz w:val="24"/>
          <w:szCs w:val="24"/>
        </w:rPr>
      </w:pPr>
      <w:proofErr w:type="gramStart"/>
      <w:r w:rsidRPr="00802C76">
        <w:rPr>
          <w:rFonts w:ascii="Times New Roman" w:hAnsi="Times New Roman" w:cs="Times New Roman"/>
          <w:sz w:val="24"/>
          <w:szCs w:val="24"/>
        </w:rPr>
        <w:t xml:space="preserve">отсутствие в уведомлении о переходе прав на земельный участок, права пользования недрами, об образовании земельного участка реквизитов документов, </w:t>
      </w:r>
      <w:r w:rsidRPr="00802C76">
        <w:rPr>
          <w:rFonts w:ascii="Times New Roman" w:hAnsi="Times New Roman" w:cs="Times New Roman"/>
          <w:sz w:val="24"/>
          <w:szCs w:val="24"/>
        </w:rPr>
        <w:lastRenderedPageBreak/>
        <w:t xml:space="preserve">предусмотренных пунктами 1 – 4 части 21.10 Градостроительного кодекса, или отсутствие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 либо отсутствие документов, предусмотренных </w:t>
      </w:r>
      <w:r>
        <w:t xml:space="preserve">п. 21 настоящего </w:t>
      </w:r>
      <w:r w:rsidRPr="00783C5D">
        <w:rPr>
          <w:rFonts w:ascii="Times New Roman" w:hAnsi="Times New Roman" w:cs="Times New Roman"/>
          <w:sz w:val="24"/>
          <w:szCs w:val="24"/>
        </w:rPr>
        <w:t>Административного регламента</w:t>
      </w:r>
      <w:r w:rsidRPr="00802C76">
        <w:rPr>
          <w:rFonts w:ascii="Times New Roman" w:hAnsi="Times New Roman" w:cs="Times New Roman"/>
          <w:sz w:val="24"/>
          <w:szCs w:val="24"/>
        </w:rPr>
        <w:t>, в</w:t>
      </w:r>
      <w:proofErr w:type="gramEnd"/>
      <w:r w:rsidRPr="00802C76">
        <w:rPr>
          <w:rFonts w:ascii="Times New Roman" w:hAnsi="Times New Roman" w:cs="Times New Roman"/>
          <w:sz w:val="24"/>
          <w:szCs w:val="24"/>
        </w:rPr>
        <w:t xml:space="preserve"> </w:t>
      </w:r>
      <w:proofErr w:type="gramStart"/>
      <w:r w:rsidRPr="00802C76">
        <w:rPr>
          <w:rFonts w:ascii="Times New Roman" w:hAnsi="Times New Roman" w:cs="Times New Roman"/>
          <w:sz w:val="24"/>
          <w:szCs w:val="24"/>
        </w:rPr>
        <w:t>случае</w:t>
      </w:r>
      <w:proofErr w:type="gramEnd"/>
      <w:r w:rsidRPr="00802C76">
        <w:rPr>
          <w:rFonts w:ascii="Times New Roman" w:hAnsi="Times New Roman" w:cs="Times New Roman"/>
          <w:sz w:val="24"/>
          <w:szCs w:val="24"/>
        </w:rPr>
        <w:t xml:space="preserve">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B84B2A" w:rsidRPr="00420FF2" w:rsidRDefault="00B84B2A" w:rsidP="00B84B2A">
      <w:pPr>
        <w:pStyle w:val="a4"/>
        <w:numPr>
          <w:ilvl w:val="0"/>
          <w:numId w:val="46"/>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420FF2">
        <w:rPr>
          <w:rFonts w:ascii="Times New Roman" w:hAnsi="Times New Roman" w:cs="Times New Roman"/>
          <w:sz w:val="24"/>
          <w:szCs w:val="24"/>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B84B2A" w:rsidRPr="00420FF2" w:rsidRDefault="00B84B2A" w:rsidP="00B84B2A">
      <w:pPr>
        <w:pStyle w:val="a4"/>
        <w:numPr>
          <w:ilvl w:val="0"/>
          <w:numId w:val="46"/>
        </w:numPr>
        <w:tabs>
          <w:tab w:val="left" w:pos="993"/>
        </w:tabs>
        <w:autoSpaceDE w:val="0"/>
        <w:autoSpaceDN w:val="0"/>
        <w:adjustRightInd w:val="0"/>
        <w:spacing w:before="240" w:after="0" w:line="360" w:lineRule="auto"/>
        <w:ind w:left="0" w:firstLine="709"/>
        <w:contextualSpacing/>
        <w:jc w:val="both"/>
        <w:rPr>
          <w:rFonts w:ascii="Times New Roman" w:hAnsi="Times New Roman" w:cs="Times New Roman"/>
          <w:sz w:val="24"/>
          <w:szCs w:val="24"/>
        </w:rPr>
      </w:pPr>
      <w:proofErr w:type="gramStart"/>
      <w:r w:rsidRPr="00420FF2">
        <w:rPr>
          <w:rFonts w:ascii="Times New Roman" w:hAnsi="Times New Roman" w:cs="Times New Roman"/>
          <w:sz w:val="24"/>
          <w:szCs w:val="24"/>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29" w:history="1">
        <w:r w:rsidRPr="005C03BB">
          <w:rPr>
            <w:rFonts w:ascii="Times New Roman" w:hAnsi="Times New Roman" w:cs="Times New Roman"/>
            <w:sz w:val="24"/>
            <w:szCs w:val="24"/>
          </w:rPr>
          <w:t>частью 21.7</w:t>
        </w:r>
      </w:hyperlink>
      <w:r w:rsidRPr="005C03BB">
        <w:rPr>
          <w:rFonts w:ascii="Times New Roman" w:hAnsi="Times New Roman" w:cs="Times New Roman"/>
          <w:sz w:val="24"/>
          <w:szCs w:val="24"/>
        </w:rPr>
        <w:t xml:space="preserve"> </w:t>
      </w:r>
      <w:r>
        <w:rPr>
          <w:rFonts w:ascii="Times New Roman" w:hAnsi="Times New Roman" w:cs="Times New Roman"/>
          <w:sz w:val="24"/>
          <w:szCs w:val="24"/>
        </w:rPr>
        <w:t>ст. 51 Градостроительного кодекса</w:t>
      </w:r>
      <w:r w:rsidRPr="00420FF2">
        <w:rPr>
          <w:rFonts w:ascii="Times New Roman" w:hAnsi="Times New Roman" w:cs="Times New Roman"/>
          <w:sz w:val="24"/>
          <w:szCs w:val="24"/>
        </w:rPr>
        <w:t>.</w:t>
      </w:r>
      <w:proofErr w:type="gramEnd"/>
      <w:r w:rsidRPr="00420FF2">
        <w:rPr>
          <w:rFonts w:ascii="Times New Roman" w:hAnsi="Times New Roman" w:cs="Times New Roman"/>
          <w:sz w:val="24"/>
          <w:szCs w:val="24"/>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w:t>
      </w:r>
      <w:hyperlink r:id="rId30" w:history="1">
        <w:r w:rsidRPr="000A2CEA">
          <w:rPr>
            <w:rFonts w:ascii="Times New Roman" w:hAnsi="Times New Roman" w:cs="Times New Roman"/>
            <w:sz w:val="24"/>
            <w:szCs w:val="24"/>
          </w:rPr>
          <w:t>части 21.10</w:t>
        </w:r>
      </w:hyperlink>
      <w:r w:rsidRPr="00420FF2">
        <w:rPr>
          <w:rFonts w:ascii="Times New Roman" w:hAnsi="Times New Roman" w:cs="Times New Roman"/>
          <w:sz w:val="24"/>
          <w:szCs w:val="24"/>
        </w:rPr>
        <w:t xml:space="preserve"> </w:t>
      </w:r>
      <w:r>
        <w:rPr>
          <w:rFonts w:ascii="Times New Roman" w:hAnsi="Times New Roman" w:cs="Times New Roman"/>
          <w:sz w:val="24"/>
          <w:szCs w:val="24"/>
        </w:rPr>
        <w:t>ст. 51 Градостроительного кодекса</w:t>
      </w:r>
      <w:r w:rsidRPr="00420FF2">
        <w:rPr>
          <w:rFonts w:ascii="Times New Roman" w:hAnsi="Times New Roman" w:cs="Times New Roman"/>
          <w:sz w:val="24"/>
          <w:szCs w:val="24"/>
        </w:rPr>
        <w:t>;</w:t>
      </w:r>
    </w:p>
    <w:p w:rsidR="00B84B2A" w:rsidRPr="00420FF2" w:rsidRDefault="00B84B2A" w:rsidP="00B84B2A">
      <w:pPr>
        <w:pStyle w:val="a4"/>
        <w:numPr>
          <w:ilvl w:val="0"/>
          <w:numId w:val="46"/>
        </w:numPr>
        <w:tabs>
          <w:tab w:val="left" w:pos="851"/>
        </w:tabs>
        <w:autoSpaceDE w:val="0"/>
        <w:autoSpaceDN w:val="0"/>
        <w:adjustRightInd w:val="0"/>
        <w:spacing w:before="240" w:after="0" w:line="360" w:lineRule="auto"/>
        <w:ind w:left="0" w:firstLine="568"/>
        <w:contextualSpacing/>
        <w:jc w:val="both"/>
        <w:rPr>
          <w:rFonts w:ascii="Times New Roman" w:hAnsi="Times New Roman" w:cs="Times New Roman"/>
          <w:sz w:val="24"/>
          <w:szCs w:val="24"/>
        </w:rPr>
      </w:pPr>
      <w:r w:rsidRPr="00420FF2">
        <w:rPr>
          <w:rFonts w:ascii="Times New Roman" w:hAnsi="Times New Roman" w:cs="Times New Roman"/>
          <w:sz w:val="24"/>
          <w:szCs w:val="24"/>
        </w:rPr>
        <w:t xml:space="preserve"> </w:t>
      </w:r>
      <w:proofErr w:type="gramStart"/>
      <w:r w:rsidRPr="00420FF2">
        <w:rPr>
          <w:rFonts w:ascii="Times New Roman" w:hAnsi="Times New Roman" w:cs="Times New Roman"/>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w:t>
      </w:r>
      <w:proofErr w:type="gramEnd"/>
      <w:r w:rsidRPr="00420FF2">
        <w:rPr>
          <w:rFonts w:ascii="Times New Roman" w:hAnsi="Times New Roman" w:cs="Times New Roman"/>
          <w:sz w:val="24"/>
          <w:szCs w:val="24"/>
        </w:rPr>
        <w:t xml:space="preserve">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B84B2A" w:rsidRPr="00420FF2" w:rsidRDefault="00B84B2A" w:rsidP="00B84B2A">
      <w:pPr>
        <w:pStyle w:val="a4"/>
        <w:numPr>
          <w:ilvl w:val="0"/>
          <w:numId w:val="46"/>
        </w:numPr>
        <w:tabs>
          <w:tab w:val="left" w:pos="851"/>
        </w:tabs>
        <w:autoSpaceDE w:val="0"/>
        <w:autoSpaceDN w:val="0"/>
        <w:adjustRightInd w:val="0"/>
        <w:spacing w:before="240" w:after="0" w:line="360" w:lineRule="auto"/>
        <w:ind w:left="0" w:firstLine="568"/>
        <w:contextualSpacing/>
        <w:jc w:val="both"/>
        <w:rPr>
          <w:rFonts w:ascii="Times New Roman" w:hAnsi="Times New Roman" w:cs="Times New Roman"/>
          <w:sz w:val="24"/>
          <w:szCs w:val="24"/>
        </w:rPr>
      </w:pPr>
      <w:proofErr w:type="gramStart"/>
      <w:r w:rsidRPr="00420FF2">
        <w:rPr>
          <w:rFonts w:ascii="Times New Roman" w:hAnsi="Times New Roman" w:cs="Times New Roman"/>
          <w:sz w:val="24"/>
          <w:szCs w:val="24"/>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31" w:history="1">
        <w:r w:rsidRPr="005C03BB">
          <w:rPr>
            <w:rFonts w:ascii="Times New Roman" w:hAnsi="Times New Roman" w:cs="Times New Roman"/>
            <w:sz w:val="24"/>
            <w:szCs w:val="24"/>
          </w:rPr>
          <w:t>частью 21.7</w:t>
        </w:r>
      </w:hyperlink>
      <w:r w:rsidRPr="005C03BB">
        <w:rPr>
          <w:rFonts w:ascii="Times New Roman" w:hAnsi="Times New Roman" w:cs="Times New Roman"/>
          <w:sz w:val="24"/>
          <w:szCs w:val="24"/>
        </w:rPr>
        <w:t xml:space="preserve"> </w:t>
      </w:r>
      <w:r>
        <w:rPr>
          <w:rFonts w:ascii="Times New Roman" w:hAnsi="Times New Roman" w:cs="Times New Roman"/>
          <w:sz w:val="24"/>
          <w:szCs w:val="24"/>
        </w:rPr>
        <w:t>ст. 51 Градостроительного кодекса</w:t>
      </w:r>
      <w:r w:rsidRPr="00420FF2">
        <w:rPr>
          <w:rFonts w:ascii="Times New Roman" w:hAnsi="Times New Roman" w:cs="Times New Roman"/>
          <w:sz w:val="24"/>
          <w:szCs w:val="24"/>
        </w:rPr>
        <w:t xml:space="preserve">, или в случае поступления заявления застройщика о внесении изменений в разрешение на </w:t>
      </w:r>
      <w:r w:rsidRPr="00420FF2">
        <w:rPr>
          <w:rFonts w:ascii="Times New Roman" w:hAnsi="Times New Roman" w:cs="Times New Roman"/>
          <w:sz w:val="24"/>
          <w:szCs w:val="24"/>
        </w:rPr>
        <w:lastRenderedPageBreak/>
        <w:t>строительство, кроме заявления о</w:t>
      </w:r>
      <w:proofErr w:type="gramEnd"/>
      <w:r w:rsidRPr="00420FF2">
        <w:rPr>
          <w:rFonts w:ascii="Times New Roman" w:hAnsi="Times New Roman" w:cs="Times New Roman"/>
          <w:sz w:val="24"/>
          <w:szCs w:val="24"/>
        </w:rPr>
        <w:t xml:space="preserve"> </w:t>
      </w:r>
      <w:proofErr w:type="gramStart"/>
      <w:r w:rsidRPr="00420FF2">
        <w:rPr>
          <w:rFonts w:ascii="Times New Roman" w:hAnsi="Times New Roman" w:cs="Times New Roman"/>
          <w:sz w:val="24"/>
          <w:szCs w:val="24"/>
        </w:rPr>
        <w:t>внесении</w:t>
      </w:r>
      <w:proofErr w:type="gramEnd"/>
      <w:r w:rsidRPr="00420FF2">
        <w:rPr>
          <w:rFonts w:ascii="Times New Roman" w:hAnsi="Times New Roman" w:cs="Times New Roman"/>
          <w:sz w:val="24"/>
          <w:szCs w:val="24"/>
        </w:rPr>
        <w:t xml:space="preserve"> изменений в разрешение на строительство исключительно в связи с продлением срока действия такого разрешения;</w:t>
      </w:r>
    </w:p>
    <w:p w:rsidR="00B84B2A" w:rsidRPr="00420FF2" w:rsidRDefault="00B84B2A" w:rsidP="00B84B2A">
      <w:pPr>
        <w:pStyle w:val="a4"/>
        <w:numPr>
          <w:ilvl w:val="0"/>
          <w:numId w:val="46"/>
        </w:numPr>
        <w:tabs>
          <w:tab w:val="left" w:pos="851"/>
        </w:tabs>
        <w:autoSpaceDE w:val="0"/>
        <w:autoSpaceDN w:val="0"/>
        <w:adjustRightInd w:val="0"/>
        <w:spacing w:before="240" w:after="0" w:line="360" w:lineRule="auto"/>
        <w:ind w:left="0" w:firstLine="568"/>
        <w:contextualSpacing/>
        <w:jc w:val="both"/>
        <w:rPr>
          <w:rFonts w:ascii="Times New Roman" w:hAnsi="Times New Roman" w:cs="Times New Roman"/>
          <w:sz w:val="24"/>
          <w:szCs w:val="24"/>
        </w:rPr>
      </w:pPr>
      <w:r w:rsidRPr="00420FF2">
        <w:rPr>
          <w:rFonts w:ascii="Times New Roman" w:hAnsi="Times New Roman" w:cs="Times New Roman"/>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B84B2A" w:rsidRPr="00420FF2" w:rsidRDefault="00B84B2A" w:rsidP="00B84B2A">
      <w:pPr>
        <w:pStyle w:val="a4"/>
        <w:numPr>
          <w:ilvl w:val="0"/>
          <w:numId w:val="46"/>
        </w:numPr>
        <w:tabs>
          <w:tab w:val="left" w:pos="993"/>
        </w:tabs>
        <w:autoSpaceDE w:val="0"/>
        <w:autoSpaceDN w:val="0"/>
        <w:adjustRightInd w:val="0"/>
        <w:spacing w:before="240" w:after="0" w:line="360" w:lineRule="auto"/>
        <w:ind w:left="0" w:firstLine="568"/>
        <w:contextualSpacing/>
        <w:jc w:val="both"/>
        <w:rPr>
          <w:rFonts w:ascii="Times New Roman" w:hAnsi="Times New Roman" w:cs="Times New Roman"/>
          <w:sz w:val="24"/>
          <w:szCs w:val="24"/>
        </w:rPr>
      </w:pPr>
      <w:proofErr w:type="gramStart"/>
      <w:r w:rsidRPr="00420FF2">
        <w:rPr>
          <w:rFonts w:ascii="Times New Roman" w:hAnsi="Times New Roman" w:cs="Times New Roman"/>
          <w:sz w:val="24"/>
          <w:szCs w:val="24"/>
        </w:rPr>
        <w:t>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420FF2">
        <w:rPr>
          <w:rFonts w:ascii="Times New Roman" w:hAnsi="Times New Roman" w:cs="Times New Roman"/>
          <w:sz w:val="24"/>
          <w:szCs w:val="24"/>
        </w:rPr>
        <w:t>Росатом</w:t>
      </w:r>
      <w:proofErr w:type="spellEnd"/>
      <w:r w:rsidRPr="00420FF2">
        <w:rPr>
          <w:rFonts w:ascii="Times New Roman" w:hAnsi="Times New Roman" w:cs="Times New Roman"/>
          <w:sz w:val="24"/>
          <w:szCs w:val="24"/>
        </w:rPr>
        <w:t>" или Государственной корпорации по космической деятельности "</w:t>
      </w:r>
      <w:proofErr w:type="spellStart"/>
      <w:r w:rsidRPr="00420FF2">
        <w:rPr>
          <w:rFonts w:ascii="Times New Roman" w:hAnsi="Times New Roman" w:cs="Times New Roman"/>
          <w:sz w:val="24"/>
          <w:szCs w:val="24"/>
        </w:rPr>
        <w:t>Роскосмос</w:t>
      </w:r>
      <w:proofErr w:type="spellEnd"/>
      <w:r w:rsidRPr="00420FF2">
        <w:rPr>
          <w:rFonts w:ascii="Times New Roman" w:hAnsi="Times New Roman" w:cs="Times New Roman"/>
          <w:sz w:val="24"/>
          <w:szCs w:val="24"/>
        </w:rPr>
        <w:t>"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w:t>
      </w:r>
      <w:proofErr w:type="gramEnd"/>
      <w:r w:rsidRPr="00420FF2">
        <w:rPr>
          <w:rFonts w:ascii="Times New Roman" w:hAnsi="Times New Roman" w:cs="Times New Roman"/>
          <w:sz w:val="24"/>
          <w:szCs w:val="24"/>
        </w:rPr>
        <w:t xml:space="preserve"> </w:t>
      </w:r>
      <w:proofErr w:type="gramStart"/>
      <w:r w:rsidRPr="00420FF2">
        <w:rPr>
          <w:rFonts w:ascii="Times New Roman" w:hAnsi="Times New Roman" w:cs="Times New Roman"/>
          <w:sz w:val="24"/>
          <w:szCs w:val="24"/>
        </w:rPr>
        <w:t xml:space="preserve">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32" w:history="1">
        <w:r w:rsidRPr="001217E1">
          <w:rPr>
            <w:rFonts w:ascii="Times New Roman" w:hAnsi="Times New Roman" w:cs="Times New Roman"/>
            <w:sz w:val="24"/>
            <w:szCs w:val="24"/>
          </w:rPr>
          <w:t>части 5 статьи 52</w:t>
        </w:r>
      </w:hyperlink>
      <w:r>
        <w:rPr>
          <w:rFonts w:ascii="Times New Roman" w:hAnsi="Times New Roman" w:cs="Times New Roman"/>
          <w:sz w:val="24"/>
          <w:szCs w:val="24"/>
        </w:rPr>
        <w:t xml:space="preserve"> Градостроительного к</w:t>
      </w:r>
      <w:r w:rsidRPr="00420FF2">
        <w:rPr>
          <w:rFonts w:ascii="Times New Roman" w:hAnsi="Times New Roman" w:cs="Times New Roman"/>
          <w:sz w:val="24"/>
          <w:szCs w:val="24"/>
        </w:rPr>
        <w:t>одекса, в случае, если внесение изменений в разрешение на строительство связано с продлением срока действия разрешения на</w:t>
      </w:r>
      <w:proofErr w:type="gramEnd"/>
      <w:r w:rsidRPr="00420FF2">
        <w:rPr>
          <w:rFonts w:ascii="Times New Roman" w:hAnsi="Times New Roman" w:cs="Times New Roman"/>
          <w:sz w:val="24"/>
          <w:szCs w:val="24"/>
        </w:rPr>
        <w:t xml:space="preserve"> строительство;</w:t>
      </w:r>
    </w:p>
    <w:p w:rsidR="00E1338D" w:rsidRPr="007F1000" w:rsidRDefault="00B84B2A" w:rsidP="00B84B2A">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Pr="00D12E93">
        <w:rPr>
          <w:rFonts w:ascii="Times New Roman" w:hAnsi="Times New Roman" w:cs="Times New Roman"/>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r w:rsidR="00EB4ECD" w:rsidRPr="007F1000">
        <w:rPr>
          <w:rFonts w:ascii="Times New Roman" w:hAnsi="Times New Roman" w:cs="Times New Roman"/>
          <w:sz w:val="24"/>
          <w:szCs w:val="24"/>
        </w:rPr>
        <w:t>.</w:t>
      </w:r>
    </w:p>
    <w:p w:rsidR="00615DFA" w:rsidRPr="007F1000" w:rsidRDefault="00236A2F" w:rsidP="00E1338D">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75</w:t>
      </w:r>
      <w:r w:rsidR="00E1338D" w:rsidRPr="007F1000">
        <w:rPr>
          <w:rFonts w:ascii="Times New Roman" w:hAnsi="Times New Roman" w:cs="Times New Roman"/>
          <w:sz w:val="24"/>
          <w:szCs w:val="24"/>
        </w:rPr>
        <w:t xml:space="preserve">. </w:t>
      </w:r>
      <w:r w:rsidR="00615DFA" w:rsidRPr="007F1000">
        <w:rPr>
          <w:rFonts w:ascii="Times New Roman" w:hAnsi="Times New Roman" w:cs="Times New Roman"/>
          <w:sz w:val="24"/>
          <w:szCs w:val="24"/>
        </w:rPr>
        <w:t>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Управление уведомляет о таком решении или таких изменениях:</w:t>
      </w:r>
    </w:p>
    <w:p w:rsidR="00615DFA" w:rsidRPr="007F1000" w:rsidRDefault="00236A2F" w:rsidP="00E1338D">
      <w:pPr>
        <w:autoSpaceDE w:val="0"/>
        <w:autoSpaceDN w:val="0"/>
        <w:adjustRightInd w:val="0"/>
        <w:spacing w:after="0" w:line="360" w:lineRule="auto"/>
        <w:ind w:right="-274" w:firstLine="567"/>
        <w:jc w:val="both"/>
        <w:rPr>
          <w:rFonts w:ascii="Times New Roman" w:hAnsi="Times New Roman" w:cs="Times New Roman"/>
          <w:sz w:val="24"/>
          <w:szCs w:val="24"/>
        </w:rPr>
      </w:pPr>
      <w:bookmarkStart w:id="16" w:name="sub_5121161"/>
      <w:r>
        <w:rPr>
          <w:rFonts w:ascii="Times New Roman" w:hAnsi="Times New Roman" w:cs="Times New Roman"/>
          <w:sz w:val="24"/>
          <w:szCs w:val="24"/>
        </w:rPr>
        <w:t>1)</w:t>
      </w:r>
      <w:r w:rsidR="0001670B" w:rsidRPr="007F1000">
        <w:rPr>
          <w:rFonts w:ascii="Times New Roman" w:hAnsi="Times New Roman" w:cs="Times New Roman"/>
          <w:sz w:val="24"/>
          <w:szCs w:val="24"/>
        </w:rPr>
        <w:t xml:space="preserve"> </w:t>
      </w:r>
      <w:r w:rsidR="00615DFA" w:rsidRPr="007F1000">
        <w:rPr>
          <w:rFonts w:ascii="Times New Roman" w:hAnsi="Times New Roman" w:cs="Times New Roman"/>
          <w:sz w:val="24"/>
          <w:szCs w:val="24"/>
        </w:rPr>
        <w:t xml:space="preserve">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sidR="00615DFA" w:rsidRPr="007F1000">
        <w:rPr>
          <w:rFonts w:ascii="Times New Roman" w:hAnsi="Times New Roman" w:cs="Times New Roman"/>
          <w:sz w:val="24"/>
          <w:szCs w:val="24"/>
        </w:rPr>
        <w:t>разрешения</w:t>
      </w:r>
      <w:proofErr w:type="gramEnd"/>
      <w:r w:rsidR="00615DFA" w:rsidRPr="007F1000">
        <w:rPr>
          <w:rFonts w:ascii="Times New Roman" w:hAnsi="Times New Roman" w:cs="Times New Roman"/>
          <w:sz w:val="24"/>
          <w:szCs w:val="24"/>
        </w:rPr>
        <w:t xml:space="preserve"> на строительство которого прекращено или в разрешение на строительство которого внесено изменение;</w:t>
      </w:r>
    </w:p>
    <w:p w:rsidR="00615DFA" w:rsidRPr="007F1000" w:rsidRDefault="00236A2F" w:rsidP="00E1338D">
      <w:pPr>
        <w:autoSpaceDE w:val="0"/>
        <w:autoSpaceDN w:val="0"/>
        <w:adjustRightInd w:val="0"/>
        <w:spacing w:after="0" w:line="360" w:lineRule="auto"/>
        <w:ind w:right="-274" w:firstLine="567"/>
        <w:jc w:val="both"/>
        <w:rPr>
          <w:rFonts w:ascii="Times New Roman" w:hAnsi="Times New Roman" w:cs="Times New Roman"/>
          <w:sz w:val="24"/>
          <w:szCs w:val="24"/>
        </w:rPr>
      </w:pPr>
      <w:bookmarkStart w:id="17" w:name="sub_5121162"/>
      <w:bookmarkEnd w:id="16"/>
      <w:r>
        <w:rPr>
          <w:rFonts w:ascii="Times New Roman" w:hAnsi="Times New Roman" w:cs="Times New Roman"/>
          <w:sz w:val="24"/>
          <w:szCs w:val="24"/>
        </w:rPr>
        <w:t>2)</w:t>
      </w:r>
      <w:r w:rsidR="0001670B" w:rsidRPr="007F1000">
        <w:rPr>
          <w:rFonts w:ascii="Times New Roman" w:hAnsi="Times New Roman" w:cs="Times New Roman"/>
          <w:sz w:val="24"/>
          <w:szCs w:val="24"/>
        </w:rPr>
        <w:t xml:space="preserve"> </w:t>
      </w:r>
      <w:r w:rsidR="00E1338D" w:rsidRPr="007F1000">
        <w:rPr>
          <w:rFonts w:ascii="Times New Roman" w:hAnsi="Times New Roman" w:cs="Times New Roman"/>
          <w:color w:val="000000"/>
          <w:sz w:val="24"/>
          <w:szCs w:val="24"/>
        </w:rPr>
        <w:t>федеральный</w:t>
      </w:r>
      <w:r w:rsidR="00E1338D" w:rsidRPr="007F1000">
        <w:rPr>
          <w:rFonts w:ascii="Times New Roman" w:hAnsi="Times New Roman" w:cs="Times New Roman"/>
          <w:sz w:val="24"/>
          <w:szCs w:val="24"/>
        </w:rPr>
        <w:t xml:space="preserve"> орган </w:t>
      </w:r>
      <w:r w:rsidR="00E1338D" w:rsidRPr="007F1000">
        <w:rPr>
          <w:rFonts w:ascii="Times New Roman" w:hAnsi="Times New Roman" w:cs="Times New Roman"/>
          <w:color w:val="000000"/>
          <w:sz w:val="24"/>
          <w:szCs w:val="24"/>
        </w:rPr>
        <w:t>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w:t>
      </w:r>
      <w:r w:rsidR="00E1338D" w:rsidRPr="007F1000">
        <w:rPr>
          <w:rFonts w:ascii="Times New Roman" w:hAnsi="Times New Roman" w:cs="Times New Roman"/>
          <w:sz w:val="24"/>
          <w:szCs w:val="24"/>
        </w:rPr>
        <w:t xml:space="preserve"> прав, </w:t>
      </w:r>
      <w:r w:rsidR="00E1338D" w:rsidRPr="007F1000">
        <w:rPr>
          <w:rFonts w:ascii="Times New Roman" w:hAnsi="Times New Roman" w:cs="Times New Roman"/>
          <w:color w:val="000000"/>
          <w:sz w:val="24"/>
          <w:szCs w:val="24"/>
        </w:rPr>
        <w:t>ведение Единого государственного реестра недвижимости</w:t>
      </w:r>
      <w:r w:rsidR="00E1338D" w:rsidRPr="007F1000">
        <w:rPr>
          <w:rFonts w:ascii="Times New Roman" w:hAnsi="Times New Roman" w:cs="Times New Roman"/>
          <w:sz w:val="24"/>
          <w:szCs w:val="24"/>
        </w:rPr>
        <w:t xml:space="preserve"> и </w:t>
      </w:r>
      <w:r w:rsidR="00E1338D" w:rsidRPr="007F1000">
        <w:rPr>
          <w:rFonts w:ascii="Times New Roman" w:hAnsi="Times New Roman" w:cs="Times New Roman"/>
          <w:color w:val="000000"/>
          <w:sz w:val="24"/>
          <w:szCs w:val="24"/>
        </w:rPr>
        <w:t xml:space="preserve">предоставление сведений, содержащихся в Едином государственном </w:t>
      </w:r>
      <w:r w:rsidR="00E1338D" w:rsidRPr="007F1000">
        <w:rPr>
          <w:rFonts w:ascii="Times New Roman" w:hAnsi="Times New Roman" w:cs="Times New Roman"/>
          <w:color w:val="000000"/>
          <w:sz w:val="24"/>
          <w:szCs w:val="24"/>
        </w:rPr>
        <w:lastRenderedPageBreak/>
        <w:t>реестре недвижимости</w:t>
      </w:r>
      <w:r w:rsidR="00E1338D" w:rsidRPr="007F1000">
        <w:rPr>
          <w:rFonts w:ascii="Times New Roman" w:hAnsi="Times New Roman" w:cs="Times New Roman"/>
          <w:sz w:val="24"/>
          <w:szCs w:val="24"/>
        </w:rPr>
        <w:t xml:space="preserve">, по месту нахождения земельного участка, действие разрешения на строительство на котором прекращено или в разрешение на </w:t>
      </w:r>
      <w:proofErr w:type="gramStart"/>
      <w:r w:rsidR="00E1338D" w:rsidRPr="007F1000">
        <w:rPr>
          <w:rFonts w:ascii="Times New Roman" w:hAnsi="Times New Roman" w:cs="Times New Roman"/>
          <w:sz w:val="24"/>
          <w:szCs w:val="24"/>
        </w:rPr>
        <w:t>строительство</w:t>
      </w:r>
      <w:proofErr w:type="gramEnd"/>
      <w:r w:rsidR="00E1338D" w:rsidRPr="007F1000">
        <w:rPr>
          <w:rFonts w:ascii="Times New Roman" w:hAnsi="Times New Roman" w:cs="Times New Roman"/>
          <w:sz w:val="24"/>
          <w:szCs w:val="24"/>
        </w:rPr>
        <w:t xml:space="preserve"> на котором внесено изменение;</w:t>
      </w:r>
    </w:p>
    <w:p w:rsidR="00375A48" w:rsidRPr="007F1000" w:rsidRDefault="00236A2F" w:rsidP="00E1338D">
      <w:pPr>
        <w:autoSpaceDE w:val="0"/>
        <w:autoSpaceDN w:val="0"/>
        <w:adjustRightInd w:val="0"/>
        <w:spacing w:after="0" w:line="360" w:lineRule="auto"/>
        <w:ind w:right="-274" w:firstLine="567"/>
        <w:jc w:val="both"/>
        <w:rPr>
          <w:rFonts w:ascii="Times New Roman" w:hAnsi="Times New Roman" w:cs="Times New Roman"/>
          <w:sz w:val="24"/>
          <w:szCs w:val="24"/>
        </w:rPr>
      </w:pPr>
      <w:bookmarkStart w:id="18" w:name="sub_5121163"/>
      <w:bookmarkEnd w:id="17"/>
      <w:r>
        <w:rPr>
          <w:rFonts w:ascii="Times New Roman" w:hAnsi="Times New Roman" w:cs="Times New Roman"/>
          <w:sz w:val="24"/>
          <w:szCs w:val="24"/>
        </w:rPr>
        <w:t>3)</w:t>
      </w:r>
      <w:r w:rsidR="0001670B" w:rsidRPr="007F1000">
        <w:rPr>
          <w:rFonts w:ascii="Times New Roman" w:hAnsi="Times New Roman" w:cs="Times New Roman"/>
          <w:sz w:val="24"/>
          <w:szCs w:val="24"/>
        </w:rPr>
        <w:t xml:space="preserve"> </w:t>
      </w:r>
      <w:r w:rsidR="00615DFA" w:rsidRPr="007F1000">
        <w:rPr>
          <w:rFonts w:ascii="Times New Roman" w:hAnsi="Times New Roman" w:cs="Times New Roman"/>
          <w:sz w:val="24"/>
          <w:szCs w:val="24"/>
        </w:rPr>
        <w:t>застройщика в случае внесения изменений в разрешение на строительство</w:t>
      </w:r>
      <w:bookmarkEnd w:id="18"/>
      <w:r w:rsidR="00E1338D" w:rsidRPr="007F1000">
        <w:rPr>
          <w:rFonts w:ascii="Times New Roman" w:hAnsi="Times New Roman" w:cs="Times New Roman"/>
          <w:sz w:val="24"/>
          <w:szCs w:val="24"/>
        </w:rPr>
        <w:t>.</w:t>
      </w:r>
    </w:p>
    <w:p w:rsidR="00E1338D" w:rsidRPr="007F1000" w:rsidRDefault="00236A2F" w:rsidP="00E1338D">
      <w:pPr>
        <w:autoSpaceDE w:val="0"/>
        <w:autoSpaceDN w:val="0"/>
        <w:adjustRightInd w:val="0"/>
        <w:spacing w:after="0" w:line="360" w:lineRule="auto"/>
        <w:ind w:right="-272" w:firstLine="567"/>
        <w:jc w:val="both"/>
        <w:rPr>
          <w:rFonts w:ascii="Times New Roman" w:hAnsi="Times New Roman" w:cs="Times New Roman"/>
          <w:sz w:val="24"/>
          <w:szCs w:val="24"/>
        </w:rPr>
      </w:pPr>
      <w:r>
        <w:rPr>
          <w:rFonts w:ascii="Times New Roman" w:hAnsi="Times New Roman" w:cs="Times New Roman"/>
          <w:sz w:val="24"/>
          <w:szCs w:val="24"/>
        </w:rPr>
        <w:t>7</w:t>
      </w:r>
      <w:r w:rsidR="00E1338D" w:rsidRPr="007F1000">
        <w:rPr>
          <w:rFonts w:ascii="Times New Roman" w:hAnsi="Times New Roman" w:cs="Times New Roman"/>
          <w:sz w:val="24"/>
          <w:szCs w:val="24"/>
        </w:rPr>
        <w:t xml:space="preserve">6.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w:t>
      </w:r>
      <w:hyperlink r:id="rId33" w:history="1">
        <w:r w:rsidR="00E1338D" w:rsidRPr="007F1000">
          <w:rPr>
            <w:rFonts w:ascii="Times New Roman" w:hAnsi="Times New Roman" w:cs="Times New Roman"/>
            <w:sz w:val="24"/>
            <w:szCs w:val="24"/>
          </w:rPr>
          <w:t>законодательства</w:t>
        </w:r>
      </w:hyperlink>
      <w:r w:rsidR="00E1338D" w:rsidRPr="007F1000">
        <w:rPr>
          <w:rFonts w:ascii="Times New Roman" w:hAnsi="Times New Roman" w:cs="Times New Roman"/>
          <w:sz w:val="24"/>
          <w:szCs w:val="24"/>
        </w:rPr>
        <w:t xml:space="preserve"> Российской Федерации о государственной тайне.</w:t>
      </w:r>
    </w:p>
    <w:p w:rsidR="00E24697" w:rsidRPr="007F1000" w:rsidRDefault="00236A2F" w:rsidP="00236A2F">
      <w:pPr>
        <w:shd w:val="clear" w:color="auto" w:fill="FFFFFF"/>
        <w:tabs>
          <w:tab w:val="left" w:pos="-5529"/>
        </w:tabs>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7</w:t>
      </w:r>
      <w:r w:rsidR="00E24697" w:rsidRPr="007F1000">
        <w:rPr>
          <w:rFonts w:ascii="Times New Roman" w:hAnsi="Times New Roman" w:cs="Times New Roman"/>
          <w:sz w:val="24"/>
          <w:szCs w:val="24"/>
        </w:rPr>
        <w:t>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24697" w:rsidRPr="00236A2F" w:rsidRDefault="00236A2F" w:rsidP="00236A2F">
      <w:pPr>
        <w:tabs>
          <w:tab w:val="center" w:pos="-5387"/>
        </w:tabs>
        <w:suppressAutoHyphens/>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E24697" w:rsidRPr="00236A2F">
        <w:rPr>
          <w:rFonts w:ascii="Times New Roman" w:hAnsi="Times New Roman" w:cs="Times New Roman"/>
          <w:sz w:val="24"/>
          <w:szCs w:val="24"/>
        </w:rPr>
        <w:t>Прием заявителей (прием и выдача документов) осуществляется уполномоченными должностными лицами МФЦ.</w:t>
      </w:r>
    </w:p>
    <w:p w:rsidR="00E24697" w:rsidRPr="007F1000" w:rsidRDefault="00236A2F" w:rsidP="00236A2F">
      <w:pPr>
        <w:pStyle w:val="a4"/>
        <w:tabs>
          <w:tab w:val="center" w:pos="-5387"/>
        </w:tabs>
        <w:suppressAutoHyphens/>
        <w:spacing w:after="0" w:line="360" w:lineRule="auto"/>
        <w:ind w:left="0" w:right="-273"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E24697" w:rsidRPr="007F1000">
        <w:rPr>
          <w:rFonts w:ascii="Times New Roman" w:hAnsi="Times New Roman" w:cs="Times New Roman"/>
          <w:sz w:val="24"/>
          <w:szCs w:val="24"/>
        </w:rPr>
        <w:t>Прием заявителей уполномоченными лицами осуществляется в соответствии с графиком (режимом) работы МФЦ.</w:t>
      </w:r>
    </w:p>
    <w:p w:rsidR="00E24697" w:rsidRPr="007F1000" w:rsidRDefault="00236A2F" w:rsidP="00236A2F">
      <w:pPr>
        <w:pStyle w:val="a4"/>
        <w:tabs>
          <w:tab w:val="center" w:pos="-5387"/>
        </w:tabs>
        <w:suppressAutoHyphens/>
        <w:spacing w:after="0" w:line="360" w:lineRule="auto"/>
        <w:ind w:left="0" w:right="-273"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E24697" w:rsidRPr="007F1000">
        <w:rPr>
          <w:rFonts w:ascii="Times New Roman" w:hAnsi="Times New Roman" w:cs="Times New Roman"/>
          <w:sz w:val="24"/>
          <w:szCs w:val="24"/>
        </w:rPr>
        <w:t>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Саткинского муниципального района  в сети Интернет, на Едином портале государственных и муниципальных услуг (функций) (</w:t>
      </w:r>
      <w:hyperlink r:id="rId34" w:history="1">
        <w:r w:rsidR="00E24697" w:rsidRPr="007F1000">
          <w:rPr>
            <w:rFonts w:ascii="Times New Roman" w:hAnsi="Times New Roman" w:cs="Times New Roman"/>
            <w:sz w:val="24"/>
            <w:szCs w:val="24"/>
          </w:rPr>
          <w:t>www.gosuslugi.ru</w:t>
        </w:r>
      </w:hyperlink>
      <w:r w:rsidR="00E24697" w:rsidRPr="007F1000">
        <w:rPr>
          <w:rFonts w:ascii="Times New Roman" w:hAnsi="Times New Roman" w:cs="Times New Roman"/>
          <w:sz w:val="24"/>
          <w:szCs w:val="24"/>
        </w:rPr>
        <w:t>).</w:t>
      </w:r>
    </w:p>
    <w:p w:rsidR="00E24697" w:rsidRPr="007F1000" w:rsidRDefault="00236A2F" w:rsidP="00236A2F">
      <w:pPr>
        <w:pStyle w:val="a4"/>
        <w:tabs>
          <w:tab w:val="center" w:pos="-5387"/>
          <w:tab w:val="left" w:pos="851"/>
        </w:tabs>
        <w:suppressAutoHyphens/>
        <w:spacing w:after="0" w:line="360" w:lineRule="auto"/>
        <w:ind w:left="0" w:right="-273"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E24697" w:rsidRPr="007F1000">
        <w:rPr>
          <w:rFonts w:ascii="Times New Roman" w:hAnsi="Times New Roman" w:cs="Times New Roman"/>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Единого портала государственных и муниципальных услуг (функций) (</w:t>
      </w:r>
      <w:hyperlink r:id="rId35" w:history="1">
        <w:r w:rsidR="00E24697" w:rsidRPr="007F1000">
          <w:rPr>
            <w:rFonts w:ascii="Times New Roman" w:hAnsi="Times New Roman" w:cs="Times New Roman"/>
            <w:sz w:val="24"/>
            <w:szCs w:val="24"/>
          </w:rPr>
          <w:t>www.gosuslugi.ru</w:t>
        </w:r>
      </w:hyperlink>
      <w:r w:rsidR="00E24697" w:rsidRPr="007F1000">
        <w:rPr>
          <w:rFonts w:ascii="Times New Roman" w:hAnsi="Times New Roman" w:cs="Times New Roman"/>
          <w:sz w:val="24"/>
          <w:szCs w:val="24"/>
        </w:rPr>
        <w:t>).</w:t>
      </w:r>
    </w:p>
    <w:p w:rsidR="00E1338D" w:rsidRPr="007F1000" w:rsidRDefault="00E1338D" w:rsidP="00E1338D">
      <w:pPr>
        <w:autoSpaceDE w:val="0"/>
        <w:autoSpaceDN w:val="0"/>
        <w:adjustRightInd w:val="0"/>
        <w:spacing w:after="0" w:line="360" w:lineRule="auto"/>
        <w:ind w:right="-274"/>
        <w:jc w:val="both"/>
        <w:rPr>
          <w:rFonts w:ascii="Times New Roman" w:hAnsi="Times New Roman" w:cs="Times New Roman"/>
          <w:sz w:val="24"/>
          <w:szCs w:val="24"/>
        </w:rPr>
      </w:pPr>
    </w:p>
    <w:p w:rsidR="00DE3089" w:rsidRPr="007F1000" w:rsidRDefault="00236A2F" w:rsidP="00236A2F">
      <w:pPr>
        <w:pStyle w:val="ConsPlusNonformat"/>
        <w:spacing w:line="360" w:lineRule="auto"/>
        <w:ind w:right="-274" w:firstLine="567"/>
        <w:jc w:val="center"/>
        <w:rPr>
          <w:rFonts w:ascii="Times New Roman" w:hAnsi="Times New Roman" w:cs="Times New Roman"/>
          <w:sz w:val="24"/>
          <w:szCs w:val="24"/>
        </w:rPr>
      </w:pPr>
      <w:r>
        <w:rPr>
          <w:rFonts w:ascii="Times New Roman" w:hAnsi="Times New Roman" w:cs="Times New Roman"/>
          <w:sz w:val="24"/>
          <w:szCs w:val="24"/>
        </w:rPr>
        <w:t xml:space="preserve">ГЛАВА 4. </w:t>
      </w:r>
      <w:r w:rsidR="00DE3089" w:rsidRPr="007F1000">
        <w:rPr>
          <w:rFonts w:ascii="Times New Roman" w:hAnsi="Times New Roman" w:cs="Times New Roman"/>
          <w:sz w:val="24"/>
          <w:szCs w:val="24"/>
        </w:rPr>
        <w:t>ФОРМЫ КОНТРОЛЯ ИСПОЛНЕНИЯ АДМИНИСТРАТИВНОГО РЕГЛАМЕНТА</w:t>
      </w:r>
    </w:p>
    <w:p w:rsidR="00DE3089" w:rsidRPr="007F1000" w:rsidRDefault="00DE3089" w:rsidP="00E74C64">
      <w:pPr>
        <w:tabs>
          <w:tab w:val="left" w:pos="567"/>
        </w:tabs>
        <w:autoSpaceDE w:val="0"/>
        <w:autoSpaceDN w:val="0"/>
        <w:adjustRightInd w:val="0"/>
        <w:spacing w:after="0" w:line="360" w:lineRule="auto"/>
        <w:ind w:right="-274" w:firstLine="567"/>
        <w:jc w:val="both"/>
        <w:rPr>
          <w:rFonts w:ascii="Times New Roman" w:hAnsi="Times New Roman" w:cs="Times New Roman"/>
          <w:sz w:val="24"/>
          <w:szCs w:val="24"/>
        </w:rPr>
      </w:pPr>
    </w:p>
    <w:p w:rsidR="00DE3089" w:rsidRPr="007F1000" w:rsidRDefault="00236A2F" w:rsidP="00236A2F">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7</w:t>
      </w:r>
      <w:r w:rsidR="00E24697" w:rsidRPr="007F1000">
        <w:rPr>
          <w:rFonts w:ascii="Times New Roman" w:hAnsi="Times New Roman" w:cs="Times New Roman"/>
          <w:sz w:val="24"/>
          <w:szCs w:val="24"/>
        </w:rPr>
        <w:t>8</w:t>
      </w:r>
      <w:r w:rsidR="00125643" w:rsidRPr="007F1000">
        <w:rPr>
          <w:rFonts w:ascii="Times New Roman" w:hAnsi="Times New Roman" w:cs="Times New Roman"/>
          <w:sz w:val="24"/>
          <w:szCs w:val="24"/>
        </w:rPr>
        <w:t>.</w:t>
      </w:r>
      <w:r w:rsidR="00DE3089" w:rsidRPr="007F1000">
        <w:rPr>
          <w:rFonts w:ascii="Times New Roman" w:hAnsi="Times New Roman" w:cs="Times New Roman"/>
          <w:sz w:val="24"/>
          <w:szCs w:val="24"/>
        </w:rPr>
        <w:t xml:space="preserve"> Текущий контроль организации предоставления муниципальной услуги осуществляется Начальником Управления строительства и архитектуры администрации Саткинского муниципального района.</w:t>
      </w:r>
    </w:p>
    <w:p w:rsidR="00DE3089" w:rsidRPr="007F1000" w:rsidRDefault="00236A2F" w:rsidP="00E74C64">
      <w:pPr>
        <w:pStyle w:val="ConsPlusNonformat"/>
        <w:tabs>
          <w:tab w:val="left" w:pos="567"/>
        </w:tabs>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7</w:t>
      </w:r>
      <w:r w:rsidR="00E24697" w:rsidRPr="007F1000">
        <w:rPr>
          <w:rFonts w:ascii="Times New Roman" w:hAnsi="Times New Roman" w:cs="Times New Roman"/>
          <w:sz w:val="24"/>
          <w:szCs w:val="24"/>
        </w:rPr>
        <w:t>9</w:t>
      </w:r>
      <w:r w:rsidR="00DE3089" w:rsidRPr="007F1000">
        <w:rPr>
          <w:rFonts w:ascii="Times New Roman" w:hAnsi="Times New Roman" w:cs="Times New Roman"/>
          <w:sz w:val="24"/>
          <w:szCs w:val="24"/>
        </w:rPr>
        <w:t>. Муниципальные служащие Управления,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E3089" w:rsidRPr="007F1000" w:rsidRDefault="00236A2F" w:rsidP="00236A2F">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8</w:t>
      </w:r>
      <w:r w:rsidR="00E24697" w:rsidRPr="007F1000">
        <w:rPr>
          <w:rFonts w:ascii="Times New Roman" w:hAnsi="Times New Roman" w:cs="Times New Roman"/>
          <w:sz w:val="24"/>
          <w:szCs w:val="24"/>
        </w:rPr>
        <w:t>0</w:t>
      </w:r>
      <w:r>
        <w:rPr>
          <w:rFonts w:ascii="Times New Roman" w:hAnsi="Times New Roman" w:cs="Times New Roman"/>
          <w:sz w:val="24"/>
          <w:szCs w:val="24"/>
        </w:rPr>
        <w:t xml:space="preserve">. </w:t>
      </w:r>
      <w:r w:rsidR="00DE3089" w:rsidRPr="007F1000">
        <w:rPr>
          <w:rFonts w:ascii="Times New Roman" w:hAnsi="Times New Roman" w:cs="Times New Roman"/>
          <w:sz w:val="24"/>
          <w:szCs w:val="24"/>
        </w:rPr>
        <w:t xml:space="preserve">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муниципальными служащими Управления положений настоящего </w:t>
      </w:r>
      <w:r w:rsidR="00DE3089" w:rsidRPr="007F1000">
        <w:rPr>
          <w:rFonts w:ascii="Times New Roman" w:hAnsi="Times New Roman" w:cs="Times New Roman"/>
          <w:sz w:val="24"/>
          <w:szCs w:val="24"/>
        </w:rPr>
        <w:lastRenderedPageBreak/>
        <w:t>Административного регламента, иных нормативных правовых актов Российской Федерации, Челябинской области, администрации Саткинского муниципального района.</w:t>
      </w:r>
    </w:p>
    <w:p w:rsidR="00DE3089" w:rsidRPr="007F1000" w:rsidRDefault="00236A2F" w:rsidP="00236A2F">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8</w:t>
      </w:r>
      <w:r w:rsidR="00E24697" w:rsidRPr="007F1000">
        <w:rPr>
          <w:rFonts w:ascii="Times New Roman" w:hAnsi="Times New Roman" w:cs="Times New Roman"/>
          <w:sz w:val="24"/>
          <w:szCs w:val="24"/>
        </w:rPr>
        <w:t>1</w:t>
      </w:r>
      <w:r>
        <w:rPr>
          <w:rFonts w:ascii="Times New Roman" w:hAnsi="Times New Roman" w:cs="Times New Roman"/>
          <w:sz w:val="24"/>
          <w:szCs w:val="24"/>
        </w:rPr>
        <w:t xml:space="preserve">. </w:t>
      </w:r>
      <w:r w:rsidR="00DE3089" w:rsidRPr="007F1000">
        <w:rPr>
          <w:rFonts w:ascii="Times New Roman" w:hAnsi="Times New Roman" w:cs="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осуществляется на основании плановых графиков проверок.</w:t>
      </w:r>
    </w:p>
    <w:p w:rsidR="00DE3089" w:rsidRPr="007F1000" w:rsidRDefault="00FC1269" w:rsidP="00E74C64">
      <w:pPr>
        <w:pStyle w:val="ConsPlusNonformat"/>
        <w:tabs>
          <w:tab w:val="left" w:pos="567"/>
        </w:tabs>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 xml:space="preserve">82. </w:t>
      </w:r>
      <w:r w:rsidR="00DE3089" w:rsidRPr="007F1000">
        <w:rPr>
          <w:rFonts w:ascii="Times New Roman" w:hAnsi="Times New Roman" w:cs="Times New Roman"/>
          <w:sz w:val="24"/>
          <w:szCs w:val="24"/>
        </w:rPr>
        <w:t>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распоряжением</w:t>
      </w:r>
      <w:r w:rsidR="00125643" w:rsidRPr="007F1000">
        <w:rPr>
          <w:rFonts w:ascii="Times New Roman" w:hAnsi="Times New Roman" w:cs="Times New Roman"/>
          <w:sz w:val="24"/>
          <w:szCs w:val="24"/>
        </w:rPr>
        <w:t xml:space="preserve"> заместителя Г</w:t>
      </w:r>
      <w:r w:rsidR="00DE3089" w:rsidRPr="007F1000">
        <w:rPr>
          <w:rFonts w:ascii="Times New Roman" w:hAnsi="Times New Roman" w:cs="Times New Roman"/>
          <w:sz w:val="24"/>
          <w:szCs w:val="24"/>
        </w:rPr>
        <w:t>лавы Саткинского муниципального района.</w:t>
      </w:r>
    </w:p>
    <w:p w:rsidR="00DE3089" w:rsidRPr="007F1000" w:rsidRDefault="00FC1269" w:rsidP="00E74C64">
      <w:pPr>
        <w:pStyle w:val="ConsPlusNonformat"/>
        <w:tabs>
          <w:tab w:val="left" w:pos="567"/>
        </w:tabs>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 xml:space="preserve">83. </w:t>
      </w:r>
      <w:r w:rsidR="00DE3089" w:rsidRPr="007F1000">
        <w:rPr>
          <w:rFonts w:ascii="Times New Roman" w:hAnsi="Times New Roman" w:cs="Times New Roman"/>
          <w:sz w:val="24"/>
          <w:szCs w:val="24"/>
        </w:rPr>
        <w:t>Результаты проверки оформляются в виде протокола, в котором отмечаются выявленные недостатки и указываются предложения по их устранению.</w:t>
      </w:r>
    </w:p>
    <w:p w:rsidR="00DE3089" w:rsidRPr="007F1000" w:rsidRDefault="00FC1269" w:rsidP="00E74C64">
      <w:pPr>
        <w:pStyle w:val="ConsPlusNonformat"/>
        <w:tabs>
          <w:tab w:val="left" w:pos="567"/>
        </w:tabs>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 xml:space="preserve">84. </w:t>
      </w:r>
      <w:r w:rsidR="00DE3089" w:rsidRPr="007F1000">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E3089" w:rsidRPr="007F1000" w:rsidRDefault="00236A2F" w:rsidP="00E74C64">
      <w:pPr>
        <w:pStyle w:val="ConsPlusNonformat"/>
        <w:tabs>
          <w:tab w:val="left" w:pos="567"/>
        </w:tabs>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8</w:t>
      </w:r>
      <w:r w:rsidR="00FC1269">
        <w:rPr>
          <w:rFonts w:ascii="Times New Roman" w:hAnsi="Times New Roman" w:cs="Times New Roman"/>
          <w:sz w:val="24"/>
          <w:szCs w:val="24"/>
        </w:rPr>
        <w:t>5</w:t>
      </w:r>
      <w:r>
        <w:rPr>
          <w:rFonts w:ascii="Times New Roman" w:hAnsi="Times New Roman" w:cs="Times New Roman"/>
          <w:sz w:val="24"/>
          <w:szCs w:val="24"/>
        </w:rPr>
        <w:t xml:space="preserve">. </w:t>
      </w:r>
      <w:r w:rsidR="00DE3089" w:rsidRPr="007F1000">
        <w:rPr>
          <w:rFonts w:ascii="Times New Roman" w:hAnsi="Times New Roman" w:cs="Times New Roman"/>
          <w:sz w:val="24"/>
          <w:szCs w:val="24"/>
        </w:rPr>
        <w:t>Контроль деятельности Управления осуществляет администрация Саткинского муниципального района.</w:t>
      </w:r>
    </w:p>
    <w:p w:rsidR="00DE3089" w:rsidRPr="007F1000" w:rsidRDefault="00DE3089" w:rsidP="00E74C64">
      <w:pPr>
        <w:tabs>
          <w:tab w:val="left" w:pos="567"/>
        </w:tabs>
        <w:autoSpaceDE w:val="0"/>
        <w:autoSpaceDN w:val="0"/>
        <w:adjustRightInd w:val="0"/>
        <w:spacing w:after="0" w:line="360" w:lineRule="auto"/>
        <w:ind w:right="-274" w:firstLine="567"/>
        <w:jc w:val="both"/>
        <w:rPr>
          <w:rFonts w:ascii="Times New Roman" w:hAnsi="Times New Roman" w:cs="Times New Roman"/>
          <w:sz w:val="24"/>
          <w:szCs w:val="24"/>
        </w:rPr>
      </w:pPr>
    </w:p>
    <w:p w:rsidR="00DE3089" w:rsidRPr="007F1000" w:rsidRDefault="00FC1269" w:rsidP="00FC1269">
      <w:pPr>
        <w:pStyle w:val="ConsPlusNonformat"/>
        <w:spacing w:line="360" w:lineRule="auto"/>
        <w:ind w:right="-274" w:firstLine="567"/>
        <w:jc w:val="center"/>
        <w:rPr>
          <w:rFonts w:ascii="Times New Roman" w:hAnsi="Times New Roman" w:cs="Times New Roman"/>
          <w:sz w:val="24"/>
          <w:szCs w:val="24"/>
        </w:rPr>
      </w:pPr>
      <w:r>
        <w:rPr>
          <w:rFonts w:ascii="Times New Roman" w:hAnsi="Times New Roman" w:cs="Times New Roman"/>
          <w:sz w:val="24"/>
          <w:szCs w:val="24"/>
        </w:rPr>
        <w:t>ГЛАВА 5</w:t>
      </w:r>
      <w:r w:rsidR="00DE3089" w:rsidRPr="007F1000">
        <w:rPr>
          <w:rFonts w:ascii="Times New Roman" w:hAnsi="Times New Roman" w:cs="Times New Roman"/>
          <w:sz w:val="24"/>
          <w:szCs w:val="24"/>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E3089" w:rsidRPr="007F1000" w:rsidRDefault="00DE3089" w:rsidP="00E74C64">
      <w:pPr>
        <w:tabs>
          <w:tab w:val="left" w:pos="567"/>
        </w:tabs>
        <w:autoSpaceDE w:val="0"/>
        <w:autoSpaceDN w:val="0"/>
        <w:adjustRightInd w:val="0"/>
        <w:spacing w:after="0" w:line="360" w:lineRule="auto"/>
        <w:ind w:right="-274" w:firstLine="567"/>
        <w:jc w:val="both"/>
        <w:rPr>
          <w:rFonts w:ascii="Times New Roman" w:hAnsi="Times New Roman" w:cs="Times New Roman"/>
          <w:sz w:val="24"/>
          <w:szCs w:val="24"/>
        </w:rPr>
      </w:pPr>
    </w:p>
    <w:p w:rsidR="00DE3089" w:rsidRPr="007F1000" w:rsidRDefault="00FC1269" w:rsidP="00E74C64">
      <w:pPr>
        <w:pStyle w:val="ConsPlusNonformat"/>
        <w:tabs>
          <w:tab w:val="left" w:pos="567"/>
        </w:tabs>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86</w:t>
      </w:r>
      <w:r w:rsidR="00DE3089" w:rsidRPr="007F1000">
        <w:rPr>
          <w:rFonts w:ascii="Times New Roman" w:hAnsi="Times New Roman" w:cs="Times New Roman"/>
          <w:sz w:val="24"/>
          <w:szCs w:val="24"/>
        </w:rPr>
        <w:t>. Заявители имеют право на обжалование решений и действий (бездействия) должностных лиц Управления, МФЦ в досудебном порядке, на получение информации, необходимой для обоснования и рассмотрения жалобы.</w:t>
      </w:r>
    </w:p>
    <w:p w:rsidR="00DE3089" w:rsidRPr="007F1000" w:rsidRDefault="00FC1269" w:rsidP="00E74C64">
      <w:pPr>
        <w:pStyle w:val="ConsPlusNonformat"/>
        <w:tabs>
          <w:tab w:val="left" w:pos="567"/>
        </w:tabs>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87</w:t>
      </w:r>
      <w:r w:rsidR="00DE3089" w:rsidRPr="007F1000">
        <w:rPr>
          <w:rFonts w:ascii="Times New Roman" w:hAnsi="Times New Roman" w:cs="Times New Roman"/>
          <w:sz w:val="24"/>
          <w:szCs w:val="24"/>
        </w:rPr>
        <w:t>. Заявитель может обратиться с жалобой, в том числе в следующих случаях:</w:t>
      </w:r>
    </w:p>
    <w:p w:rsidR="00557DCB" w:rsidRPr="0095166E" w:rsidRDefault="00557DCB" w:rsidP="00557DCB">
      <w:pPr>
        <w:pStyle w:val="a4"/>
        <w:numPr>
          <w:ilvl w:val="0"/>
          <w:numId w:val="7"/>
        </w:numPr>
        <w:tabs>
          <w:tab w:val="left" w:pos="1276"/>
        </w:tabs>
        <w:autoSpaceDE w:val="0"/>
        <w:autoSpaceDN w:val="0"/>
        <w:adjustRightInd w:val="0"/>
        <w:spacing w:after="0" w:line="360" w:lineRule="auto"/>
        <w:contextualSpacing/>
        <w:jc w:val="both"/>
        <w:rPr>
          <w:rFonts w:ascii="Times New Roman" w:hAnsi="Times New Roman" w:cs="Times New Roman"/>
          <w:sz w:val="24"/>
          <w:szCs w:val="24"/>
        </w:rPr>
      </w:pPr>
      <w:r w:rsidRPr="0095166E">
        <w:rPr>
          <w:rFonts w:ascii="Times New Roman" w:hAnsi="Times New Roman" w:cs="Times New Roman"/>
          <w:sz w:val="24"/>
          <w:szCs w:val="24"/>
        </w:rPr>
        <w:t xml:space="preserve">нарушение срока регистрации запроса о предоставлении муниципальной услуги, </w:t>
      </w:r>
      <w:r>
        <w:rPr>
          <w:rFonts w:ascii="Times New Roman" w:hAnsi="Times New Roman" w:cs="Times New Roman"/>
          <w:sz w:val="24"/>
          <w:szCs w:val="24"/>
        </w:rPr>
        <w:t>запроса</w:t>
      </w:r>
      <w:proofErr w:type="gramStart"/>
      <w:r>
        <w:rPr>
          <w:rFonts w:ascii="Times New Roman" w:hAnsi="Times New Roman" w:cs="Times New Roman"/>
          <w:sz w:val="24"/>
          <w:szCs w:val="24"/>
        </w:rPr>
        <w:t xml:space="preserve"> </w:t>
      </w:r>
      <w:r w:rsidRPr="0095166E">
        <w:rPr>
          <w:rFonts w:ascii="Times New Roman" w:hAnsi="Times New Roman" w:cs="Times New Roman"/>
          <w:sz w:val="24"/>
          <w:szCs w:val="24"/>
        </w:rPr>
        <w:t>,</w:t>
      </w:r>
      <w:proofErr w:type="gramEnd"/>
      <w:r w:rsidRPr="0095166E">
        <w:rPr>
          <w:rFonts w:ascii="Times New Roman" w:hAnsi="Times New Roman" w:cs="Times New Roman"/>
          <w:sz w:val="24"/>
          <w:szCs w:val="24"/>
        </w:rPr>
        <w:t xml:space="preserve"> </w:t>
      </w:r>
      <w:r>
        <w:rPr>
          <w:rFonts w:ascii="Times New Roman" w:hAnsi="Times New Roman" w:cs="Times New Roman"/>
          <w:sz w:val="24"/>
          <w:szCs w:val="24"/>
        </w:rPr>
        <w:t>указанного</w:t>
      </w:r>
      <w:r w:rsidRPr="0095166E">
        <w:rPr>
          <w:rFonts w:ascii="Times New Roman" w:hAnsi="Times New Roman" w:cs="Times New Roman"/>
          <w:sz w:val="24"/>
          <w:szCs w:val="24"/>
        </w:rPr>
        <w:t xml:space="preserve"> ст. 15.1 Федерального закона № 210 – ФЗ от 27.07.2010 года «Об организации предоставления государственных и муниципальных услуг»</w:t>
      </w:r>
      <w:r>
        <w:rPr>
          <w:rFonts w:ascii="Times New Roman" w:hAnsi="Times New Roman" w:cs="Times New Roman"/>
          <w:sz w:val="24"/>
          <w:szCs w:val="24"/>
        </w:rPr>
        <w:t xml:space="preserve"> (далее Закон № 210 – ФЗ);</w:t>
      </w:r>
    </w:p>
    <w:p w:rsidR="00557DCB" w:rsidRPr="003D162D" w:rsidRDefault="00557DCB" w:rsidP="00557DCB">
      <w:pPr>
        <w:pStyle w:val="a4"/>
        <w:numPr>
          <w:ilvl w:val="0"/>
          <w:numId w:val="7"/>
        </w:numPr>
        <w:tabs>
          <w:tab w:val="left" w:pos="1134"/>
        </w:tabs>
        <w:autoSpaceDE w:val="0"/>
        <w:autoSpaceDN w:val="0"/>
        <w:adjustRightInd w:val="0"/>
        <w:spacing w:before="240" w:after="0" w:line="360" w:lineRule="auto"/>
        <w:contextualSpacing/>
        <w:jc w:val="both"/>
        <w:rPr>
          <w:rFonts w:ascii="Times New Roman" w:hAnsi="Times New Roman" w:cs="Times New Roman"/>
          <w:sz w:val="24"/>
          <w:szCs w:val="24"/>
        </w:rPr>
      </w:pPr>
      <w:r w:rsidRPr="003D162D">
        <w:rPr>
          <w:rFonts w:ascii="Times New Roman" w:hAnsi="Times New Roman" w:cs="Times New Roman"/>
          <w:sz w:val="24"/>
          <w:szCs w:val="24"/>
        </w:rPr>
        <w:t xml:space="preserve">нарушение срока предоставления муниципальной услуги. </w:t>
      </w:r>
      <w:proofErr w:type="gramStart"/>
      <w:r w:rsidRPr="003D162D">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3D162D">
        <w:rPr>
          <w:rFonts w:ascii="Times New Roman" w:hAnsi="Times New Roman" w:cs="Times New Roman"/>
          <w:sz w:val="24"/>
          <w:szCs w:val="24"/>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6" w:history="1">
        <w:r w:rsidRPr="007E2E4E">
          <w:rPr>
            <w:rFonts w:ascii="Times New Roman" w:hAnsi="Times New Roman" w:cs="Times New Roman"/>
            <w:sz w:val="24"/>
            <w:szCs w:val="24"/>
          </w:rPr>
          <w:t>частью 1.3 статьи 16</w:t>
        </w:r>
      </w:hyperlink>
      <w:r w:rsidRPr="003D162D">
        <w:rPr>
          <w:rFonts w:ascii="Times New Roman" w:hAnsi="Times New Roman" w:cs="Times New Roman"/>
          <w:sz w:val="24"/>
          <w:szCs w:val="24"/>
        </w:rPr>
        <w:t xml:space="preserve"> </w:t>
      </w:r>
      <w:r>
        <w:rPr>
          <w:rFonts w:ascii="Times New Roman" w:hAnsi="Times New Roman" w:cs="Times New Roman"/>
          <w:sz w:val="24"/>
          <w:szCs w:val="24"/>
        </w:rPr>
        <w:t>Закон № 210 – ФЗ</w:t>
      </w:r>
      <w:r w:rsidRPr="003D162D">
        <w:rPr>
          <w:rFonts w:ascii="Times New Roman" w:hAnsi="Times New Roman" w:cs="Times New Roman"/>
          <w:sz w:val="24"/>
          <w:szCs w:val="24"/>
        </w:rPr>
        <w:t>;</w:t>
      </w:r>
      <w:proofErr w:type="gramEnd"/>
    </w:p>
    <w:p w:rsidR="00557DCB" w:rsidRPr="003D162D" w:rsidRDefault="00557DCB" w:rsidP="00557DCB">
      <w:pPr>
        <w:pStyle w:val="a4"/>
        <w:numPr>
          <w:ilvl w:val="0"/>
          <w:numId w:val="7"/>
        </w:numPr>
        <w:tabs>
          <w:tab w:val="left" w:pos="1134"/>
        </w:tabs>
        <w:autoSpaceDE w:val="0"/>
        <w:autoSpaceDN w:val="0"/>
        <w:adjustRightInd w:val="0"/>
        <w:spacing w:after="0" w:line="360" w:lineRule="auto"/>
        <w:contextualSpacing/>
        <w:jc w:val="both"/>
        <w:rPr>
          <w:rFonts w:ascii="Times New Roman" w:hAnsi="Times New Roman" w:cs="Times New Roman"/>
          <w:sz w:val="24"/>
          <w:szCs w:val="24"/>
        </w:rPr>
      </w:pPr>
      <w:r w:rsidRPr="003D162D">
        <w:rPr>
          <w:rFonts w:ascii="Times New Roman" w:hAnsi="Times New Roman" w:cs="Times New Roman"/>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57DCB" w:rsidRPr="003D162D" w:rsidRDefault="00557DCB" w:rsidP="00557DCB">
      <w:pPr>
        <w:tabs>
          <w:tab w:val="left" w:pos="1134"/>
        </w:tabs>
        <w:autoSpaceDE w:val="0"/>
        <w:autoSpaceDN w:val="0"/>
        <w:adjustRightInd w:val="0"/>
        <w:spacing w:after="0" w:line="360" w:lineRule="auto"/>
        <w:ind w:firstLine="851"/>
        <w:jc w:val="both"/>
        <w:rPr>
          <w:rFonts w:ascii="Times New Roman" w:hAnsi="Times New Roman" w:cs="Times New Roman"/>
          <w:sz w:val="24"/>
          <w:szCs w:val="24"/>
        </w:rPr>
      </w:pPr>
      <w:r w:rsidRPr="003D162D">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57DCB" w:rsidRPr="006C1296" w:rsidRDefault="00557DCB" w:rsidP="00557DCB">
      <w:pPr>
        <w:autoSpaceDE w:val="0"/>
        <w:autoSpaceDN w:val="0"/>
        <w:adjustRightInd w:val="0"/>
        <w:spacing w:after="0" w:line="360" w:lineRule="auto"/>
        <w:ind w:firstLine="851"/>
        <w:jc w:val="both"/>
        <w:rPr>
          <w:rFonts w:ascii="Times New Roman" w:hAnsi="Times New Roman" w:cs="Times New Roman"/>
          <w:sz w:val="24"/>
          <w:szCs w:val="24"/>
        </w:rPr>
      </w:pPr>
      <w:proofErr w:type="gramStart"/>
      <w:r w:rsidRPr="006C1296">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C1296">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Pr>
          <w:rFonts w:ascii="Times New Roman" w:hAnsi="Times New Roman" w:cs="Times New Roman"/>
          <w:sz w:val="24"/>
          <w:szCs w:val="24"/>
        </w:rPr>
        <w:t>Закон № 210 – ФЗ</w:t>
      </w:r>
      <w:r w:rsidRPr="006C1296">
        <w:rPr>
          <w:rFonts w:ascii="Times New Roman" w:hAnsi="Times New Roman" w:cs="Times New Roman"/>
          <w:sz w:val="24"/>
          <w:szCs w:val="24"/>
        </w:rPr>
        <w:t>;</w:t>
      </w:r>
    </w:p>
    <w:p w:rsidR="00557DCB" w:rsidRPr="006C1296" w:rsidRDefault="00557DCB" w:rsidP="00557DCB">
      <w:pPr>
        <w:autoSpaceDE w:val="0"/>
        <w:autoSpaceDN w:val="0"/>
        <w:adjustRightInd w:val="0"/>
        <w:spacing w:after="0"/>
        <w:ind w:firstLine="851"/>
        <w:jc w:val="both"/>
        <w:rPr>
          <w:rFonts w:ascii="Times New Roman" w:hAnsi="Times New Roman" w:cs="Times New Roman"/>
          <w:sz w:val="24"/>
          <w:szCs w:val="24"/>
        </w:rPr>
      </w:pPr>
      <w:r w:rsidRPr="006C1296">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57DCB" w:rsidRDefault="00557DCB" w:rsidP="00557DCB">
      <w:pPr>
        <w:autoSpaceDE w:val="0"/>
        <w:autoSpaceDN w:val="0"/>
        <w:adjustRightInd w:val="0"/>
        <w:spacing w:after="0" w:line="360" w:lineRule="auto"/>
        <w:ind w:firstLine="851"/>
        <w:jc w:val="both"/>
        <w:rPr>
          <w:rFonts w:ascii="Times New Roman" w:hAnsi="Times New Roman" w:cs="Times New Roman"/>
          <w:sz w:val="24"/>
          <w:szCs w:val="24"/>
        </w:rPr>
      </w:pPr>
      <w:proofErr w:type="gramStart"/>
      <w:r w:rsidRPr="00D86B56">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7" w:history="1">
        <w:r w:rsidRPr="00D86B56">
          <w:rPr>
            <w:rFonts w:ascii="Times New Roman" w:hAnsi="Times New Roman" w:cs="Times New Roman"/>
            <w:sz w:val="24"/>
            <w:szCs w:val="24"/>
          </w:rPr>
          <w:t>частью 1.1 статьи 16</w:t>
        </w:r>
      </w:hyperlink>
      <w:r w:rsidRPr="00D86B56">
        <w:rPr>
          <w:rFonts w:ascii="Times New Roman" w:hAnsi="Times New Roman" w:cs="Times New Roman"/>
          <w:sz w:val="24"/>
          <w:szCs w:val="24"/>
        </w:rPr>
        <w:t xml:space="preserve"> </w:t>
      </w:r>
      <w:r>
        <w:rPr>
          <w:rFonts w:ascii="Times New Roman" w:hAnsi="Times New Roman" w:cs="Times New Roman"/>
          <w:sz w:val="24"/>
          <w:szCs w:val="24"/>
        </w:rPr>
        <w:t>Закон № 210 – ФЗ</w:t>
      </w:r>
      <w:r w:rsidRPr="00D86B56">
        <w:rPr>
          <w:rFonts w:ascii="Times New Roman" w:hAnsi="Times New Roman" w:cs="Times New Roman"/>
          <w:sz w:val="24"/>
          <w:szCs w:val="24"/>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w:t>
      </w:r>
      <w:r w:rsidRPr="00D86B56">
        <w:rPr>
          <w:rFonts w:ascii="Times New Roman" w:hAnsi="Times New Roman" w:cs="Times New Roman"/>
          <w:sz w:val="24"/>
          <w:szCs w:val="24"/>
        </w:rPr>
        <w:lastRenderedPageBreak/>
        <w:t>услуги документах либо нарушение установленного срока таких исправлений.</w:t>
      </w:r>
      <w:proofErr w:type="gramEnd"/>
      <w:r w:rsidRPr="00D86B56">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w:t>
      </w:r>
    </w:p>
    <w:p w:rsidR="00557DCB" w:rsidRDefault="00557DCB" w:rsidP="00557DCB">
      <w:pPr>
        <w:autoSpaceDE w:val="0"/>
        <w:autoSpaceDN w:val="0"/>
        <w:adjustRightInd w:val="0"/>
        <w:spacing w:after="0" w:line="360" w:lineRule="auto"/>
        <w:ind w:firstLine="851"/>
        <w:jc w:val="both"/>
        <w:rPr>
          <w:rFonts w:ascii="Times New Roman" w:hAnsi="Times New Roman" w:cs="Times New Roman"/>
          <w:sz w:val="24"/>
          <w:szCs w:val="24"/>
        </w:rPr>
      </w:pPr>
    </w:p>
    <w:p w:rsidR="00557DCB" w:rsidRPr="00D86B56" w:rsidRDefault="00557DCB" w:rsidP="00557DCB">
      <w:pPr>
        <w:autoSpaceDE w:val="0"/>
        <w:autoSpaceDN w:val="0"/>
        <w:adjustRightInd w:val="0"/>
        <w:spacing w:after="0" w:line="360" w:lineRule="auto"/>
        <w:jc w:val="both"/>
        <w:rPr>
          <w:rFonts w:ascii="Times New Roman" w:hAnsi="Times New Roman" w:cs="Times New Roman"/>
          <w:sz w:val="24"/>
          <w:szCs w:val="24"/>
        </w:rPr>
      </w:pPr>
      <w:r w:rsidRPr="00D86B56">
        <w:rPr>
          <w:rFonts w:ascii="Times New Roman" w:hAnsi="Times New Roman" w:cs="Times New Roman"/>
          <w:sz w:val="24"/>
          <w:szCs w:val="24"/>
        </w:rPr>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8" w:history="1">
        <w:r w:rsidRPr="00FE1991">
          <w:rPr>
            <w:rFonts w:ascii="Times New Roman" w:hAnsi="Times New Roman" w:cs="Times New Roman"/>
            <w:sz w:val="24"/>
            <w:szCs w:val="24"/>
          </w:rPr>
          <w:t>частью 1.3 статьи 16</w:t>
        </w:r>
      </w:hyperlink>
      <w:r w:rsidRPr="00D86B56">
        <w:rPr>
          <w:rFonts w:ascii="Times New Roman" w:hAnsi="Times New Roman" w:cs="Times New Roman"/>
          <w:sz w:val="24"/>
          <w:szCs w:val="24"/>
        </w:rPr>
        <w:t xml:space="preserve"> </w:t>
      </w:r>
      <w:r>
        <w:rPr>
          <w:rFonts w:ascii="Times New Roman" w:hAnsi="Times New Roman" w:cs="Times New Roman"/>
          <w:sz w:val="24"/>
          <w:szCs w:val="24"/>
        </w:rPr>
        <w:t>Закон № 210 – ФЗ</w:t>
      </w:r>
      <w:r w:rsidRPr="00D86B56">
        <w:rPr>
          <w:rFonts w:ascii="Times New Roman" w:hAnsi="Times New Roman" w:cs="Times New Roman"/>
          <w:sz w:val="24"/>
          <w:szCs w:val="24"/>
        </w:rPr>
        <w:t>;</w:t>
      </w:r>
    </w:p>
    <w:p w:rsidR="00557DCB" w:rsidRPr="00F00BEB" w:rsidRDefault="00557DCB" w:rsidP="00557DCB">
      <w:pPr>
        <w:pStyle w:val="a4"/>
        <w:autoSpaceDE w:val="0"/>
        <w:autoSpaceDN w:val="0"/>
        <w:adjustRightInd w:val="0"/>
        <w:spacing w:after="0" w:line="360" w:lineRule="auto"/>
        <w:ind w:left="0" w:firstLine="851"/>
        <w:jc w:val="both"/>
        <w:rPr>
          <w:rFonts w:ascii="Times New Roman" w:hAnsi="Times New Roman" w:cs="Times New Roman"/>
          <w:sz w:val="24"/>
          <w:szCs w:val="24"/>
        </w:rPr>
      </w:pPr>
      <w:r w:rsidRPr="00F00BEB">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557DCB" w:rsidRPr="009B611E" w:rsidRDefault="00557DCB" w:rsidP="00557DCB">
      <w:pPr>
        <w:autoSpaceDE w:val="0"/>
        <w:autoSpaceDN w:val="0"/>
        <w:adjustRightInd w:val="0"/>
        <w:spacing w:after="0" w:line="360" w:lineRule="auto"/>
        <w:ind w:firstLine="851"/>
        <w:jc w:val="both"/>
        <w:rPr>
          <w:rFonts w:ascii="Times New Roman" w:hAnsi="Times New Roman" w:cs="Times New Roman"/>
          <w:sz w:val="24"/>
          <w:szCs w:val="24"/>
        </w:rPr>
      </w:pPr>
      <w:proofErr w:type="gramStart"/>
      <w:r w:rsidRPr="009B611E">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B611E">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9" w:history="1">
        <w:r w:rsidRPr="009B611E">
          <w:rPr>
            <w:rFonts w:ascii="Times New Roman" w:hAnsi="Times New Roman" w:cs="Times New Roman"/>
            <w:sz w:val="24"/>
            <w:szCs w:val="24"/>
          </w:rPr>
          <w:t>частью 1.3 статьи 16</w:t>
        </w:r>
      </w:hyperlink>
      <w:r w:rsidRPr="009B611E">
        <w:rPr>
          <w:rFonts w:ascii="Times New Roman" w:hAnsi="Times New Roman" w:cs="Times New Roman"/>
          <w:sz w:val="24"/>
          <w:szCs w:val="24"/>
        </w:rPr>
        <w:t xml:space="preserve"> </w:t>
      </w:r>
      <w:r>
        <w:rPr>
          <w:rFonts w:ascii="Times New Roman" w:hAnsi="Times New Roman" w:cs="Times New Roman"/>
          <w:sz w:val="24"/>
          <w:szCs w:val="24"/>
        </w:rPr>
        <w:t>Закон № 210 – ФЗ;</w:t>
      </w:r>
    </w:p>
    <w:p w:rsidR="00DE3089" w:rsidRPr="007F1000" w:rsidRDefault="00557DCB" w:rsidP="00557DCB">
      <w:pPr>
        <w:autoSpaceDE w:val="0"/>
        <w:autoSpaceDN w:val="0"/>
        <w:adjustRightInd w:val="0"/>
        <w:spacing w:after="0" w:line="360" w:lineRule="auto"/>
        <w:ind w:right="-274" w:firstLine="851"/>
        <w:jc w:val="both"/>
        <w:rPr>
          <w:rFonts w:ascii="Times New Roman" w:hAnsi="Times New Roman" w:cs="Times New Roman"/>
          <w:sz w:val="24"/>
          <w:szCs w:val="24"/>
        </w:rPr>
      </w:pPr>
      <w:r w:rsidRPr="009B611E">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0" w:history="1">
        <w:r w:rsidRPr="00AE46EB">
          <w:rPr>
            <w:rFonts w:ascii="Times New Roman" w:hAnsi="Times New Roman" w:cs="Times New Roman"/>
            <w:sz w:val="24"/>
            <w:szCs w:val="24"/>
          </w:rPr>
          <w:t>пунктом 4 части 1 статьи 7</w:t>
        </w:r>
      </w:hyperlink>
      <w:r w:rsidRPr="009B611E">
        <w:rPr>
          <w:rFonts w:ascii="Times New Roman" w:hAnsi="Times New Roman" w:cs="Times New Roman"/>
          <w:sz w:val="24"/>
          <w:szCs w:val="24"/>
        </w:rPr>
        <w:t xml:space="preserve"> </w:t>
      </w:r>
      <w:r>
        <w:rPr>
          <w:rFonts w:ascii="Times New Roman" w:hAnsi="Times New Roman" w:cs="Times New Roman"/>
          <w:sz w:val="24"/>
          <w:szCs w:val="24"/>
        </w:rPr>
        <w:t>Закона № 210 – ФЗ</w:t>
      </w:r>
      <w:r w:rsidRPr="009B611E">
        <w:rPr>
          <w:rFonts w:ascii="Times New Roman" w:hAnsi="Times New Roman" w:cs="Times New Roman"/>
          <w:sz w:val="24"/>
          <w:szCs w:val="24"/>
        </w:rPr>
        <w:t xml:space="preserve">. </w:t>
      </w:r>
      <w:proofErr w:type="gramStart"/>
      <w:r w:rsidRPr="009B611E">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в полном объеме в порядке, определенном </w:t>
      </w:r>
      <w:hyperlink r:id="rId41" w:history="1">
        <w:r w:rsidRPr="00AE46EB">
          <w:rPr>
            <w:rFonts w:ascii="Times New Roman" w:hAnsi="Times New Roman" w:cs="Times New Roman"/>
            <w:sz w:val="24"/>
            <w:szCs w:val="24"/>
          </w:rPr>
          <w:t>частью 1.3 статьи 16</w:t>
        </w:r>
      </w:hyperlink>
      <w:r w:rsidRPr="009B611E">
        <w:rPr>
          <w:rFonts w:ascii="Times New Roman" w:hAnsi="Times New Roman" w:cs="Times New Roman"/>
          <w:sz w:val="24"/>
          <w:szCs w:val="24"/>
        </w:rPr>
        <w:t xml:space="preserve"> </w:t>
      </w:r>
      <w:r>
        <w:rPr>
          <w:rFonts w:ascii="Times New Roman" w:hAnsi="Times New Roman" w:cs="Times New Roman"/>
          <w:sz w:val="24"/>
          <w:szCs w:val="24"/>
        </w:rPr>
        <w:t>Закона № 210 – ФЗ» (вступает в силу с 18.10.2018 года)</w:t>
      </w:r>
      <w:r w:rsidR="00DE3089" w:rsidRPr="007F1000">
        <w:rPr>
          <w:rFonts w:ascii="Times New Roman" w:hAnsi="Times New Roman" w:cs="Times New Roman"/>
          <w:sz w:val="24"/>
          <w:szCs w:val="24"/>
        </w:rPr>
        <w:t>.</w:t>
      </w:r>
      <w:proofErr w:type="gramEnd"/>
    </w:p>
    <w:p w:rsidR="00DE3089" w:rsidRPr="007F1000" w:rsidRDefault="00FC1269" w:rsidP="00E74C64">
      <w:pPr>
        <w:pStyle w:val="ConsPlusNonformat"/>
        <w:tabs>
          <w:tab w:val="left" w:pos="567"/>
        </w:tabs>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 xml:space="preserve">88. </w:t>
      </w:r>
      <w:r w:rsidR="00DE3089" w:rsidRPr="007F1000">
        <w:rPr>
          <w:rFonts w:ascii="Times New Roman" w:hAnsi="Times New Roman" w:cs="Times New Roman"/>
          <w:sz w:val="24"/>
          <w:szCs w:val="24"/>
        </w:rPr>
        <w:t>Оснований для отказа в рассмотрении либо приостановления рассмотрения жалобы не имеется.</w:t>
      </w:r>
    </w:p>
    <w:p w:rsidR="00DE3089" w:rsidRPr="007F1000" w:rsidRDefault="00FC1269" w:rsidP="00E74C64">
      <w:pPr>
        <w:pStyle w:val="ConsPlusNonformat"/>
        <w:tabs>
          <w:tab w:val="left" w:pos="567"/>
        </w:tabs>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 xml:space="preserve">89. </w:t>
      </w:r>
      <w:r w:rsidR="00DE3089" w:rsidRPr="007F1000">
        <w:rPr>
          <w:rFonts w:ascii="Times New Roman" w:hAnsi="Times New Roman" w:cs="Times New Roman"/>
          <w:sz w:val="24"/>
          <w:szCs w:val="24"/>
        </w:rPr>
        <w:t>Основанием для начала процедуры досудебного (внесудебного) обжалования является поступившая жалоба.</w:t>
      </w:r>
    </w:p>
    <w:p w:rsidR="00DE3089" w:rsidRPr="007F1000" w:rsidRDefault="00FC1269" w:rsidP="00E74C64">
      <w:pPr>
        <w:pStyle w:val="ConsPlusNonformat"/>
        <w:tabs>
          <w:tab w:val="left" w:pos="567"/>
        </w:tabs>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90. </w:t>
      </w:r>
      <w:r w:rsidR="00DE3089" w:rsidRPr="007F1000">
        <w:rPr>
          <w:rFonts w:ascii="Times New Roman" w:hAnsi="Times New Roman" w:cs="Times New Roman"/>
          <w:sz w:val="24"/>
          <w:szCs w:val="24"/>
        </w:rPr>
        <w:t>Жалоба может быть направлена по почте, через МФЦ, с использованием информационно-телекоммуникационной сети «Интернет», единого портала государственных и муниципальных услуг</w:t>
      </w:r>
      <w:r w:rsidR="00125643" w:rsidRPr="007F1000">
        <w:rPr>
          <w:rFonts w:ascii="Times New Roman" w:hAnsi="Times New Roman" w:cs="Times New Roman"/>
          <w:sz w:val="24"/>
          <w:szCs w:val="24"/>
        </w:rPr>
        <w:t xml:space="preserve"> (функций) в сети </w:t>
      </w:r>
      <w:proofErr w:type="spellStart"/>
      <w:r w:rsidR="00125643" w:rsidRPr="007F1000">
        <w:rPr>
          <w:rFonts w:ascii="Times New Roman" w:hAnsi="Times New Roman" w:cs="Times New Roman"/>
          <w:sz w:val="24"/>
          <w:szCs w:val="24"/>
        </w:rPr>
        <w:t>Интеренет</w:t>
      </w:r>
      <w:proofErr w:type="spellEnd"/>
      <w:r w:rsidR="00DE3089" w:rsidRPr="007F1000">
        <w:rPr>
          <w:rFonts w:ascii="Times New Roman" w:hAnsi="Times New Roman" w:cs="Times New Roman"/>
          <w:sz w:val="24"/>
          <w:szCs w:val="24"/>
        </w:rPr>
        <w:t>, а также может быть принята при личном приеме заявителя.</w:t>
      </w:r>
    </w:p>
    <w:p w:rsidR="00DE3089" w:rsidRPr="007F1000" w:rsidRDefault="00FC1269" w:rsidP="00E74C64">
      <w:pPr>
        <w:pStyle w:val="ConsPlusNonformat"/>
        <w:tabs>
          <w:tab w:val="left" w:pos="567"/>
        </w:tabs>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 xml:space="preserve">91. </w:t>
      </w:r>
      <w:r w:rsidR="00DE3089" w:rsidRPr="007F1000">
        <w:rPr>
          <w:rFonts w:ascii="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официальных сайтах администрации Саткинского муниципального района в сети Интернет и информационных стендах.</w:t>
      </w:r>
    </w:p>
    <w:p w:rsidR="00DE3089" w:rsidRPr="007F1000" w:rsidRDefault="00FC1269" w:rsidP="00E74C64">
      <w:pPr>
        <w:pStyle w:val="ConsPlusNonformat"/>
        <w:tabs>
          <w:tab w:val="left" w:pos="567"/>
        </w:tabs>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 xml:space="preserve">92. </w:t>
      </w:r>
      <w:r w:rsidR="00DE3089" w:rsidRPr="007F1000">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E3089" w:rsidRPr="007F1000" w:rsidRDefault="00FC1269" w:rsidP="00E74C64">
      <w:pPr>
        <w:pStyle w:val="ConsPlusNonformat"/>
        <w:tabs>
          <w:tab w:val="left" w:pos="567"/>
        </w:tabs>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93</w:t>
      </w:r>
      <w:r w:rsidR="00DE3089" w:rsidRPr="007F1000">
        <w:rPr>
          <w:rFonts w:ascii="Times New Roman" w:hAnsi="Times New Roman" w:cs="Times New Roman"/>
          <w:sz w:val="24"/>
          <w:szCs w:val="24"/>
        </w:rPr>
        <w:t>. Жалоба должна содержать:</w:t>
      </w:r>
    </w:p>
    <w:p w:rsidR="00557DCB" w:rsidRDefault="00557DCB" w:rsidP="00557DCB">
      <w:pPr>
        <w:autoSpaceDE w:val="0"/>
        <w:autoSpaceDN w:val="0"/>
        <w:adjustRightInd w:val="0"/>
        <w:spacing w:after="0" w:line="36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42" w:history="1">
        <w:r w:rsidRPr="00EE1248">
          <w:rPr>
            <w:rFonts w:ascii="Times New Roman" w:hAnsi="Times New Roman" w:cs="Times New Roman"/>
            <w:sz w:val="24"/>
            <w:szCs w:val="24"/>
          </w:rPr>
          <w:t>частью 1.1 статьи 16</w:t>
        </w:r>
      </w:hyperlink>
      <w:r w:rsidRPr="00EE1248">
        <w:rPr>
          <w:rFonts w:ascii="Times New Roman" w:hAnsi="Times New Roman" w:cs="Times New Roman"/>
          <w:sz w:val="24"/>
          <w:szCs w:val="24"/>
        </w:rPr>
        <w:t xml:space="preserve"> </w:t>
      </w:r>
      <w:r>
        <w:rPr>
          <w:rFonts w:ascii="Times New Roman" w:hAnsi="Times New Roman" w:cs="Times New Roman"/>
          <w:sz w:val="24"/>
          <w:szCs w:val="24"/>
        </w:rPr>
        <w:t>Закона № 210 – ФЗ, их руководителей и (или) работников, решения и действия (бездействие) которых обжалуются;</w:t>
      </w:r>
      <w:proofErr w:type="gramEnd"/>
    </w:p>
    <w:p w:rsidR="00557DCB" w:rsidRDefault="00557DCB" w:rsidP="00557DCB">
      <w:pPr>
        <w:autoSpaceDE w:val="0"/>
        <w:autoSpaceDN w:val="0"/>
        <w:adjustRightInd w:val="0"/>
        <w:spacing w:after="0" w:line="36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57DCB" w:rsidRDefault="00557DCB" w:rsidP="00557DCB">
      <w:pPr>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43" w:history="1">
        <w:r w:rsidRPr="00EE1248">
          <w:rPr>
            <w:rFonts w:ascii="Times New Roman" w:hAnsi="Times New Roman" w:cs="Times New Roman"/>
            <w:sz w:val="24"/>
            <w:szCs w:val="24"/>
          </w:rPr>
          <w:t>частью 1.1 статьи 16</w:t>
        </w:r>
      </w:hyperlink>
      <w:r w:rsidRPr="00EE1248">
        <w:rPr>
          <w:rFonts w:ascii="Times New Roman" w:hAnsi="Times New Roman" w:cs="Times New Roman"/>
          <w:sz w:val="24"/>
          <w:szCs w:val="24"/>
        </w:rPr>
        <w:t xml:space="preserve"> </w:t>
      </w:r>
      <w:r>
        <w:rPr>
          <w:rFonts w:ascii="Times New Roman" w:hAnsi="Times New Roman" w:cs="Times New Roman"/>
          <w:sz w:val="24"/>
          <w:szCs w:val="24"/>
        </w:rPr>
        <w:t>Закона № 210 – ФЗ, их работников;</w:t>
      </w:r>
    </w:p>
    <w:p w:rsidR="00557DCB" w:rsidRDefault="00557DCB" w:rsidP="00557DCB">
      <w:pPr>
        <w:pStyle w:val="ConsPlusNonformat"/>
        <w:tabs>
          <w:tab w:val="left" w:pos="567"/>
        </w:tabs>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44" w:history="1">
        <w:r w:rsidRPr="006F534C">
          <w:rPr>
            <w:rFonts w:ascii="Times New Roman" w:hAnsi="Times New Roman" w:cs="Times New Roman"/>
            <w:sz w:val="24"/>
            <w:szCs w:val="24"/>
          </w:rPr>
          <w:t xml:space="preserve">частью 1.1 статьи </w:t>
        </w:r>
        <w:r w:rsidRPr="006F534C">
          <w:rPr>
            <w:rFonts w:ascii="Times New Roman" w:hAnsi="Times New Roman" w:cs="Times New Roman"/>
            <w:sz w:val="24"/>
            <w:szCs w:val="24"/>
          </w:rPr>
          <w:lastRenderedPageBreak/>
          <w:t>16</w:t>
        </w:r>
      </w:hyperlink>
      <w:r>
        <w:rPr>
          <w:rFonts w:ascii="Times New Roman" w:hAnsi="Times New Roman" w:cs="Times New Roman"/>
          <w:sz w:val="24"/>
          <w:szCs w:val="24"/>
        </w:rPr>
        <w:t xml:space="preserve"> Закона № 210 – ФЗ, их работников. Заявителем могут быть представлены документы (при наличии), подтверждающие доводы заявителя, либо их копии</w:t>
      </w:r>
      <w:r>
        <w:rPr>
          <w:rFonts w:ascii="Times New Roman" w:hAnsi="Times New Roman" w:cs="Times New Roman"/>
          <w:sz w:val="24"/>
          <w:szCs w:val="24"/>
        </w:rPr>
        <w:t xml:space="preserve">. </w:t>
      </w:r>
    </w:p>
    <w:p w:rsidR="00DE3089" w:rsidRPr="007F1000" w:rsidRDefault="00FC1269" w:rsidP="00557DCB">
      <w:pPr>
        <w:pStyle w:val="ConsPlusNonformat"/>
        <w:tabs>
          <w:tab w:val="left" w:pos="567"/>
        </w:tabs>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 xml:space="preserve">94. </w:t>
      </w:r>
      <w:r w:rsidR="00DE3089" w:rsidRPr="007F1000">
        <w:rPr>
          <w:rFonts w:ascii="Times New Roman" w:hAnsi="Times New Roman" w:cs="Times New Roman"/>
          <w:sz w:val="24"/>
          <w:szCs w:val="24"/>
        </w:rPr>
        <w:t>Заявитель имеет право на получение документов и информации, необходимых для обоснования и рассмотрения жалобы.</w:t>
      </w:r>
    </w:p>
    <w:p w:rsidR="00DE3089" w:rsidRPr="007F1000" w:rsidRDefault="00FC1269" w:rsidP="00E74C64">
      <w:pPr>
        <w:pStyle w:val="ConsPlusNonformat"/>
        <w:tabs>
          <w:tab w:val="left" w:pos="567"/>
        </w:tabs>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 xml:space="preserve">95. </w:t>
      </w:r>
      <w:r w:rsidR="00DE3089" w:rsidRPr="007F1000">
        <w:rPr>
          <w:rFonts w:ascii="Times New Roman" w:hAnsi="Times New Roman" w:cs="Times New Roman"/>
          <w:sz w:val="24"/>
          <w:szCs w:val="24"/>
        </w:rPr>
        <w:t xml:space="preserve">Жалобы на решения, принятые </w:t>
      </w:r>
      <w:r w:rsidR="00125643" w:rsidRPr="007F1000">
        <w:rPr>
          <w:rFonts w:ascii="Times New Roman" w:hAnsi="Times New Roman" w:cs="Times New Roman"/>
          <w:sz w:val="24"/>
          <w:szCs w:val="24"/>
        </w:rPr>
        <w:t>заместителем Г</w:t>
      </w:r>
      <w:r w:rsidR="00DE3089" w:rsidRPr="007F1000">
        <w:rPr>
          <w:rFonts w:ascii="Times New Roman" w:hAnsi="Times New Roman" w:cs="Times New Roman"/>
          <w:sz w:val="24"/>
          <w:szCs w:val="24"/>
        </w:rPr>
        <w:t xml:space="preserve">лавы </w:t>
      </w:r>
      <w:r w:rsidR="00125643" w:rsidRPr="007F1000">
        <w:rPr>
          <w:rFonts w:ascii="Times New Roman" w:hAnsi="Times New Roman" w:cs="Times New Roman"/>
          <w:sz w:val="24"/>
          <w:szCs w:val="24"/>
        </w:rPr>
        <w:t>Саткинского муниципального района</w:t>
      </w:r>
      <w:r w:rsidR="00DE3089" w:rsidRPr="007F1000">
        <w:rPr>
          <w:rFonts w:ascii="Times New Roman" w:hAnsi="Times New Roman" w:cs="Times New Roman"/>
          <w:sz w:val="24"/>
          <w:szCs w:val="24"/>
        </w:rPr>
        <w:t>, подаются в администрацию Саткинского муниципального района.</w:t>
      </w:r>
    </w:p>
    <w:p w:rsidR="00DE3089" w:rsidRPr="007F1000" w:rsidRDefault="00FC1269" w:rsidP="00E74C64">
      <w:pPr>
        <w:pStyle w:val="ConsPlusNonformat"/>
        <w:tabs>
          <w:tab w:val="left" w:pos="567"/>
        </w:tabs>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 xml:space="preserve">96. </w:t>
      </w:r>
      <w:r w:rsidR="00DE3089" w:rsidRPr="007F1000">
        <w:rPr>
          <w:rFonts w:ascii="Times New Roman" w:hAnsi="Times New Roman" w:cs="Times New Roman"/>
          <w:sz w:val="24"/>
          <w:szCs w:val="24"/>
        </w:rPr>
        <w:t>Заявитель может обжаловать решения и действия (бездействие) должностных лиц, муниципальных служащих администрации Саткинского муниципального района</w:t>
      </w:r>
      <w:r w:rsidR="006416BC">
        <w:rPr>
          <w:rFonts w:ascii="Times New Roman" w:hAnsi="Times New Roman" w:cs="Times New Roman"/>
          <w:sz w:val="24"/>
          <w:szCs w:val="24"/>
        </w:rPr>
        <w:t xml:space="preserve">, </w:t>
      </w:r>
      <w:r w:rsidR="006416BC">
        <w:rPr>
          <w:rFonts w:ascii="Times New Roman" w:hAnsi="Times New Roman" w:cs="Times New Roman"/>
          <w:sz w:val="24"/>
          <w:szCs w:val="24"/>
        </w:rPr>
        <w:t xml:space="preserve">в порядке, предусмотренном </w:t>
      </w:r>
      <w:proofErr w:type="spellStart"/>
      <w:r w:rsidR="006416BC">
        <w:rPr>
          <w:rFonts w:ascii="Times New Roman" w:hAnsi="Times New Roman" w:cs="Times New Roman"/>
          <w:sz w:val="24"/>
          <w:szCs w:val="24"/>
        </w:rPr>
        <w:t>ч.ч</w:t>
      </w:r>
      <w:proofErr w:type="spellEnd"/>
      <w:r w:rsidR="006416BC">
        <w:rPr>
          <w:rFonts w:ascii="Times New Roman" w:hAnsi="Times New Roman" w:cs="Times New Roman"/>
          <w:sz w:val="24"/>
          <w:szCs w:val="24"/>
        </w:rPr>
        <w:t>. 1,2 ст. 11.2 Федерального закона № 210 – ФЗ от 27.07.2010 «Об организации предоставления государственных и муниципальных услуг»</w:t>
      </w:r>
      <w:bookmarkStart w:id="19" w:name="_GoBack"/>
      <w:bookmarkEnd w:id="19"/>
      <w:r w:rsidR="00DE3089" w:rsidRPr="007F1000">
        <w:rPr>
          <w:rFonts w:ascii="Times New Roman" w:hAnsi="Times New Roman" w:cs="Times New Roman"/>
          <w:sz w:val="24"/>
          <w:szCs w:val="24"/>
        </w:rPr>
        <w:t>.</w:t>
      </w:r>
    </w:p>
    <w:p w:rsidR="00DE3089" w:rsidRPr="007F1000" w:rsidRDefault="00FC1269" w:rsidP="00E74C64">
      <w:pPr>
        <w:pStyle w:val="ConsPlusNonformat"/>
        <w:tabs>
          <w:tab w:val="left" w:pos="567"/>
        </w:tabs>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 xml:space="preserve">97. </w:t>
      </w:r>
      <w:proofErr w:type="gramStart"/>
      <w:r w:rsidR="00DE3089" w:rsidRPr="007F1000">
        <w:rPr>
          <w:rFonts w:ascii="Times New Roman" w:hAnsi="Times New Roman" w:cs="Times New Roman"/>
          <w:sz w:val="24"/>
          <w:szCs w:val="24"/>
        </w:rPr>
        <w:t>Жалоба, поступившая в Управление,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МФЦ, должностного лица Управления,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00DE3089" w:rsidRPr="007F1000">
        <w:rPr>
          <w:rFonts w:ascii="Times New Roman" w:hAnsi="Times New Roman" w:cs="Times New Roman"/>
          <w:sz w:val="24"/>
          <w:szCs w:val="24"/>
        </w:rPr>
        <w:t xml:space="preserve"> со дня ее регистрации.</w:t>
      </w:r>
    </w:p>
    <w:p w:rsidR="00DE3089" w:rsidRPr="007F1000" w:rsidRDefault="00FC1269" w:rsidP="00E74C64">
      <w:pPr>
        <w:pStyle w:val="ConsPlusNonformat"/>
        <w:tabs>
          <w:tab w:val="left" w:pos="567"/>
        </w:tabs>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 xml:space="preserve">98. </w:t>
      </w:r>
      <w:r w:rsidR="00DE3089" w:rsidRPr="007F1000">
        <w:rPr>
          <w:rFonts w:ascii="Times New Roman" w:hAnsi="Times New Roman" w:cs="Times New Roman"/>
          <w:sz w:val="24"/>
          <w:szCs w:val="24"/>
        </w:rPr>
        <w:t>По результатам рассмотрения жалобы лицо, уполномоченное на её рассмотрение,  принимает одно из следующих решений:</w:t>
      </w:r>
    </w:p>
    <w:p w:rsidR="00DE3089" w:rsidRPr="007F1000" w:rsidRDefault="00DE3089" w:rsidP="00E74C64">
      <w:pPr>
        <w:pStyle w:val="ConsPlusNonformat"/>
        <w:tabs>
          <w:tab w:val="left" w:pos="567"/>
        </w:tabs>
        <w:spacing w:line="360" w:lineRule="auto"/>
        <w:ind w:right="-274" w:firstLine="567"/>
        <w:jc w:val="both"/>
        <w:rPr>
          <w:rFonts w:ascii="Times New Roman" w:hAnsi="Times New Roman" w:cs="Times New Roman"/>
          <w:sz w:val="24"/>
          <w:szCs w:val="24"/>
        </w:rPr>
      </w:pPr>
      <w:proofErr w:type="gramStart"/>
      <w:r w:rsidRPr="007F1000">
        <w:rPr>
          <w:rFonts w:ascii="Times New Roman" w:hAnsi="Times New Roman" w:cs="Times New Roman"/>
          <w:sz w:val="24"/>
          <w:szCs w:val="24"/>
        </w:rPr>
        <w:t>1) удовлетворяет жалобу, в том числе в форме отмены принятого решения, исправления допущенных Управлением, МФЦ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нормативными правовыми актами органов местного самоуправления муниципального района, а также в иных формах;</w:t>
      </w:r>
      <w:proofErr w:type="gramEnd"/>
    </w:p>
    <w:p w:rsidR="00DE3089" w:rsidRPr="007F1000" w:rsidRDefault="00DE3089" w:rsidP="00E74C64">
      <w:pPr>
        <w:pStyle w:val="ConsPlusNonformat"/>
        <w:tabs>
          <w:tab w:val="left" w:pos="567"/>
        </w:tabs>
        <w:spacing w:line="360" w:lineRule="auto"/>
        <w:ind w:right="-274" w:firstLine="567"/>
        <w:jc w:val="both"/>
        <w:rPr>
          <w:rFonts w:ascii="Times New Roman" w:hAnsi="Times New Roman" w:cs="Times New Roman"/>
          <w:sz w:val="24"/>
          <w:szCs w:val="24"/>
        </w:rPr>
      </w:pPr>
      <w:r w:rsidRPr="007F1000">
        <w:rPr>
          <w:rFonts w:ascii="Times New Roman" w:hAnsi="Times New Roman" w:cs="Times New Roman"/>
          <w:sz w:val="24"/>
          <w:szCs w:val="24"/>
        </w:rPr>
        <w:t>2) отказывает в удовлетворении жалобы.</w:t>
      </w:r>
    </w:p>
    <w:p w:rsidR="00DE3089" w:rsidRPr="007F1000" w:rsidRDefault="00FC1269" w:rsidP="00E74C64">
      <w:pPr>
        <w:pStyle w:val="ConsPlusNonformat"/>
        <w:tabs>
          <w:tab w:val="left" w:pos="567"/>
        </w:tabs>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 xml:space="preserve">99. </w:t>
      </w:r>
      <w:r w:rsidR="00DE3089" w:rsidRPr="007F1000">
        <w:rPr>
          <w:rFonts w:ascii="Times New Roman" w:hAnsi="Times New Roman" w:cs="Times New Roman"/>
          <w:sz w:val="24"/>
          <w:szCs w:val="24"/>
        </w:rPr>
        <w:t xml:space="preserve">Не позднее дня, следующего за днем принятия решения, указанного в пункте </w:t>
      </w:r>
      <w:hyperlink r:id="rId45" w:history="1">
        <w:r>
          <w:rPr>
            <w:rFonts w:ascii="Times New Roman" w:hAnsi="Times New Roman" w:cs="Times New Roman"/>
            <w:sz w:val="24"/>
            <w:szCs w:val="24"/>
          </w:rPr>
          <w:t>98</w:t>
        </w:r>
      </w:hyperlink>
      <w:r w:rsidR="00DE3089" w:rsidRPr="007F1000">
        <w:rPr>
          <w:rFonts w:ascii="Times New Roman" w:hAnsi="Times New Roman" w:cs="Times New Roman"/>
          <w:sz w:val="24"/>
          <w:szCs w:val="24"/>
        </w:rPr>
        <w:t xml:space="preserve">, заявителю в письменной форме и по желанию заявителя в электронной форме направляется </w:t>
      </w:r>
      <w:r w:rsidR="003151B0" w:rsidRPr="007F1000">
        <w:rPr>
          <w:rFonts w:ascii="Times New Roman" w:hAnsi="Times New Roman" w:cs="Times New Roman"/>
          <w:sz w:val="24"/>
          <w:szCs w:val="24"/>
        </w:rPr>
        <w:t>письменный</w:t>
      </w:r>
      <w:r w:rsidR="00DE3089" w:rsidRPr="007F1000">
        <w:rPr>
          <w:rFonts w:ascii="Times New Roman" w:hAnsi="Times New Roman" w:cs="Times New Roman"/>
          <w:sz w:val="24"/>
          <w:szCs w:val="24"/>
        </w:rPr>
        <w:t xml:space="preserve"> ответ о результатах рассмотрения жалобы.</w:t>
      </w:r>
    </w:p>
    <w:p w:rsidR="005710E7" w:rsidRPr="007F1000" w:rsidRDefault="00FC1269" w:rsidP="005710E7">
      <w:pPr>
        <w:pStyle w:val="ConsPlusNonformat"/>
        <w:tabs>
          <w:tab w:val="left" w:pos="567"/>
        </w:tabs>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100</w:t>
      </w:r>
      <w:r w:rsidR="00DE3089" w:rsidRPr="007F1000">
        <w:rPr>
          <w:rFonts w:ascii="Times New Roman" w:hAnsi="Times New Roman" w:cs="Times New Roman"/>
          <w:sz w:val="24"/>
          <w:szCs w:val="24"/>
        </w:rPr>
        <w:t xml:space="preserve">. В случае установления в ходе или по результатам </w:t>
      </w:r>
      <w:proofErr w:type="gramStart"/>
      <w:r w:rsidR="00DE3089" w:rsidRPr="007F1000">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00DE3089" w:rsidRPr="007F1000">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sectPr w:rsidR="005710E7" w:rsidRPr="007F1000" w:rsidSect="00E65EA3">
      <w:headerReference w:type="default" r:id="rId46"/>
      <w:pgSz w:w="11906" w:h="16838"/>
      <w:pgMar w:top="1103" w:right="840" w:bottom="1134" w:left="1701" w:header="454" w:footer="45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C06" w:rsidRDefault="008B6C06" w:rsidP="009C2DC5">
      <w:pPr>
        <w:spacing w:after="0" w:line="240" w:lineRule="auto"/>
      </w:pPr>
      <w:r>
        <w:separator/>
      </w:r>
    </w:p>
  </w:endnote>
  <w:endnote w:type="continuationSeparator" w:id="0">
    <w:p w:rsidR="008B6C06" w:rsidRDefault="008B6C06" w:rsidP="009C2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C06" w:rsidRDefault="008B6C06" w:rsidP="009C2DC5">
      <w:pPr>
        <w:spacing w:after="0" w:line="240" w:lineRule="auto"/>
      </w:pPr>
      <w:r>
        <w:separator/>
      </w:r>
    </w:p>
  </w:footnote>
  <w:footnote w:type="continuationSeparator" w:id="0">
    <w:p w:rsidR="008B6C06" w:rsidRDefault="008B6C06" w:rsidP="009C2D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C64" w:rsidRDefault="00396EA6" w:rsidP="00E74C64">
    <w:pPr>
      <w:pStyle w:val="ab"/>
      <w:jc w:val="center"/>
      <w:rPr>
        <w:rFonts w:ascii="Times New Roman" w:hAnsi="Times New Roman" w:cs="Times New Roman"/>
        <w:sz w:val="24"/>
        <w:szCs w:val="24"/>
      </w:rPr>
    </w:pPr>
    <w:r w:rsidRPr="00E74C64">
      <w:rPr>
        <w:rFonts w:ascii="Times New Roman" w:hAnsi="Times New Roman" w:cs="Times New Roman"/>
        <w:sz w:val="24"/>
        <w:szCs w:val="24"/>
      </w:rPr>
      <w:fldChar w:fldCharType="begin"/>
    </w:r>
    <w:r w:rsidR="00E74C64" w:rsidRPr="00E74C64">
      <w:rPr>
        <w:rFonts w:ascii="Times New Roman" w:hAnsi="Times New Roman" w:cs="Times New Roman"/>
        <w:sz w:val="24"/>
        <w:szCs w:val="24"/>
      </w:rPr>
      <w:instrText xml:space="preserve"> PAGE   \* MERGEFORMAT </w:instrText>
    </w:r>
    <w:r w:rsidRPr="00E74C64">
      <w:rPr>
        <w:rFonts w:ascii="Times New Roman" w:hAnsi="Times New Roman" w:cs="Times New Roman"/>
        <w:sz w:val="24"/>
        <w:szCs w:val="24"/>
      </w:rPr>
      <w:fldChar w:fldCharType="separate"/>
    </w:r>
    <w:r w:rsidR="006416BC">
      <w:rPr>
        <w:rFonts w:ascii="Times New Roman" w:hAnsi="Times New Roman" w:cs="Times New Roman"/>
        <w:noProof/>
        <w:sz w:val="24"/>
        <w:szCs w:val="24"/>
      </w:rPr>
      <w:t>27</w:t>
    </w:r>
    <w:r w:rsidRPr="00E74C64">
      <w:rPr>
        <w:rFonts w:ascii="Times New Roman" w:hAnsi="Times New Roman" w:cs="Times New Roman"/>
        <w:sz w:val="24"/>
        <w:szCs w:val="24"/>
      </w:rPr>
      <w:fldChar w:fldCharType="end"/>
    </w:r>
  </w:p>
  <w:p w:rsidR="00E74C64" w:rsidRPr="00E74C64" w:rsidRDefault="00E74C64" w:rsidP="00E74C64">
    <w:pPr>
      <w:pStyle w:val="ab"/>
      <w:jc w:val="cent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A250D8"/>
    <w:multiLevelType w:val="hybridMultilevel"/>
    <w:tmpl w:val="2B1C5C38"/>
    <w:lvl w:ilvl="0" w:tplc="5498E14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2ED754A"/>
    <w:multiLevelType w:val="hybridMultilevel"/>
    <w:tmpl w:val="97F88836"/>
    <w:lvl w:ilvl="0" w:tplc="AB5C7340">
      <w:start w:val="1"/>
      <w:numFmt w:val="decimal"/>
      <w:lvlText w:val="1.%1."/>
      <w:lvlJc w:val="left"/>
      <w:pPr>
        <w:tabs>
          <w:tab w:val="num" w:pos="1069"/>
        </w:tabs>
        <w:ind w:left="1069" w:hanging="360"/>
      </w:pPr>
      <w:rPr>
        <w:rFonts w:hint="default"/>
        <w:b w:val="0"/>
        <w:bCs w:val="0"/>
      </w:rPr>
    </w:lvl>
    <w:lvl w:ilvl="1" w:tplc="8E4687D0">
      <w:start w:val="2"/>
      <w:numFmt w:val="decimal"/>
      <w:lvlText w:val="1.%2."/>
      <w:lvlJc w:val="left"/>
      <w:pPr>
        <w:tabs>
          <w:tab w:val="num" w:pos="1440"/>
        </w:tabs>
        <w:ind w:left="1440" w:hanging="360"/>
      </w:pPr>
      <w:rPr>
        <w:rFonts w:hint="default"/>
        <w:b w:val="0"/>
        <w:bCs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E4B0335"/>
    <w:multiLevelType w:val="hybridMultilevel"/>
    <w:tmpl w:val="5F8252F0"/>
    <w:lvl w:ilvl="0" w:tplc="5B1A8F94">
      <w:start w:val="11"/>
      <w:numFmt w:val="decimal"/>
      <w:lvlText w:val="%1."/>
      <w:lvlJc w:val="left"/>
      <w:pPr>
        <w:ind w:left="1211" w:hanging="360"/>
      </w:pPr>
      <w:rPr>
        <w:rFonts w:hint="default"/>
      </w:rPr>
    </w:lvl>
    <w:lvl w:ilvl="1" w:tplc="04190019">
      <w:start w:val="1"/>
      <w:numFmt w:val="lowerLetter"/>
      <w:lvlText w:val="%2."/>
      <w:lvlJc w:val="left"/>
      <w:pPr>
        <w:ind w:left="1647" w:hanging="360"/>
      </w:pPr>
    </w:lvl>
    <w:lvl w:ilvl="2" w:tplc="197AB1A6">
      <w:start w:val="1"/>
      <w:numFmt w:val="decimal"/>
      <w:lvlText w:val="%3)"/>
      <w:lvlJc w:val="right"/>
      <w:pPr>
        <w:ind w:left="2367" w:hanging="180"/>
      </w:pPr>
      <w:rPr>
        <w:rFonts w:ascii="Times New Roman" w:eastAsia="Times New Roman" w:hAnsi="Times New Roman" w:cs="Times New Roman"/>
        <w:color w:val="auto"/>
      </w:r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F387D92"/>
    <w:multiLevelType w:val="hybridMultilevel"/>
    <w:tmpl w:val="CAC441C2"/>
    <w:lvl w:ilvl="0" w:tplc="FF282858">
      <w:start w:val="3"/>
      <w:numFmt w:val="decimal"/>
      <w:lvlText w:val="%1."/>
      <w:lvlJc w:val="left"/>
      <w:pPr>
        <w:tabs>
          <w:tab w:val="num" w:pos="360"/>
        </w:tabs>
        <w:ind w:left="360" w:hanging="360"/>
      </w:pPr>
      <w:rPr>
        <w:b w:val="0"/>
        <w:bCs w:val="0"/>
        <w:sz w:val="24"/>
        <w:szCs w:val="24"/>
      </w:rPr>
    </w:lvl>
    <w:lvl w:ilvl="1" w:tplc="04190019">
      <w:start w:val="1"/>
      <w:numFmt w:val="decimal"/>
      <w:lvlText w:val="%2."/>
      <w:lvlJc w:val="left"/>
      <w:pPr>
        <w:tabs>
          <w:tab w:val="num" w:pos="1800"/>
        </w:tabs>
        <w:ind w:left="1800" w:hanging="360"/>
      </w:pPr>
    </w:lvl>
    <w:lvl w:ilvl="2" w:tplc="0419001B">
      <w:start w:val="1"/>
      <w:numFmt w:val="decimal"/>
      <w:lvlText w:val="%3."/>
      <w:lvlJc w:val="left"/>
      <w:pPr>
        <w:tabs>
          <w:tab w:val="num" w:pos="2520"/>
        </w:tabs>
        <w:ind w:left="2520" w:hanging="360"/>
      </w:pPr>
    </w:lvl>
    <w:lvl w:ilvl="3" w:tplc="0419000F">
      <w:start w:val="1"/>
      <w:numFmt w:val="decimal"/>
      <w:lvlText w:val="%4."/>
      <w:lvlJc w:val="left"/>
      <w:pPr>
        <w:tabs>
          <w:tab w:val="num" w:pos="3240"/>
        </w:tabs>
        <w:ind w:left="3240" w:hanging="360"/>
      </w:pPr>
    </w:lvl>
    <w:lvl w:ilvl="4" w:tplc="04190019">
      <w:start w:val="1"/>
      <w:numFmt w:val="decimal"/>
      <w:lvlText w:val="%5."/>
      <w:lvlJc w:val="left"/>
      <w:pPr>
        <w:tabs>
          <w:tab w:val="num" w:pos="3960"/>
        </w:tabs>
        <w:ind w:left="3960" w:hanging="360"/>
      </w:pPr>
    </w:lvl>
    <w:lvl w:ilvl="5" w:tplc="0419001B">
      <w:start w:val="1"/>
      <w:numFmt w:val="decimal"/>
      <w:lvlText w:val="%6."/>
      <w:lvlJc w:val="left"/>
      <w:pPr>
        <w:tabs>
          <w:tab w:val="num" w:pos="4680"/>
        </w:tabs>
        <w:ind w:left="4680" w:hanging="360"/>
      </w:pPr>
    </w:lvl>
    <w:lvl w:ilvl="6" w:tplc="0419000F">
      <w:start w:val="1"/>
      <w:numFmt w:val="decimal"/>
      <w:lvlText w:val="%7."/>
      <w:lvlJc w:val="left"/>
      <w:pPr>
        <w:tabs>
          <w:tab w:val="num" w:pos="5400"/>
        </w:tabs>
        <w:ind w:left="5400" w:hanging="360"/>
      </w:pPr>
    </w:lvl>
    <w:lvl w:ilvl="7" w:tplc="04190019">
      <w:start w:val="1"/>
      <w:numFmt w:val="decimal"/>
      <w:lvlText w:val="%8."/>
      <w:lvlJc w:val="left"/>
      <w:pPr>
        <w:tabs>
          <w:tab w:val="num" w:pos="6120"/>
        </w:tabs>
        <w:ind w:left="6120" w:hanging="360"/>
      </w:pPr>
    </w:lvl>
    <w:lvl w:ilvl="8" w:tplc="0419001B">
      <w:start w:val="1"/>
      <w:numFmt w:val="decimal"/>
      <w:lvlText w:val="%9."/>
      <w:lvlJc w:val="left"/>
      <w:pPr>
        <w:tabs>
          <w:tab w:val="num" w:pos="6840"/>
        </w:tabs>
        <w:ind w:left="6840" w:hanging="360"/>
      </w:pPr>
    </w:lvl>
  </w:abstractNum>
  <w:abstractNum w:abstractNumId="7">
    <w:nsid w:val="13887519"/>
    <w:multiLevelType w:val="multilevel"/>
    <w:tmpl w:val="0EE85EEE"/>
    <w:lvl w:ilvl="0">
      <w:start w:val="1"/>
      <w:numFmt w:val="decimal"/>
      <w:lvlText w:val="%1."/>
      <w:lvlJc w:val="left"/>
      <w:pPr>
        <w:ind w:left="375" w:hanging="375"/>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096" w:hanging="1800"/>
      </w:pPr>
      <w:rPr>
        <w:rFonts w:hint="default"/>
      </w:rPr>
    </w:lvl>
  </w:abstractNum>
  <w:abstractNum w:abstractNumId="8">
    <w:nsid w:val="166D1A47"/>
    <w:multiLevelType w:val="multilevel"/>
    <w:tmpl w:val="AC108514"/>
    <w:lvl w:ilvl="0">
      <w:start w:val="2"/>
      <w:numFmt w:val="decimal"/>
      <w:lvlText w:val="%1."/>
      <w:lvlJc w:val="left"/>
      <w:pPr>
        <w:ind w:left="540" w:hanging="540"/>
      </w:pPr>
      <w:rPr>
        <w:rFonts w:hint="default"/>
      </w:rPr>
    </w:lvl>
    <w:lvl w:ilvl="1">
      <w:start w:val="6"/>
      <w:numFmt w:val="decimal"/>
      <w:lvlText w:val="%1.%2."/>
      <w:lvlJc w:val="left"/>
      <w:pPr>
        <w:ind w:left="1391" w:hanging="540"/>
      </w:pPr>
      <w:rPr>
        <w:rFonts w:hint="default"/>
      </w:rPr>
    </w:lvl>
    <w:lvl w:ilvl="2">
      <w:start w:val="7"/>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9">
    <w:nsid w:val="185C43E2"/>
    <w:multiLevelType w:val="hybridMultilevel"/>
    <w:tmpl w:val="8796218C"/>
    <w:lvl w:ilvl="0" w:tplc="2BE09B3A">
      <w:start w:val="1"/>
      <w:numFmt w:val="bullet"/>
      <w:lvlText w:val=""/>
      <w:lvlJc w:val="left"/>
      <w:pPr>
        <w:ind w:left="1395" w:hanging="360"/>
      </w:pPr>
      <w:rPr>
        <w:rFonts w:ascii="Symbol" w:hAnsi="Symbol" w:cs="Symbol" w:hint="default"/>
      </w:rPr>
    </w:lvl>
    <w:lvl w:ilvl="1" w:tplc="04190003">
      <w:start w:val="1"/>
      <w:numFmt w:val="bullet"/>
      <w:lvlText w:val="o"/>
      <w:lvlJc w:val="left"/>
      <w:pPr>
        <w:ind w:left="2115" w:hanging="360"/>
      </w:pPr>
      <w:rPr>
        <w:rFonts w:ascii="Courier New" w:hAnsi="Courier New" w:cs="Courier New" w:hint="default"/>
      </w:rPr>
    </w:lvl>
    <w:lvl w:ilvl="2" w:tplc="04190005">
      <w:start w:val="1"/>
      <w:numFmt w:val="bullet"/>
      <w:lvlText w:val=""/>
      <w:lvlJc w:val="left"/>
      <w:pPr>
        <w:ind w:left="2835" w:hanging="360"/>
      </w:pPr>
      <w:rPr>
        <w:rFonts w:ascii="Wingdings" w:hAnsi="Wingdings" w:cs="Wingdings" w:hint="default"/>
      </w:rPr>
    </w:lvl>
    <w:lvl w:ilvl="3" w:tplc="04190001">
      <w:start w:val="1"/>
      <w:numFmt w:val="bullet"/>
      <w:lvlText w:val=""/>
      <w:lvlJc w:val="left"/>
      <w:pPr>
        <w:ind w:left="3555" w:hanging="360"/>
      </w:pPr>
      <w:rPr>
        <w:rFonts w:ascii="Symbol" w:hAnsi="Symbol" w:cs="Symbol" w:hint="default"/>
      </w:rPr>
    </w:lvl>
    <w:lvl w:ilvl="4" w:tplc="04190003">
      <w:start w:val="1"/>
      <w:numFmt w:val="bullet"/>
      <w:lvlText w:val="o"/>
      <w:lvlJc w:val="left"/>
      <w:pPr>
        <w:ind w:left="4275" w:hanging="360"/>
      </w:pPr>
      <w:rPr>
        <w:rFonts w:ascii="Courier New" w:hAnsi="Courier New" w:cs="Courier New" w:hint="default"/>
      </w:rPr>
    </w:lvl>
    <w:lvl w:ilvl="5" w:tplc="04190005">
      <w:start w:val="1"/>
      <w:numFmt w:val="bullet"/>
      <w:lvlText w:val=""/>
      <w:lvlJc w:val="left"/>
      <w:pPr>
        <w:ind w:left="4995" w:hanging="360"/>
      </w:pPr>
      <w:rPr>
        <w:rFonts w:ascii="Wingdings" w:hAnsi="Wingdings" w:cs="Wingdings" w:hint="default"/>
      </w:rPr>
    </w:lvl>
    <w:lvl w:ilvl="6" w:tplc="04190001">
      <w:start w:val="1"/>
      <w:numFmt w:val="bullet"/>
      <w:lvlText w:val=""/>
      <w:lvlJc w:val="left"/>
      <w:pPr>
        <w:ind w:left="5715" w:hanging="360"/>
      </w:pPr>
      <w:rPr>
        <w:rFonts w:ascii="Symbol" w:hAnsi="Symbol" w:cs="Symbol" w:hint="default"/>
      </w:rPr>
    </w:lvl>
    <w:lvl w:ilvl="7" w:tplc="04190003">
      <w:start w:val="1"/>
      <w:numFmt w:val="bullet"/>
      <w:lvlText w:val="o"/>
      <w:lvlJc w:val="left"/>
      <w:pPr>
        <w:ind w:left="6435" w:hanging="360"/>
      </w:pPr>
      <w:rPr>
        <w:rFonts w:ascii="Courier New" w:hAnsi="Courier New" w:cs="Courier New" w:hint="default"/>
      </w:rPr>
    </w:lvl>
    <w:lvl w:ilvl="8" w:tplc="04190005">
      <w:start w:val="1"/>
      <w:numFmt w:val="bullet"/>
      <w:lvlText w:val=""/>
      <w:lvlJc w:val="left"/>
      <w:pPr>
        <w:ind w:left="7155" w:hanging="360"/>
      </w:pPr>
      <w:rPr>
        <w:rFonts w:ascii="Wingdings" w:hAnsi="Wingdings" w:cs="Wingdings" w:hint="default"/>
      </w:rPr>
    </w:lvl>
  </w:abstractNum>
  <w:abstractNum w:abstractNumId="10">
    <w:nsid w:val="188E2E18"/>
    <w:multiLevelType w:val="hybridMultilevel"/>
    <w:tmpl w:val="EDAEA9FA"/>
    <w:lvl w:ilvl="0" w:tplc="04190001">
      <w:start w:val="1"/>
      <w:numFmt w:val="bullet"/>
      <w:lvlText w:val=""/>
      <w:lvlJc w:val="left"/>
      <w:pPr>
        <w:tabs>
          <w:tab w:val="num" w:pos="1130"/>
        </w:tabs>
        <w:ind w:left="1130" w:hanging="360"/>
      </w:pPr>
      <w:rPr>
        <w:rFonts w:ascii="Symbol" w:hAnsi="Symbol" w:cs="Symbol" w:hint="default"/>
      </w:rPr>
    </w:lvl>
    <w:lvl w:ilvl="1" w:tplc="606EC942">
      <w:start w:val="1"/>
      <w:numFmt w:val="bullet"/>
      <w:lvlText w:val=""/>
      <w:lvlJc w:val="left"/>
      <w:pPr>
        <w:tabs>
          <w:tab w:val="num" w:pos="1850"/>
        </w:tabs>
        <w:ind w:left="1850" w:hanging="360"/>
      </w:pPr>
      <w:rPr>
        <w:rFonts w:ascii="Symbol" w:hAnsi="Symbol" w:cs="Symbol" w:hint="default"/>
        <w:color w:val="auto"/>
      </w:rPr>
    </w:lvl>
    <w:lvl w:ilvl="2" w:tplc="118A3B00">
      <w:start w:val="6"/>
      <w:numFmt w:val="decimal"/>
      <w:lvlText w:val="1.3.%3."/>
      <w:lvlJc w:val="left"/>
      <w:pPr>
        <w:tabs>
          <w:tab w:val="num" w:pos="2570"/>
        </w:tabs>
        <w:ind w:left="2570" w:hanging="360"/>
      </w:pPr>
      <w:rPr>
        <w:rFonts w:hint="default"/>
      </w:rPr>
    </w:lvl>
    <w:lvl w:ilvl="3" w:tplc="04190001">
      <w:start w:val="1"/>
      <w:numFmt w:val="bullet"/>
      <w:lvlText w:val=""/>
      <w:lvlJc w:val="left"/>
      <w:pPr>
        <w:tabs>
          <w:tab w:val="num" w:pos="3290"/>
        </w:tabs>
        <w:ind w:left="3290" w:hanging="360"/>
      </w:pPr>
      <w:rPr>
        <w:rFonts w:ascii="Symbol" w:hAnsi="Symbol" w:cs="Symbol" w:hint="default"/>
      </w:rPr>
    </w:lvl>
    <w:lvl w:ilvl="4" w:tplc="04190003">
      <w:start w:val="1"/>
      <w:numFmt w:val="bullet"/>
      <w:lvlText w:val="o"/>
      <w:lvlJc w:val="left"/>
      <w:pPr>
        <w:tabs>
          <w:tab w:val="num" w:pos="4010"/>
        </w:tabs>
        <w:ind w:left="4010" w:hanging="360"/>
      </w:pPr>
      <w:rPr>
        <w:rFonts w:ascii="Courier New" w:hAnsi="Courier New" w:cs="Courier New" w:hint="default"/>
      </w:rPr>
    </w:lvl>
    <w:lvl w:ilvl="5" w:tplc="04190005">
      <w:start w:val="1"/>
      <w:numFmt w:val="bullet"/>
      <w:lvlText w:val=""/>
      <w:lvlJc w:val="left"/>
      <w:pPr>
        <w:tabs>
          <w:tab w:val="num" w:pos="4730"/>
        </w:tabs>
        <w:ind w:left="4730" w:hanging="360"/>
      </w:pPr>
      <w:rPr>
        <w:rFonts w:ascii="Wingdings" w:hAnsi="Wingdings" w:cs="Wingdings" w:hint="default"/>
      </w:rPr>
    </w:lvl>
    <w:lvl w:ilvl="6" w:tplc="04190001">
      <w:start w:val="1"/>
      <w:numFmt w:val="bullet"/>
      <w:lvlText w:val=""/>
      <w:lvlJc w:val="left"/>
      <w:pPr>
        <w:tabs>
          <w:tab w:val="num" w:pos="5450"/>
        </w:tabs>
        <w:ind w:left="5450" w:hanging="360"/>
      </w:pPr>
      <w:rPr>
        <w:rFonts w:ascii="Symbol" w:hAnsi="Symbol" w:cs="Symbol" w:hint="default"/>
      </w:rPr>
    </w:lvl>
    <w:lvl w:ilvl="7" w:tplc="04190003">
      <w:start w:val="1"/>
      <w:numFmt w:val="bullet"/>
      <w:lvlText w:val="o"/>
      <w:lvlJc w:val="left"/>
      <w:pPr>
        <w:tabs>
          <w:tab w:val="num" w:pos="6170"/>
        </w:tabs>
        <w:ind w:left="6170" w:hanging="360"/>
      </w:pPr>
      <w:rPr>
        <w:rFonts w:ascii="Courier New" w:hAnsi="Courier New" w:cs="Courier New" w:hint="default"/>
      </w:rPr>
    </w:lvl>
    <w:lvl w:ilvl="8" w:tplc="04190005">
      <w:start w:val="1"/>
      <w:numFmt w:val="bullet"/>
      <w:lvlText w:val=""/>
      <w:lvlJc w:val="left"/>
      <w:pPr>
        <w:tabs>
          <w:tab w:val="num" w:pos="6890"/>
        </w:tabs>
        <w:ind w:left="6890" w:hanging="360"/>
      </w:pPr>
      <w:rPr>
        <w:rFonts w:ascii="Wingdings" w:hAnsi="Wingdings" w:cs="Wingdings" w:hint="default"/>
      </w:rPr>
    </w:lvl>
  </w:abstractNum>
  <w:abstractNum w:abstractNumId="11">
    <w:nsid w:val="19156790"/>
    <w:multiLevelType w:val="hybridMultilevel"/>
    <w:tmpl w:val="9788E826"/>
    <w:lvl w:ilvl="0" w:tplc="606EC942">
      <w:start w:val="1"/>
      <w:numFmt w:val="bullet"/>
      <w:lvlText w:val=""/>
      <w:lvlJc w:val="left"/>
      <w:pPr>
        <w:tabs>
          <w:tab w:val="num" w:pos="2880"/>
        </w:tabs>
        <w:ind w:left="288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19191816"/>
    <w:multiLevelType w:val="multilevel"/>
    <w:tmpl w:val="8FE23BF8"/>
    <w:lvl w:ilvl="0">
      <w:start w:val="1"/>
      <w:numFmt w:val="decimal"/>
      <w:lvlText w:val="%1."/>
      <w:lvlJc w:val="left"/>
      <w:pPr>
        <w:ind w:left="720" w:hanging="720"/>
      </w:pPr>
      <w:rPr>
        <w:rFonts w:hint="default"/>
      </w:rPr>
    </w:lvl>
    <w:lvl w:ilvl="1">
      <w:start w:val="16"/>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3">
    <w:nsid w:val="194E0770"/>
    <w:multiLevelType w:val="multilevel"/>
    <w:tmpl w:val="FD16CB1A"/>
    <w:lvl w:ilvl="0">
      <w:start w:val="2"/>
      <w:numFmt w:val="decimal"/>
      <w:lvlText w:val="%1."/>
      <w:lvlJc w:val="left"/>
      <w:pPr>
        <w:ind w:left="540" w:hanging="540"/>
      </w:pPr>
      <w:rPr>
        <w:rFonts w:hint="default"/>
      </w:rPr>
    </w:lvl>
    <w:lvl w:ilvl="1">
      <w:start w:val="4"/>
      <w:numFmt w:val="decimal"/>
      <w:lvlText w:val="%1.%2."/>
      <w:lvlJc w:val="left"/>
      <w:pPr>
        <w:ind w:left="1674" w:hanging="540"/>
      </w:pPr>
      <w:rPr>
        <w:rFonts w:hint="default"/>
      </w:rPr>
    </w:lvl>
    <w:lvl w:ilvl="2">
      <w:start w:val="7"/>
      <w:numFmt w:val="decimal"/>
      <w:lvlText w:val="%1.%2.%3."/>
      <w:lvlJc w:val="left"/>
      <w:pPr>
        <w:ind w:left="1713"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4">
    <w:nsid w:val="1B2C1963"/>
    <w:multiLevelType w:val="hybridMultilevel"/>
    <w:tmpl w:val="1EF8925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1F010F7A"/>
    <w:multiLevelType w:val="hybridMultilevel"/>
    <w:tmpl w:val="907C7E9A"/>
    <w:lvl w:ilvl="0" w:tplc="4CA26BC4">
      <w:start w:val="1"/>
      <w:numFmt w:val="decimal"/>
      <w:lvlText w:val="%1)"/>
      <w:lvlJc w:val="left"/>
      <w:pPr>
        <w:ind w:left="1211"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0230AC2"/>
    <w:multiLevelType w:val="multilevel"/>
    <w:tmpl w:val="D1F0680A"/>
    <w:lvl w:ilvl="0">
      <w:start w:val="2"/>
      <w:numFmt w:val="decimal"/>
      <w:lvlText w:val="%1."/>
      <w:lvlJc w:val="left"/>
      <w:pPr>
        <w:ind w:left="540" w:hanging="540"/>
      </w:pPr>
      <w:rPr>
        <w:rFonts w:hint="default"/>
      </w:rPr>
    </w:lvl>
    <w:lvl w:ilvl="1">
      <w:start w:val="5"/>
      <w:numFmt w:val="decimal"/>
      <w:lvlText w:val="%1.%2."/>
      <w:lvlJc w:val="left"/>
      <w:pPr>
        <w:ind w:left="1391"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2973298"/>
    <w:multiLevelType w:val="hybridMultilevel"/>
    <w:tmpl w:val="67FA6D8C"/>
    <w:lvl w:ilvl="0" w:tplc="2BE09B3A">
      <w:start w:val="1"/>
      <w:numFmt w:val="bullet"/>
      <w:lvlText w:val=""/>
      <w:lvlJc w:val="left"/>
      <w:pPr>
        <w:tabs>
          <w:tab w:val="num" w:pos="1130"/>
        </w:tabs>
        <w:ind w:left="1130" w:hanging="360"/>
      </w:pPr>
      <w:rPr>
        <w:rFonts w:ascii="Symbol" w:hAnsi="Symbol" w:cs="Symbol" w:hint="default"/>
      </w:rPr>
    </w:lvl>
    <w:lvl w:ilvl="1" w:tplc="606EC942">
      <w:start w:val="1"/>
      <w:numFmt w:val="bullet"/>
      <w:lvlText w:val=""/>
      <w:lvlJc w:val="left"/>
      <w:pPr>
        <w:tabs>
          <w:tab w:val="num" w:pos="1850"/>
        </w:tabs>
        <w:ind w:left="1850" w:hanging="360"/>
      </w:pPr>
      <w:rPr>
        <w:rFonts w:ascii="Symbol" w:hAnsi="Symbol" w:cs="Symbol" w:hint="default"/>
        <w:color w:val="auto"/>
      </w:rPr>
    </w:lvl>
    <w:lvl w:ilvl="2" w:tplc="118A3B00">
      <w:start w:val="6"/>
      <w:numFmt w:val="decimal"/>
      <w:lvlText w:val="1.3.%3."/>
      <w:lvlJc w:val="left"/>
      <w:pPr>
        <w:tabs>
          <w:tab w:val="num" w:pos="2570"/>
        </w:tabs>
        <w:ind w:left="2570" w:hanging="360"/>
      </w:pPr>
      <w:rPr>
        <w:rFonts w:hint="default"/>
      </w:rPr>
    </w:lvl>
    <w:lvl w:ilvl="3" w:tplc="04190001">
      <w:start w:val="1"/>
      <w:numFmt w:val="bullet"/>
      <w:lvlText w:val=""/>
      <w:lvlJc w:val="left"/>
      <w:pPr>
        <w:tabs>
          <w:tab w:val="num" w:pos="3290"/>
        </w:tabs>
        <w:ind w:left="3290" w:hanging="360"/>
      </w:pPr>
      <w:rPr>
        <w:rFonts w:ascii="Symbol" w:hAnsi="Symbol" w:cs="Symbol" w:hint="default"/>
      </w:rPr>
    </w:lvl>
    <w:lvl w:ilvl="4" w:tplc="04190003">
      <w:start w:val="1"/>
      <w:numFmt w:val="bullet"/>
      <w:lvlText w:val="o"/>
      <w:lvlJc w:val="left"/>
      <w:pPr>
        <w:tabs>
          <w:tab w:val="num" w:pos="4010"/>
        </w:tabs>
        <w:ind w:left="4010" w:hanging="360"/>
      </w:pPr>
      <w:rPr>
        <w:rFonts w:ascii="Courier New" w:hAnsi="Courier New" w:cs="Courier New" w:hint="default"/>
      </w:rPr>
    </w:lvl>
    <w:lvl w:ilvl="5" w:tplc="04190005">
      <w:start w:val="1"/>
      <w:numFmt w:val="bullet"/>
      <w:lvlText w:val=""/>
      <w:lvlJc w:val="left"/>
      <w:pPr>
        <w:tabs>
          <w:tab w:val="num" w:pos="4730"/>
        </w:tabs>
        <w:ind w:left="4730" w:hanging="360"/>
      </w:pPr>
      <w:rPr>
        <w:rFonts w:ascii="Wingdings" w:hAnsi="Wingdings" w:cs="Wingdings" w:hint="default"/>
      </w:rPr>
    </w:lvl>
    <w:lvl w:ilvl="6" w:tplc="04190001">
      <w:start w:val="1"/>
      <w:numFmt w:val="bullet"/>
      <w:lvlText w:val=""/>
      <w:lvlJc w:val="left"/>
      <w:pPr>
        <w:tabs>
          <w:tab w:val="num" w:pos="5450"/>
        </w:tabs>
        <w:ind w:left="5450" w:hanging="360"/>
      </w:pPr>
      <w:rPr>
        <w:rFonts w:ascii="Symbol" w:hAnsi="Symbol" w:cs="Symbol" w:hint="default"/>
      </w:rPr>
    </w:lvl>
    <w:lvl w:ilvl="7" w:tplc="04190003">
      <w:start w:val="1"/>
      <w:numFmt w:val="bullet"/>
      <w:lvlText w:val="o"/>
      <w:lvlJc w:val="left"/>
      <w:pPr>
        <w:tabs>
          <w:tab w:val="num" w:pos="6170"/>
        </w:tabs>
        <w:ind w:left="6170" w:hanging="360"/>
      </w:pPr>
      <w:rPr>
        <w:rFonts w:ascii="Courier New" w:hAnsi="Courier New" w:cs="Courier New" w:hint="default"/>
      </w:rPr>
    </w:lvl>
    <w:lvl w:ilvl="8" w:tplc="04190005">
      <w:start w:val="1"/>
      <w:numFmt w:val="bullet"/>
      <w:lvlText w:val=""/>
      <w:lvlJc w:val="left"/>
      <w:pPr>
        <w:tabs>
          <w:tab w:val="num" w:pos="6890"/>
        </w:tabs>
        <w:ind w:left="6890" w:hanging="360"/>
      </w:pPr>
      <w:rPr>
        <w:rFonts w:ascii="Wingdings" w:hAnsi="Wingdings" w:cs="Wingdings" w:hint="default"/>
      </w:rPr>
    </w:lvl>
  </w:abstractNum>
  <w:abstractNum w:abstractNumId="18">
    <w:nsid w:val="22B10B5A"/>
    <w:multiLevelType w:val="hybridMultilevel"/>
    <w:tmpl w:val="4378B084"/>
    <w:lvl w:ilvl="0" w:tplc="7880253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25E44F17"/>
    <w:multiLevelType w:val="hybridMultilevel"/>
    <w:tmpl w:val="701EA35E"/>
    <w:lvl w:ilvl="0" w:tplc="606EC942">
      <w:start w:val="1"/>
      <w:numFmt w:val="bullet"/>
      <w:lvlText w:val=""/>
      <w:lvlJc w:val="left"/>
      <w:pPr>
        <w:tabs>
          <w:tab w:val="num" w:pos="2880"/>
        </w:tabs>
        <w:ind w:left="2880" w:hanging="360"/>
      </w:pPr>
      <w:rPr>
        <w:rFonts w:ascii="Symbol" w:hAnsi="Symbol" w:cs="Symbol" w:hint="default"/>
        <w:color w:val="auto"/>
      </w:rPr>
    </w:lvl>
    <w:lvl w:ilvl="1" w:tplc="864ED34A">
      <w:start w:val="7"/>
      <w:numFmt w:val="decimal"/>
      <w:lvlText w:val="1.3.%2."/>
      <w:lvlJc w:val="left"/>
      <w:pPr>
        <w:tabs>
          <w:tab w:val="num" w:pos="1130"/>
        </w:tabs>
        <w:ind w:left="1130" w:hanging="360"/>
      </w:pPr>
      <w:rPr>
        <w:rFonts w:hint="default"/>
        <w:color w:val="auto"/>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273F54DC"/>
    <w:multiLevelType w:val="hybridMultilevel"/>
    <w:tmpl w:val="28884CC0"/>
    <w:lvl w:ilvl="0" w:tplc="850E0EDC">
      <w:start w:val="1"/>
      <w:numFmt w:val="decimal"/>
      <w:lvlText w:val="1.2.%1."/>
      <w:lvlJc w:val="left"/>
      <w:pPr>
        <w:tabs>
          <w:tab w:val="num" w:pos="1440"/>
        </w:tabs>
        <w:ind w:left="1440" w:hanging="360"/>
      </w:pPr>
      <w:rPr>
        <w:rFonts w:hint="default"/>
        <w:color w:val="auto"/>
      </w:rPr>
    </w:lvl>
    <w:lvl w:ilvl="1" w:tplc="43BA82E0">
      <w:start w:val="3"/>
      <w:numFmt w:val="decimal"/>
      <w:lvlText w:val="1.3.%2."/>
      <w:lvlJc w:val="left"/>
      <w:pPr>
        <w:tabs>
          <w:tab w:val="num" w:pos="1211"/>
        </w:tabs>
        <w:ind w:left="1211" w:hanging="360"/>
      </w:pPr>
      <w:rPr>
        <w:rFonts w:hint="default"/>
        <w:color w:val="auto"/>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28FE4DA8"/>
    <w:multiLevelType w:val="hybridMultilevel"/>
    <w:tmpl w:val="C930EA96"/>
    <w:lvl w:ilvl="0" w:tplc="606EC942">
      <w:start w:val="1"/>
      <w:numFmt w:val="bullet"/>
      <w:lvlText w:val=""/>
      <w:lvlJc w:val="left"/>
      <w:pPr>
        <w:tabs>
          <w:tab w:val="num" w:pos="3589"/>
        </w:tabs>
        <w:ind w:left="3589" w:hanging="360"/>
      </w:pPr>
      <w:rPr>
        <w:rFonts w:ascii="Symbol" w:hAnsi="Symbol" w:cs="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cs="Symbol" w:hint="default"/>
        <w:color w:val="auto"/>
      </w:rPr>
    </w:lvl>
    <w:lvl w:ilvl="3" w:tplc="674EAF9E">
      <w:start w:val="1"/>
      <w:numFmt w:val="bullet"/>
      <w:lvlText w:val=""/>
      <w:lvlJc w:val="left"/>
      <w:pPr>
        <w:tabs>
          <w:tab w:val="num" w:pos="3589"/>
        </w:tabs>
        <w:ind w:left="3589" w:hanging="360"/>
      </w:pPr>
      <w:rPr>
        <w:rFonts w:ascii="Symbol" w:hAnsi="Symbol" w:cs="Symbol" w:hint="default"/>
        <w:color w:val="auto"/>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2">
    <w:nsid w:val="295604BC"/>
    <w:multiLevelType w:val="multilevel"/>
    <w:tmpl w:val="92C4F9A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2A5C46DC"/>
    <w:multiLevelType w:val="multilevel"/>
    <w:tmpl w:val="34341554"/>
    <w:lvl w:ilvl="0">
      <w:start w:val="1"/>
      <w:numFmt w:val="decimal"/>
      <w:lvlText w:val="%1."/>
      <w:lvlJc w:val="left"/>
      <w:pPr>
        <w:ind w:left="585" w:hanging="585"/>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4">
    <w:nsid w:val="2BF17ADC"/>
    <w:multiLevelType w:val="multilevel"/>
    <w:tmpl w:val="5AC6EDD8"/>
    <w:lvl w:ilvl="0">
      <w:start w:val="1"/>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3)"/>
      <w:lvlJc w:val="left"/>
      <w:pPr>
        <w:ind w:left="2989" w:hanging="720"/>
      </w:pPr>
      <w:rPr>
        <w:rFonts w:ascii="Times New Roman" w:eastAsia="Times New Roman" w:hAnsi="Times New Roman" w:cs="Times New Roman"/>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5">
    <w:nsid w:val="2D653AA8"/>
    <w:multiLevelType w:val="hybridMultilevel"/>
    <w:tmpl w:val="80CC7628"/>
    <w:lvl w:ilvl="0" w:tplc="3B3AAC2E">
      <w:start w:val="14"/>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20D617E8">
      <w:start w:val="1"/>
      <w:numFmt w:val="decimal"/>
      <w:lvlText w:val="%3)"/>
      <w:lvlJc w:val="right"/>
      <w:pPr>
        <w:ind w:left="2367" w:hanging="180"/>
      </w:pPr>
      <w:rPr>
        <w:rFonts w:ascii="Times New Roman" w:eastAsia="Times New Roman" w:hAnsi="Times New Roman" w:cs="Times New Roman"/>
      </w:r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2DDA4907"/>
    <w:multiLevelType w:val="hybridMultilevel"/>
    <w:tmpl w:val="DE308C70"/>
    <w:lvl w:ilvl="0" w:tplc="606EC942">
      <w:start w:val="1"/>
      <w:numFmt w:val="bullet"/>
      <w:lvlText w:val=""/>
      <w:lvlJc w:val="left"/>
      <w:pPr>
        <w:tabs>
          <w:tab w:val="num" w:pos="1070"/>
        </w:tabs>
        <w:ind w:left="1070" w:hanging="360"/>
      </w:pPr>
      <w:rPr>
        <w:rFonts w:ascii="Symbol" w:hAnsi="Symbol" w:cs="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7">
    <w:nsid w:val="2E246423"/>
    <w:multiLevelType w:val="hybridMultilevel"/>
    <w:tmpl w:val="DED67992"/>
    <w:lvl w:ilvl="0" w:tplc="E4423C62">
      <w:start w:val="7"/>
      <w:numFmt w:val="decimal"/>
      <w:lvlText w:val="%1)"/>
      <w:lvlJc w:val="left"/>
      <w:pPr>
        <w:ind w:left="3349" w:hanging="360"/>
      </w:pPr>
      <w:rPr>
        <w:rFonts w:hint="default"/>
      </w:rPr>
    </w:lvl>
    <w:lvl w:ilvl="1" w:tplc="04190019">
      <w:start w:val="1"/>
      <w:numFmt w:val="lowerLetter"/>
      <w:lvlText w:val="%2."/>
      <w:lvlJc w:val="left"/>
      <w:pPr>
        <w:ind w:left="4069" w:hanging="360"/>
      </w:pPr>
    </w:lvl>
    <w:lvl w:ilvl="2" w:tplc="0419001B">
      <w:start w:val="1"/>
      <w:numFmt w:val="lowerRoman"/>
      <w:lvlText w:val="%3."/>
      <w:lvlJc w:val="right"/>
      <w:pPr>
        <w:ind w:left="4789" w:hanging="180"/>
      </w:pPr>
    </w:lvl>
    <w:lvl w:ilvl="3" w:tplc="0419000F" w:tentative="1">
      <w:start w:val="1"/>
      <w:numFmt w:val="decimal"/>
      <w:lvlText w:val="%4."/>
      <w:lvlJc w:val="left"/>
      <w:pPr>
        <w:ind w:left="5509" w:hanging="360"/>
      </w:pPr>
    </w:lvl>
    <w:lvl w:ilvl="4" w:tplc="04190019" w:tentative="1">
      <w:start w:val="1"/>
      <w:numFmt w:val="lowerLetter"/>
      <w:lvlText w:val="%5."/>
      <w:lvlJc w:val="left"/>
      <w:pPr>
        <w:ind w:left="6229" w:hanging="360"/>
      </w:pPr>
    </w:lvl>
    <w:lvl w:ilvl="5" w:tplc="0419001B" w:tentative="1">
      <w:start w:val="1"/>
      <w:numFmt w:val="lowerRoman"/>
      <w:lvlText w:val="%6."/>
      <w:lvlJc w:val="right"/>
      <w:pPr>
        <w:ind w:left="6949" w:hanging="180"/>
      </w:pPr>
    </w:lvl>
    <w:lvl w:ilvl="6" w:tplc="0419000F" w:tentative="1">
      <w:start w:val="1"/>
      <w:numFmt w:val="decimal"/>
      <w:lvlText w:val="%7."/>
      <w:lvlJc w:val="left"/>
      <w:pPr>
        <w:ind w:left="7669" w:hanging="360"/>
      </w:pPr>
    </w:lvl>
    <w:lvl w:ilvl="7" w:tplc="04190019" w:tentative="1">
      <w:start w:val="1"/>
      <w:numFmt w:val="lowerLetter"/>
      <w:lvlText w:val="%8."/>
      <w:lvlJc w:val="left"/>
      <w:pPr>
        <w:ind w:left="8389" w:hanging="360"/>
      </w:pPr>
    </w:lvl>
    <w:lvl w:ilvl="8" w:tplc="0419001B" w:tentative="1">
      <w:start w:val="1"/>
      <w:numFmt w:val="lowerRoman"/>
      <w:lvlText w:val="%9."/>
      <w:lvlJc w:val="right"/>
      <w:pPr>
        <w:ind w:left="9109" w:hanging="180"/>
      </w:pPr>
    </w:lvl>
  </w:abstractNum>
  <w:abstractNum w:abstractNumId="28">
    <w:nsid w:val="33B85727"/>
    <w:multiLevelType w:val="multilevel"/>
    <w:tmpl w:val="6720B118"/>
    <w:lvl w:ilvl="0">
      <w:start w:val="1"/>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bullet"/>
      <w:lvlText w:val=""/>
      <w:lvlJc w:val="left"/>
      <w:pPr>
        <w:ind w:left="1288" w:hanging="720"/>
      </w:pPr>
      <w:rPr>
        <w:rFonts w:ascii="Symbol" w:hAnsi="Symbol" w:cs="Symbol"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9">
    <w:nsid w:val="346844AC"/>
    <w:multiLevelType w:val="hybridMultilevel"/>
    <w:tmpl w:val="6BECCA3C"/>
    <w:lvl w:ilvl="0" w:tplc="FFFFFFFF">
      <w:start w:val="1"/>
      <w:numFmt w:val="bullet"/>
      <w:lvlText w:val=""/>
      <w:lvlJc w:val="left"/>
      <w:pPr>
        <w:tabs>
          <w:tab w:val="num" w:pos="786"/>
        </w:tabs>
        <w:ind w:left="786"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0">
    <w:nsid w:val="39F064D0"/>
    <w:multiLevelType w:val="multilevel"/>
    <w:tmpl w:val="D27A4958"/>
    <w:lvl w:ilvl="0">
      <w:start w:val="2"/>
      <w:numFmt w:val="decimal"/>
      <w:lvlText w:val="%1."/>
      <w:lvlJc w:val="left"/>
      <w:pPr>
        <w:ind w:left="675" w:hanging="675"/>
      </w:pPr>
      <w:rPr>
        <w:rFonts w:hint="default"/>
      </w:rPr>
    </w:lvl>
    <w:lvl w:ilvl="1">
      <w:start w:val="2"/>
      <w:numFmt w:val="decimal"/>
      <w:lvlText w:val="%1.%2."/>
      <w:lvlJc w:val="left"/>
      <w:pPr>
        <w:ind w:left="1072" w:hanging="72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31">
    <w:nsid w:val="3B905446"/>
    <w:multiLevelType w:val="hybridMultilevel"/>
    <w:tmpl w:val="EB4A0D20"/>
    <w:lvl w:ilvl="0" w:tplc="42B2FE7C">
      <w:start w:val="7"/>
      <w:numFmt w:val="decimal"/>
      <w:lvlText w:val="%1."/>
      <w:lvlJc w:val="left"/>
      <w:pPr>
        <w:ind w:left="750" w:hanging="360"/>
      </w:pPr>
      <w:rPr>
        <w:rFonts w:hint="default"/>
      </w:rPr>
    </w:lvl>
    <w:lvl w:ilvl="1" w:tplc="04190019">
      <w:start w:val="1"/>
      <w:numFmt w:val="lowerLetter"/>
      <w:lvlText w:val="%2."/>
      <w:lvlJc w:val="left"/>
      <w:pPr>
        <w:ind w:left="1470" w:hanging="360"/>
      </w:pPr>
    </w:lvl>
    <w:lvl w:ilvl="2" w:tplc="D8688A6E">
      <w:start w:val="1"/>
      <w:numFmt w:val="decimal"/>
      <w:lvlText w:val="%3)"/>
      <w:lvlJc w:val="right"/>
      <w:pPr>
        <w:ind w:left="2190" w:hanging="180"/>
      </w:pPr>
      <w:rPr>
        <w:rFonts w:ascii="Times New Roman" w:eastAsia="Times New Roman" w:hAnsi="Times New Roman" w:cs="Times New Roman"/>
      </w:r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32">
    <w:nsid w:val="44DA250F"/>
    <w:multiLevelType w:val="multilevel"/>
    <w:tmpl w:val="74C2B464"/>
    <w:lvl w:ilvl="0">
      <w:start w:val="1"/>
      <w:numFmt w:val="bullet"/>
      <w:lvlText w:val=""/>
      <w:lvlJc w:val="left"/>
      <w:pPr>
        <w:ind w:left="675" w:hanging="675"/>
      </w:pPr>
      <w:rPr>
        <w:rFonts w:ascii="Symbol" w:hAnsi="Symbol" w:cs="Symbol" w:hint="default"/>
      </w:rPr>
    </w:lvl>
    <w:lvl w:ilvl="1">
      <w:start w:val="3"/>
      <w:numFmt w:val="decimal"/>
      <w:lvlText w:val="%1.%2."/>
      <w:lvlJc w:val="left"/>
      <w:pPr>
        <w:ind w:left="1642" w:hanging="720"/>
      </w:pPr>
      <w:rPr>
        <w:rFonts w:hint="default"/>
      </w:rPr>
    </w:lvl>
    <w:lvl w:ilvl="2">
      <w:start w:val="3"/>
      <w:numFmt w:val="decimal"/>
      <w:lvlText w:val="%1.%2.%3."/>
      <w:lvlJc w:val="left"/>
      <w:pPr>
        <w:ind w:left="2564" w:hanging="720"/>
      </w:pPr>
      <w:rPr>
        <w:rFonts w:hint="default"/>
      </w:rPr>
    </w:lvl>
    <w:lvl w:ilvl="3">
      <w:start w:val="1"/>
      <w:numFmt w:val="decimal"/>
      <w:lvlText w:val="%1.%2.%3.%4."/>
      <w:lvlJc w:val="left"/>
      <w:pPr>
        <w:ind w:left="3846" w:hanging="108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6050" w:hanging="1440"/>
      </w:pPr>
      <w:rPr>
        <w:rFonts w:hint="default"/>
      </w:rPr>
    </w:lvl>
    <w:lvl w:ilvl="6">
      <w:start w:val="1"/>
      <w:numFmt w:val="decimal"/>
      <w:lvlText w:val="%1.%2.%3.%4.%5.%6.%7."/>
      <w:lvlJc w:val="left"/>
      <w:pPr>
        <w:ind w:left="7332" w:hanging="1800"/>
      </w:pPr>
      <w:rPr>
        <w:rFonts w:hint="default"/>
      </w:rPr>
    </w:lvl>
    <w:lvl w:ilvl="7">
      <w:start w:val="1"/>
      <w:numFmt w:val="decimal"/>
      <w:lvlText w:val="%1.%2.%3.%4.%5.%6.%7.%8."/>
      <w:lvlJc w:val="left"/>
      <w:pPr>
        <w:ind w:left="8254" w:hanging="1800"/>
      </w:pPr>
      <w:rPr>
        <w:rFonts w:hint="default"/>
      </w:rPr>
    </w:lvl>
    <w:lvl w:ilvl="8">
      <w:start w:val="1"/>
      <w:numFmt w:val="decimal"/>
      <w:lvlText w:val="%1.%2.%3.%4.%5.%6.%7.%8.%9."/>
      <w:lvlJc w:val="left"/>
      <w:pPr>
        <w:ind w:left="9536" w:hanging="2160"/>
      </w:pPr>
      <w:rPr>
        <w:rFonts w:hint="default"/>
      </w:rPr>
    </w:lvl>
  </w:abstractNum>
  <w:abstractNum w:abstractNumId="33">
    <w:nsid w:val="475D05BC"/>
    <w:multiLevelType w:val="multilevel"/>
    <w:tmpl w:val="6E00754C"/>
    <w:lvl w:ilvl="0">
      <w:start w:val="1"/>
      <w:numFmt w:val="decimal"/>
      <w:lvlText w:val="%1."/>
      <w:lvlJc w:val="left"/>
      <w:pPr>
        <w:ind w:left="660" w:hanging="660"/>
      </w:pPr>
      <w:rPr>
        <w:rFonts w:hint="default"/>
      </w:rPr>
    </w:lvl>
    <w:lvl w:ilvl="1">
      <w:start w:val="1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9D816E1"/>
    <w:multiLevelType w:val="hybridMultilevel"/>
    <w:tmpl w:val="B1DA6F9C"/>
    <w:lvl w:ilvl="0" w:tplc="F102945A">
      <w:start w:val="1"/>
      <w:numFmt w:val="upperRoman"/>
      <w:lvlText w:val="%1."/>
      <w:lvlJc w:val="left"/>
      <w:pPr>
        <w:ind w:left="1288" w:hanging="72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749"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4B7F7AA5"/>
    <w:multiLevelType w:val="multilevel"/>
    <w:tmpl w:val="2EC8FE2E"/>
    <w:lvl w:ilvl="0">
      <w:start w:val="3"/>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4."/>
      <w:lvlJc w:val="left"/>
      <w:pPr>
        <w:tabs>
          <w:tab w:val="num" w:pos="1080"/>
        </w:tabs>
        <w:ind w:left="1080" w:hanging="1080"/>
      </w:pPr>
      <w:rPr>
        <w:rFonts w:hint="default"/>
      </w:rPr>
    </w:lvl>
    <w:lvl w:ilvl="4">
      <w:start w:val="1"/>
      <w:numFmt w:val="decimal"/>
      <w:lvlText w:val="%1.%2.%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4D847C81"/>
    <w:multiLevelType w:val="multilevel"/>
    <w:tmpl w:val="4E8CB75E"/>
    <w:lvl w:ilvl="0">
      <w:start w:val="1"/>
      <w:numFmt w:val="decimal"/>
      <w:lvlText w:val="%1."/>
      <w:lvlJc w:val="left"/>
      <w:pPr>
        <w:ind w:left="585" w:hanging="585"/>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7">
    <w:nsid w:val="4E5D7B40"/>
    <w:multiLevelType w:val="multilevel"/>
    <w:tmpl w:val="0E2029A4"/>
    <w:lvl w:ilvl="0">
      <w:start w:val="3"/>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8">
    <w:nsid w:val="563F7587"/>
    <w:multiLevelType w:val="hybridMultilevel"/>
    <w:tmpl w:val="F62A5418"/>
    <w:lvl w:ilvl="0" w:tplc="141612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5B0A5364"/>
    <w:multiLevelType w:val="hybridMultilevel"/>
    <w:tmpl w:val="D0EA1B98"/>
    <w:lvl w:ilvl="0" w:tplc="22E2808C">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0">
    <w:nsid w:val="5C823895"/>
    <w:multiLevelType w:val="hybridMultilevel"/>
    <w:tmpl w:val="B1545550"/>
    <w:lvl w:ilvl="0" w:tplc="D3A04932">
      <w:start w:val="2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75ACDAB8">
      <w:start w:val="1"/>
      <w:numFmt w:val="decimal"/>
      <w:lvlText w:val="%3)"/>
      <w:lvlJc w:val="right"/>
      <w:pPr>
        <w:ind w:left="2367" w:hanging="180"/>
      </w:pPr>
      <w:rPr>
        <w:rFonts w:ascii="Times New Roman" w:eastAsia="Times New Roman" w:hAnsi="Times New Roman" w:cs="Times New Roman"/>
      </w:r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6B27D48"/>
    <w:multiLevelType w:val="multilevel"/>
    <w:tmpl w:val="DEA61ADC"/>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2">
    <w:nsid w:val="68100534"/>
    <w:multiLevelType w:val="multilevel"/>
    <w:tmpl w:val="92C4F9A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69595AA0"/>
    <w:multiLevelType w:val="hybridMultilevel"/>
    <w:tmpl w:val="FB1E3EC6"/>
    <w:lvl w:ilvl="0" w:tplc="0B5E6B90">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6E4A5473"/>
    <w:multiLevelType w:val="hybridMultilevel"/>
    <w:tmpl w:val="531E1F7C"/>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72F03F5D"/>
    <w:multiLevelType w:val="multilevel"/>
    <w:tmpl w:val="133659EC"/>
    <w:lvl w:ilvl="0">
      <w:start w:val="1"/>
      <w:numFmt w:val="decimal"/>
      <w:lvlText w:val="%1."/>
      <w:lvlJc w:val="left"/>
      <w:pPr>
        <w:ind w:left="660" w:hanging="660"/>
      </w:pPr>
      <w:rPr>
        <w:rFonts w:hint="default"/>
      </w:rPr>
    </w:lvl>
    <w:lvl w:ilvl="1">
      <w:start w:val="14"/>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6">
    <w:nsid w:val="74B64DED"/>
    <w:multiLevelType w:val="multilevel"/>
    <w:tmpl w:val="823CAC4E"/>
    <w:lvl w:ilvl="0">
      <w:start w:val="1"/>
      <w:numFmt w:val="decimal"/>
      <w:lvlText w:val="%1."/>
      <w:lvlJc w:val="left"/>
      <w:pPr>
        <w:tabs>
          <w:tab w:val="num" w:pos="0"/>
        </w:tabs>
        <w:ind w:left="675" w:hanging="675"/>
      </w:pPr>
      <w:rPr>
        <w:rFonts w:hint="default"/>
      </w:rPr>
    </w:lvl>
    <w:lvl w:ilvl="1">
      <w:start w:val="3"/>
      <w:numFmt w:val="decimal"/>
      <w:lvlText w:val="%1.%2."/>
      <w:lvlJc w:val="left"/>
      <w:pPr>
        <w:tabs>
          <w:tab w:val="num" w:pos="0"/>
        </w:tabs>
        <w:ind w:left="1080" w:hanging="720"/>
      </w:pPr>
      <w:rPr>
        <w:rFonts w:hint="default"/>
      </w:rPr>
    </w:lvl>
    <w:lvl w:ilvl="2">
      <w:start w:val="2"/>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960" w:hanging="180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47">
    <w:nsid w:val="78C9088D"/>
    <w:multiLevelType w:val="hybridMultilevel"/>
    <w:tmpl w:val="99FE1AE4"/>
    <w:lvl w:ilvl="0" w:tplc="FAAE7A9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4"/>
  </w:num>
  <w:num w:numId="2">
    <w:abstractNumId w:val="29"/>
  </w:num>
  <w:num w:numId="3">
    <w:abstractNumId w:val="4"/>
  </w:num>
  <w:num w:numId="4">
    <w:abstractNumId w:val="20"/>
  </w:num>
  <w:num w:numId="5">
    <w:abstractNumId w:val="10"/>
  </w:num>
  <w:num w:numId="6">
    <w:abstractNumId w:val="19"/>
  </w:num>
  <w:num w:numId="7">
    <w:abstractNumId w:val="11"/>
  </w:num>
  <w:num w:numId="8">
    <w:abstractNumId w:val="26"/>
  </w:num>
  <w:num w:numId="9">
    <w:abstractNumId w:val="32"/>
  </w:num>
  <w:num w:numId="10">
    <w:abstractNumId w:val="9"/>
  </w:num>
  <w:num w:numId="11">
    <w:abstractNumId w:val="46"/>
  </w:num>
  <w:num w:numId="12">
    <w:abstractNumId w:val="17"/>
  </w:num>
  <w:num w:numId="13">
    <w:abstractNumId w:val="30"/>
  </w:num>
  <w:num w:numId="14">
    <w:abstractNumId w:val="39"/>
  </w:num>
  <w:num w:numId="15">
    <w:abstractNumId w:val="35"/>
  </w:num>
  <w:num w:numId="16">
    <w:abstractNumId w:val="22"/>
  </w:num>
  <w:num w:numId="17">
    <w:abstractNumId w:val="42"/>
  </w:num>
  <w:num w:numId="18">
    <w:abstractNumId w:val="23"/>
  </w:num>
  <w:num w:numId="19">
    <w:abstractNumId w:val="36"/>
  </w:num>
  <w:num w:numId="20">
    <w:abstractNumId w:val="37"/>
  </w:num>
  <w:num w:numId="21">
    <w:abstractNumId w:val="45"/>
  </w:num>
  <w:num w:numId="22">
    <w:abstractNumId w:val="33"/>
  </w:num>
  <w:num w:numId="23">
    <w:abstractNumId w:val="12"/>
  </w:num>
  <w:num w:numId="24">
    <w:abstractNumId w:val="21"/>
  </w:num>
  <w:num w:numId="25">
    <w:abstractNumId w:val="24"/>
  </w:num>
  <w:num w:numId="26">
    <w:abstractNumId w:val="28"/>
  </w:num>
  <w:num w:numId="27">
    <w:abstractNumId w:val="8"/>
  </w:num>
  <w:num w:numId="28">
    <w:abstractNumId w:val="18"/>
  </w:num>
  <w:num w:numId="29">
    <w:abstractNumId w:val="1"/>
    <w:lvlOverride w:ilvl="0">
      <w:startOverride w:val="1"/>
    </w:lvlOverride>
    <w:lvlOverride w:ilvl="1"/>
    <w:lvlOverride w:ilvl="2"/>
    <w:lvlOverride w:ilvl="3"/>
    <w:lvlOverride w:ilvl="4"/>
    <w:lvlOverride w:ilvl="5"/>
    <w:lvlOverride w:ilvl="6"/>
    <w:lvlOverride w:ilvl="7"/>
    <w:lvlOverride w:ilvl="8"/>
  </w:num>
  <w:num w:numId="30">
    <w:abstractNumId w:val="2"/>
  </w:num>
  <w:num w:numId="3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num>
  <w:num w:numId="33">
    <w:abstractNumId w:val="0"/>
  </w:num>
  <w:num w:numId="34">
    <w:abstractNumId w:val="41"/>
  </w:num>
  <w:num w:numId="35">
    <w:abstractNumId w:val="13"/>
  </w:num>
  <w:num w:numId="36">
    <w:abstractNumId w:val="16"/>
  </w:num>
  <w:num w:numId="37">
    <w:abstractNumId w:val="34"/>
  </w:num>
  <w:num w:numId="38">
    <w:abstractNumId w:val="27"/>
  </w:num>
  <w:num w:numId="39">
    <w:abstractNumId w:val="31"/>
  </w:num>
  <w:num w:numId="40">
    <w:abstractNumId w:val="25"/>
  </w:num>
  <w:num w:numId="41">
    <w:abstractNumId w:val="40"/>
  </w:num>
  <w:num w:numId="42">
    <w:abstractNumId w:val="5"/>
  </w:num>
  <w:num w:numId="43">
    <w:abstractNumId w:val="43"/>
  </w:num>
  <w:num w:numId="44">
    <w:abstractNumId w:val="3"/>
  </w:num>
  <w:num w:numId="45">
    <w:abstractNumId w:val="7"/>
  </w:num>
  <w:num w:numId="46">
    <w:abstractNumId w:val="15"/>
  </w:num>
  <w:num w:numId="47">
    <w:abstractNumId w:val="38"/>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9"/>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BD2"/>
    <w:rsid w:val="00000992"/>
    <w:rsid w:val="000034D3"/>
    <w:rsid w:val="00005FDE"/>
    <w:rsid w:val="00015D58"/>
    <w:rsid w:val="0001670B"/>
    <w:rsid w:val="000173A5"/>
    <w:rsid w:val="000340F2"/>
    <w:rsid w:val="00042BF1"/>
    <w:rsid w:val="0004302C"/>
    <w:rsid w:val="0004758D"/>
    <w:rsid w:val="00057304"/>
    <w:rsid w:val="00065A4C"/>
    <w:rsid w:val="00066F03"/>
    <w:rsid w:val="000704B9"/>
    <w:rsid w:val="0007159F"/>
    <w:rsid w:val="00077344"/>
    <w:rsid w:val="00080FCC"/>
    <w:rsid w:val="00090619"/>
    <w:rsid w:val="00095545"/>
    <w:rsid w:val="00096D48"/>
    <w:rsid w:val="000A6106"/>
    <w:rsid w:val="000D276E"/>
    <w:rsid w:val="000F3F6D"/>
    <w:rsid w:val="000F6005"/>
    <w:rsid w:val="001116E8"/>
    <w:rsid w:val="00122197"/>
    <w:rsid w:val="001222C9"/>
    <w:rsid w:val="00124C58"/>
    <w:rsid w:val="00125643"/>
    <w:rsid w:val="001432F8"/>
    <w:rsid w:val="0015258E"/>
    <w:rsid w:val="0015393D"/>
    <w:rsid w:val="001560D3"/>
    <w:rsid w:val="001608E9"/>
    <w:rsid w:val="00167486"/>
    <w:rsid w:val="00177E79"/>
    <w:rsid w:val="001805C8"/>
    <w:rsid w:val="00193344"/>
    <w:rsid w:val="001A190E"/>
    <w:rsid w:val="001A4BC5"/>
    <w:rsid w:val="001A5101"/>
    <w:rsid w:val="001B47AD"/>
    <w:rsid w:val="001C08AB"/>
    <w:rsid w:val="001E45AC"/>
    <w:rsid w:val="001F2E1A"/>
    <w:rsid w:val="00202245"/>
    <w:rsid w:val="002132EE"/>
    <w:rsid w:val="00236A2F"/>
    <w:rsid w:val="00240A46"/>
    <w:rsid w:val="00243428"/>
    <w:rsid w:val="002458E0"/>
    <w:rsid w:val="002470D9"/>
    <w:rsid w:val="00272C01"/>
    <w:rsid w:val="0027583A"/>
    <w:rsid w:val="00290FA9"/>
    <w:rsid w:val="00293869"/>
    <w:rsid w:val="002A04A0"/>
    <w:rsid w:val="002A1CAA"/>
    <w:rsid w:val="002B0B26"/>
    <w:rsid w:val="002B291D"/>
    <w:rsid w:val="002C727C"/>
    <w:rsid w:val="002D66FB"/>
    <w:rsid w:val="002E0540"/>
    <w:rsid w:val="002F0AAE"/>
    <w:rsid w:val="002F73B0"/>
    <w:rsid w:val="0030128B"/>
    <w:rsid w:val="00303A9D"/>
    <w:rsid w:val="00305EF0"/>
    <w:rsid w:val="0030629D"/>
    <w:rsid w:val="0031173D"/>
    <w:rsid w:val="003151B0"/>
    <w:rsid w:val="00317C9A"/>
    <w:rsid w:val="003238D9"/>
    <w:rsid w:val="0032585C"/>
    <w:rsid w:val="00363C9E"/>
    <w:rsid w:val="00372ECB"/>
    <w:rsid w:val="00373C5D"/>
    <w:rsid w:val="00375A48"/>
    <w:rsid w:val="0037745B"/>
    <w:rsid w:val="003832C0"/>
    <w:rsid w:val="00385F3A"/>
    <w:rsid w:val="00386C06"/>
    <w:rsid w:val="0039644C"/>
    <w:rsid w:val="00396EA6"/>
    <w:rsid w:val="003C52F7"/>
    <w:rsid w:val="003D2E6B"/>
    <w:rsid w:val="003D3869"/>
    <w:rsid w:val="003D38F4"/>
    <w:rsid w:val="003D4ADC"/>
    <w:rsid w:val="003D5AC3"/>
    <w:rsid w:val="003E0AB3"/>
    <w:rsid w:val="003F141B"/>
    <w:rsid w:val="003F337C"/>
    <w:rsid w:val="003F3F73"/>
    <w:rsid w:val="003F414F"/>
    <w:rsid w:val="0040026C"/>
    <w:rsid w:val="004045E2"/>
    <w:rsid w:val="00404FA3"/>
    <w:rsid w:val="00421058"/>
    <w:rsid w:val="0043387A"/>
    <w:rsid w:val="00443CF2"/>
    <w:rsid w:val="00444AF0"/>
    <w:rsid w:val="00480378"/>
    <w:rsid w:val="004867A9"/>
    <w:rsid w:val="004A1025"/>
    <w:rsid w:val="004A1E50"/>
    <w:rsid w:val="004A4F4C"/>
    <w:rsid w:val="004A6383"/>
    <w:rsid w:val="004C2BD7"/>
    <w:rsid w:val="004D528F"/>
    <w:rsid w:val="004E159E"/>
    <w:rsid w:val="00510C9B"/>
    <w:rsid w:val="00515440"/>
    <w:rsid w:val="00520F03"/>
    <w:rsid w:val="00525150"/>
    <w:rsid w:val="0052793A"/>
    <w:rsid w:val="0053180E"/>
    <w:rsid w:val="005409DB"/>
    <w:rsid w:val="00541497"/>
    <w:rsid w:val="00555A66"/>
    <w:rsid w:val="00557DCB"/>
    <w:rsid w:val="00561FD8"/>
    <w:rsid w:val="00564876"/>
    <w:rsid w:val="00570A39"/>
    <w:rsid w:val="005710E7"/>
    <w:rsid w:val="00577D68"/>
    <w:rsid w:val="005879FA"/>
    <w:rsid w:val="005B3493"/>
    <w:rsid w:val="005B552B"/>
    <w:rsid w:val="005B70CE"/>
    <w:rsid w:val="005E406D"/>
    <w:rsid w:val="005F239D"/>
    <w:rsid w:val="006064FC"/>
    <w:rsid w:val="006075F5"/>
    <w:rsid w:val="0061369B"/>
    <w:rsid w:val="00615DFA"/>
    <w:rsid w:val="00616672"/>
    <w:rsid w:val="00621EAA"/>
    <w:rsid w:val="006306CA"/>
    <w:rsid w:val="006416BC"/>
    <w:rsid w:val="00641A03"/>
    <w:rsid w:val="006506B1"/>
    <w:rsid w:val="00655E0C"/>
    <w:rsid w:val="006572D7"/>
    <w:rsid w:val="00664766"/>
    <w:rsid w:val="00680A5E"/>
    <w:rsid w:val="006815F9"/>
    <w:rsid w:val="006A20B7"/>
    <w:rsid w:val="006B7F0F"/>
    <w:rsid w:val="006C0263"/>
    <w:rsid w:val="006C4D46"/>
    <w:rsid w:val="006D357B"/>
    <w:rsid w:val="006F3D68"/>
    <w:rsid w:val="0070019D"/>
    <w:rsid w:val="00703733"/>
    <w:rsid w:val="00714C3A"/>
    <w:rsid w:val="00734F39"/>
    <w:rsid w:val="00736837"/>
    <w:rsid w:val="00742A59"/>
    <w:rsid w:val="00760290"/>
    <w:rsid w:val="007630BA"/>
    <w:rsid w:val="00766B90"/>
    <w:rsid w:val="007722BE"/>
    <w:rsid w:val="00780648"/>
    <w:rsid w:val="007863C9"/>
    <w:rsid w:val="007924FA"/>
    <w:rsid w:val="007A51D0"/>
    <w:rsid w:val="007A615B"/>
    <w:rsid w:val="007C2D13"/>
    <w:rsid w:val="007C4983"/>
    <w:rsid w:val="007C5BFF"/>
    <w:rsid w:val="007D1899"/>
    <w:rsid w:val="007D343A"/>
    <w:rsid w:val="007E01B4"/>
    <w:rsid w:val="007E1821"/>
    <w:rsid w:val="007F1000"/>
    <w:rsid w:val="00812E9D"/>
    <w:rsid w:val="00817391"/>
    <w:rsid w:val="00823641"/>
    <w:rsid w:val="00835141"/>
    <w:rsid w:val="00852B11"/>
    <w:rsid w:val="00862730"/>
    <w:rsid w:val="0086345E"/>
    <w:rsid w:val="00872540"/>
    <w:rsid w:val="0088038C"/>
    <w:rsid w:val="00887768"/>
    <w:rsid w:val="008B2AFD"/>
    <w:rsid w:val="008B3BCA"/>
    <w:rsid w:val="008B6C06"/>
    <w:rsid w:val="008B717E"/>
    <w:rsid w:val="008C5DCD"/>
    <w:rsid w:val="008D2775"/>
    <w:rsid w:val="008D565B"/>
    <w:rsid w:val="008F16F8"/>
    <w:rsid w:val="008F25E0"/>
    <w:rsid w:val="00903596"/>
    <w:rsid w:val="009053B5"/>
    <w:rsid w:val="00923504"/>
    <w:rsid w:val="00932536"/>
    <w:rsid w:val="0095175D"/>
    <w:rsid w:val="00976A03"/>
    <w:rsid w:val="00991A4E"/>
    <w:rsid w:val="009923A4"/>
    <w:rsid w:val="009934B4"/>
    <w:rsid w:val="009A3EDA"/>
    <w:rsid w:val="009B2A42"/>
    <w:rsid w:val="009B4348"/>
    <w:rsid w:val="009B58B9"/>
    <w:rsid w:val="009C2DC5"/>
    <w:rsid w:val="009C64C6"/>
    <w:rsid w:val="009D0920"/>
    <w:rsid w:val="009E42E8"/>
    <w:rsid w:val="00A03C85"/>
    <w:rsid w:val="00A1796B"/>
    <w:rsid w:val="00A4378E"/>
    <w:rsid w:val="00A50B90"/>
    <w:rsid w:val="00A52ED3"/>
    <w:rsid w:val="00A53A67"/>
    <w:rsid w:val="00A562F6"/>
    <w:rsid w:val="00A61C5C"/>
    <w:rsid w:val="00A84083"/>
    <w:rsid w:val="00A84D72"/>
    <w:rsid w:val="00A87875"/>
    <w:rsid w:val="00AA0A28"/>
    <w:rsid w:val="00AA7F64"/>
    <w:rsid w:val="00AB6DF1"/>
    <w:rsid w:val="00AD3362"/>
    <w:rsid w:val="00AD7292"/>
    <w:rsid w:val="00AE33D5"/>
    <w:rsid w:val="00AE4CD8"/>
    <w:rsid w:val="00AE6E4D"/>
    <w:rsid w:val="00AE7F84"/>
    <w:rsid w:val="00AF77CD"/>
    <w:rsid w:val="00B27C92"/>
    <w:rsid w:val="00B37AE8"/>
    <w:rsid w:val="00B4544B"/>
    <w:rsid w:val="00B55CF4"/>
    <w:rsid w:val="00B56945"/>
    <w:rsid w:val="00B700DA"/>
    <w:rsid w:val="00B819FA"/>
    <w:rsid w:val="00B84B2A"/>
    <w:rsid w:val="00BA3F5D"/>
    <w:rsid w:val="00BB75E4"/>
    <w:rsid w:val="00BB76A9"/>
    <w:rsid w:val="00BC22DB"/>
    <w:rsid w:val="00BC3E14"/>
    <w:rsid w:val="00BD0055"/>
    <w:rsid w:val="00BD0A6F"/>
    <w:rsid w:val="00BF6563"/>
    <w:rsid w:val="00C0734A"/>
    <w:rsid w:val="00C10F99"/>
    <w:rsid w:val="00C22540"/>
    <w:rsid w:val="00C2787F"/>
    <w:rsid w:val="00C33BD2"/>
    <w:rsid w:val="00C51230"/>
    <w:rsid w:val="00C563A1"/>
    <w:rsid w:val="00C64687"/>
    <w:rsid w:val="00C87BBB"/>
    <w:rsid w:val="00CB7AEF"/>
    <w:rsid w:val="00CC5D04"/>
    <w:rsid w:val="00CE665E"/>
    <w:rsid w:val="00D10310"/>
    <w:rsid w:val="00D12713"/>
    <w:rsid w:val="00D12896"/>
    <w:rsid w:val="00D332C9"/>
    <w:rsid w:val="00D36DC7"/>
    <w:rsid w:val="00D438B9"/>
    <w:rsid w:val="00D43C77"/>
    <w:rsid w:val="00D51835"/>
    <w:rsid w:val="00D5588D"/>
    <w:rsid w:val="00D80F4F"/>
    <w:rsid w:val="00D86DCA"/>
    <w:rsid w:val="00D90AEE"/>
    <w:rsid w:val="00D94959"/>
    <w:rsid w:val="00DA156B"/>
    <w:rsid w:val="00DB449F"/>
    <w:rsid w:val="00DC1E28"/>
    <w:rsid w:val="00DC71EC"/>
    <w:rsid w:val="00DD3C9C"/>
    <w:rsid w:val="00DE3089"/>
    <w:rsid w:val="00DE4D2C"/>
    <w:rsid w:val="00DF5BCF"/>
    <w:rsid w:val="00E0136E"/>
    <w:rsid w:val="00E02030"/>
    <w:rsid w:val="00E07502"/>
    <w:rsid w:val="00E1338D"/>
    <w:rsid w:val="00E24697"/>
    <w:rsid w:val="00E362FA"/>
    <w:rsid w:val="00E478EA"/>
    <w:rsid w:val="00E54B32"/>
    <w:rsid w:val="00E60A27"/>
    <w:rsid w:val="00E60C2D"/>
    <w:rsid w:val="00E65EA3"/>
    <w:rsid w:val="00E71E2F"/>
    <w:rsid w:val="00E74C64"/>
    <w:rsid w:val="00E754D7"/>
    <w:rsid w:val="00E7648E"/>
    <w:rsid w:val="00E815FE"/>
    <w:rsid w:val="00E8171C"/>
    <w:rsid w:val="00E8336F"/>
    <w:rsid w:val="00E871CA"/>
    <w:rsid w:val="00E95624"/>
    <w:rsid w:val="00EA4609"/>
    <w:rsid w:val="00EA5EA6"/>
    <w:rsid w:val="00EB0FAE"/>
    <w:rsid w:val="00EB4ECD"/>
    <w:rsid w:val="00EB5614"/>
    <w:rsid w:val="00EC7D2C"/>
    <w:rsid w:val="00ED0FC7"/>
    <w:rsid w:val="00EE74D2"/>
    <w:rsid w:val="00F01F77"/>
    <w:rsid w:val="00F06E5A"/>
    <w:rsid w:val="00F21164"/>
    <w:rsid w:val="00F34CED"/>
    <w:rsid w:val="00F43B83"/>
    <w:rsid w:val="00F51F29"/>
    <w:rsid w:val="00F727B8"/>
    <w:rsid w:val="00F816D2"/>
    <w:rsid w:val="00F81C9F"/>
    <w:rsid w:val="00F87302"/>
    <w:rsid w:val="00F92DC6"/>
    <w:rsid w:val="00F97F08"/>
    <w:rsid w:val="00FC1269"/>
    <w:rsid w:val="00FD0762"/>
    <w:rsid w:val="00FD67A4"/>
    <w:rsid w:val="00FE0586"/>
    <w:rsid w:val="00FF1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D58"/>
    <w:pPr>
      <w:spacing w:after="200" w:line="276" w:lineRule="auto"/>
    </w:pPr>
    <w:rPr>
      <w:rFonts w:cs="Calibri"/>
      <w:sz w:val="22"/>
      <w:szCs w:val="22"/>
    </w:rPr>
  </w:style>
  <w:style w:type="paragraph" w:styleId="1">
    <w:name w:val="heading 1"/>
    <w:basedOn w:val="a"/>
    <w:next w:val="a"/>
    <w:link w:val="10"/>
    <w:uiPriority w:val="99"/>
    <w:qFormat/>
    <w:rsid w:val="00A562F6"/>
    <w:pPr>
      <w:keepNext/>
      <w:keepLines/>
      <w:spacing w:before="480" w:after="0" w:line="240" w:lineRule="auto"/>
      <w:outlineLvl w:val="0"/>
    </w:pPr>
    <w:rPr>
      <w:rFonts w:ascii="Cambria" w:hAnsi="Cambria" w:cs="Cambria"/>
      <w:b/>
      <w:bCs/>
      <w:color w:val="365F91"/>
      <w:sz w:val="28"/>
      <w:szCs w:val="28"/>
      <w:lang w:eastAsia="en-US"/>
    </w:rPr>
  </w:style>
  <w:style w:type="paragraph" w:styleId="2">
    <w:name w:val="heading 2"/>
    <w:basedOn w:val="a"/>
    <w:next w:val="a"/>
    <w:link w:val="20"/>
    <w:uiPriority w:val="99"/>
    <w:qFormat/>
    <w:rsid w:val="0027583A"/>
    <w:pPr>
      <w:keepNext/>
      <w:keepLines/>
      <w:spacing w:before="40" w:after="0"/>
      <w:outlineLvl w:val="1"/>
    </w:pPr>
    <w:rPr>
      <w:rFonts w:ascii="Cambria" w:hAnsi="Cambria" w:cs="Cambria"/>
      <w:color w:val="365F91"/>
      <w:sz w:val="26"/>
      <w:szCs w:val="26"/>
    </w:rPr>
  </w:style>
  <w:style w:type="paragraph" w:styleId="3">
    <w:name w:val="heading 3"/>
    <w:basedOn w:val="a"/>
    <w:next w:val="a"/>
    <w:link w:val="30"/>
    <w:uiPriority w:val="99"/>
    <w:qFormat/>
    <w:rsid w:val="0027583A"/>
    <w:pPr>
      <w:keepNext/>
      <w:keepLines/>
      <w:spacing w:before="40" w:after="0"/>
      <w:outlineLvl w:val="2"/>
    </w:pPr>
    <w:rPr>
      <w:rFonts w:ascii="Cambria" w:hAnsi="Cambria" w:cs="Cambria"/>
      <w:color w:val="243F60"/>
      <w:sz w:val="24"/>
      <w:szCs w:val="24"/>
    </w:rPr>
  </w:style>
  <w:style w:type="paragraph" w:styleId="4">
    <w:name w:val="heading 4"/>
    <w:basedOn w:val="a"/>
    <w:next w:val="a"/>
    <w:link w:val="40"/>
    <w:uiPriority w:val="99"/>
    <w:qFormat/>
    <w:rsid w:val="0027583A"/>
    <w:pPr>
      <w:keepNext/>
      <w:keepLines/>
      <w:spacing w:before="40" w:after="0"/>
      <w:outlineLvl w:val="3"/>
    </w:pPr>
    <w:rPr>
      <w:rFonts w:ascii="Cambria" w:hAnsi="Cambria" w:cs="Cambria"/>
      <w:i/>
      <w:iCs/>
      <w:color w:val="365F91"/>
    </w:rPr>
  </w:style>
  <w:style w:type="paragraph" w:styleId="6">
    <w:name w:val="heading 6"/>
    <w:basedOn w:val="a"/>
    <w:next w:val="a"/>
    <w:link w:val="60"/>
    <w:uiPriority w:val="99"/>
    <w:qFormat/>
    <w:rsid w:val="0027583A"/>
    <w:pPr>
      <w:keepNext/>
      <w:keepLines/>
      <w:spacing w:before="40" w:after="0"/>
      <w:outlineLvl w:val="5"/>
    </w:pPr>
    <w:rPr>
      <w:rFonts w:ascii="Cambria" w:hAnsi="Cambria" w:cs="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562F6"/>
    <w:rPr>
      <w:rFonts w:ascii="Cambria" w:hAnsi="Cambria" w:cs="Cambria"/>
      <w:b/>
      <w:bCs/>
      <w:color w:val="365F91"/>
      <w:sz w:val="28"/>
      <w:szCs w:val="28"/>
      <w:lang w:eastAsia="en-US"/>
    </w:rPr>
  </w:style>
  <w:style w:type="character" w:customStyle="1" w:styleId="20">
    <w:name w:val="Заголовок 2 Знак"/>
    <w:basedOn w:val="a0"/>
    <w:link w:val="2"/>
    <w:uiPriority w:val="99"/>
    <w:semiHidden/>
    <w:locked/>
    <w:rsid w:val="0027583A"/>
    <w:rPr>
      <w:rFonts w:ascii="Cambria" w:hAnsi="Cambria" w:cs="Cambria"/>
      <w:color w:val="365F91"/>
      <w:sz w:val="26"/>
      <w:szCs w:val="26"/>
    </w:rPr>
  </w:style>
  <w:style w:type="character" w:customStyle="1" w:styleId="30">
    <w:name w:val="Заголовок 3 Знак"/>
    <w:basedOn w:val="a0"/>
    <w:link w:val="3"/>
    <w:uiPriority w:val="99"/>
    <w:semiHidden/>
    <w:locked/>
    <w:rsid w:val="0027583A"/>
    <w:rPr>
      <w:rFonts w:ascii="Cambria" w:hAnsi="Cambria" w:cs="Cambria"/>
      <w:color w:val="243F60"/>
      <w:sz w:val="24"/>
      <w:szCs w:val="24"/>
    </w:rPr>
  </w:style>
  <w:style w:type="character" w:customStyle="1" w:styleId="40">
    <w:name w:val="Заголовок 4 Знак"/>
    <w:basedOn w:val="a0"/>
    <w:link w:val="4"/>
    <w:uiPriority w:val="99"/>
    <w:semiHidden/>
    <w:locked/>
    <w:rsid w:val="0027583A"/>
    <w:rPr>
      <w:rFonts w:ascii="Cambria" w:hAnsi="Cambria" w:cs="Cambria"/>
      <w:i/>
      <w:iCs/>
      <w:color w:val="365F91"/>
    </w:rPr>
  </w:style>
  <w:style w:type="character" w:customStyle="1" w:styleId="60">
    <w:name w:val="Заголовок 6 Знак"/>
    <w:basedOn w:val="a0"/>
    <w:link w:val="6"/>
    <w:uiPriority w:val="99"/>
    <w:semiHidden/>
    <w:locked/>
    <w:rsid w:val="0027583A"/>
    <w:rPr>
      <w:rFonts w:ascii="Cambria" w:hAnsi="Cambria" w:cs="Cambria"/>
      <w:color w:val="243F60"/>
    </w:rPr>
  </w:style>
  <w:style w:type="table" w:styleId="a3">
    <w:name w:val="Table Grid"/>
    <w:basedOn w:val="a1"/>
    <w:uiPriority w:val="99"/>
    <w:rsid w:val="0037745B"/>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aliases w:val="Times 14"/>
    <w:basedOn w:val="a"/>
    <w:link w:val="a5"/>
    <w:uiPriority w:val="34"/>
    <w:qFormat/>
    <w:rsid w:val="00066F03"/>
    <w:pPr>
      <w:ind w:left="720"/>
    </w:pPr>
  </w:style>
  <w:style w:type="character" w:styleId="a6">
    <w:name w:val="Hyperlink"/>
    <w:basedOn w:val="a0"/>
    <w:uiPriority w:val="99"/>
    <w:rsid w:val="00A562F6"/>
    <w:rPr>
      <w:color w:val="0000FF"/>
      <w:u w:val="single"/>
    </w:rPr>
  </w:style>
  <w:style w:type="paragraph" w:customStyle="1" w:styleId="ConsPlusNormal">
    <w:name w:val="ConsPlusNormal"/>
    <w:link w:val="ConsPlusNormal0"/>
    <w:uiPriority w:val="99"/>
    <w:rsid w:val="00A562F6"/>
    <w:pPr>
      <w:autoSpaceDE w:val="0"/>
      <w:autoSpaceDN w:val="0"/>
      <w:adjustRightInd w:val="0"/>
    </w:pPr>
    <w:rPr>
      <w:rFonts w:ascii="Arial" w:hAnsi="Arial"/>
      <w:sz w:val="22"/>
      <w:szCs w:val="22"/>
      <w:lang w:eastAsia="en-US"/>
    </w:rPr>
  </w:style>
  <w:style w:type="character" w:customStyle="1" w:styleId="ConsPlusNormal0">
    <w:name w:val="ConsPlusNormal Знак"/>
    <w:link w:val="ConsPlusNormal"/>
    <w:uiPriority w:val="99"/>
    <w:locked/>
    <w:rsid w:val="00A562F6"/>
    <w:rPr>
      <w:rFonts w:ascii="Arial" w:hAnsi="Arial"/>
      <w:sz w:val="22"/>
      <w:szCs w:val="22"/>
      <w:lang w:eastAsia="en-US" w:bidi="ar-SA"/>
    </w:rPr>
  </w:style>
  <w:style w:type="character" w:customStyle="1" w:styleId="a5">
    <w:name w:val="Абзац списка Знак"/>
    <w:aliases w:val="Times 14 Знак"/>
    <w:basedOn w:val="a0"/>
    <w:link w:val="a4"/>
    <w:uiPriority w:val="99"/>
    <w:locked/>
    <w:rsid w:val="00A562F6"/>
  </w:style>
  <w:style w:type="paragraph" w:customStyle="1" w:styleId="ConsPlusNonformat">
    <w:name w:val="ConsPlusNonformat"/>
    <w:uiPriority w:val="99"/>
    <w:rsid w:val="00A562F6"/>
    <w:pPr>
      <w:autoSpaceDE w:val="0"/>
      <w:autoSpaceDN w:val="0"/>
      <w:adjustRightInd w:val="0"/>
    </w:pPr>
    <w:rPr>
      <w:rFonts w:ascii="Courier New" w:hAnsi="Courier New" w:cs="Courier New"/>
    </w:rPr>
  </w:style>
  <w:style w:type="paragraph" w:styleId="a7">
    <w:name w:val="Body Text"/>
    <w:aliases w:val="бпОсновной текст,Body Text Char,body text,Основной текст1"/>
    <w:basedOn w:val="a"/>
    <w:link w:val="a8"/>
    <w:uiPriority w:val="99"/>
    <w:rsid w:val="00A562F6"/>
    <w:pPr>
      <w:spacing w:after="120"/>
    </w:pPr>
    <w:rPr>
      <w:rFonts w:ascii="Times New Roman" w:eastAsia="SimSun" w:hAnsi="Times New Roman" w:cs="Times New Roman"/>
      <w:sz w:val="24"/>
      <w:szCs w:val="24"/>
      <w:lang w:eastAsia="zh-CN"/>
    </w:rPr>
  </w:style>
  <w:style w:type="character" w:customStyle="1" w:styleId="a8">
    <w:name w:val="Основной текст Знак"/>
    <w:aliases w:val="бпОсновной текст Знак,Body Text Char Знак,body text Знак,Основной текст1 Знак"/>
    <w:basedOn w:val="a0"/>
    <w:link w:val="a7"/>
    <w:uiPriority w:val="99"/>
    <w:locked/>
    <w:rsid w:val="00A562F6"/>
    <w:rPr>
      <w:rFonts w:ascii="Times New Roman" w:eastAsia="SimSun" w:hAnsi="Times New Roman" w:cs="Times New Roman"/>
      <w:sz w:val="24"/>
      <w:szCs w:val="24"/>
      <w:lang w:eastAsia="zh-CN"/>
    </w:rPr>
  </w:style>
  <w:style w:type="paragraph" w:styleId="a9">
    <w:name w:val="Balloon Text"/>
    <w:basedOn w:val="a"/>
    <w:link w:val="aa"/>
    <w:uiPriority w:val="99"/>
    <w:semiHidden/>
    <w:rsid w:val="00555A6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555A66"/>
    <w:rPr>
      <w:rFonts w:ascii="Tahoma" w:hAnsi="Tahoma" w:cs="Tahoma"/>
      <w:sz w:val="16"/>
      <w:szCs w:val="16"/>
    </w:rPr>
  </w:style>
  <w:style w:type="paragraph" w:styleId="ab">
    <w:name w:val="header"/>
    <w:basedOn w:val="a"/>
    <w:link w:val="ac"/>
    <w:uiPriority w:val="99"/>
    <w:rsid w:val="009C2DC5"/>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9C2DC5"/>
  </w:style>
  <w:style w:type="paragraph" w:styleId="ad">
    <w:name w:val="footer"/>
    <w:basedOn w:val="a"/>
    <w:link w:val="ae"/>
    <w:uiPriority w:val="99"/>
    <w:rsid w:val="009C2DC5"/>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9C2DC5"/>
  </w:style>
  <w:style w:type="paragraph" w:styleId="af">
    <w:name w:val="Body Text Indent"/>
    <w:basedOn w:val="a"/>
    <w:link w:val="af0"/>
    <w:uiPriority w:val="99"/>
    <w:semiHidden/>
    <w:rsid w:val="0027583A"/>
    <w:pPr>
      <w:spacing w:after="120"/>
      <w:ind w:left="283"/>
    </w:pPr>
  </w:style>
  <w:style w:type="character" w:customStyle="1" w:styleId="af0">
    <w:name w:val="Основной текст с отступом Знак"/>
    <w:basedOn w:val="a0"/>
    <w:link w:val="af"/>
    <w:uiPriority w:val="99"/>
    <w:semiHidden/>
    <w:locked/>
    <w:rsid w:val="0027583A"/>
  </w:style>
  <w:style w:type="paragraph" w:styleId="31">
    <w:name w:val="Body Text 3"/>
    <w:basedOn w:val="a"/>
    <w:link w:val="32"/>
    <w:uiPriority w:val="99"/>
    <w:semiHidden/>
    <w:rsid w:val="0027583A"/>
    <w:pPr>
      <w:spacing w:after="120"/>
    </w:pPr>
    <w:rPr>
      <w:sz w:val="16"/>
      <w:szCs w:val="16"/>
    </w:rPr>
  </w:style>
  <w:style w:type="character" w:customStyle="1" w:styleId="32">
    <w:name w:val="Основной текст 3 Знак"/>
    <w:basedOn w:val="a0"/>
    <w:link w:val="31"/>
    <w:uiPriority w:val="99"/>
    <w:semiHidden/>
    <w:locked/>
    <w:rsid w:val="0027583A"/>
    <w:rPr>
      <w:sz w:val="16"/>
      <w:szCs w:val="16"/>
    </w:rPr>
  </w:style>
  <w:style w:type="paragraph" w:styleId="21">
    <w:name w:val="Body Text 2"/>
    <w:basedOn w:val="a"/>
    <w:link w:val="22"/>
    <w:uiPriority w:val="99"/>
    <w:semiHidden/>
    <w:rsid w:val="0027583A"/>
    <w:pPr>
      <w:spacing w:after="120" w:line="480" w:lineRule="auto"/>
    </w:pPr>
  </w:style>
  <w:style w:type="character" w:customStyle="1" w:styleId="22">
    <w:name w:val="Основной текст 2 Знак"/>
    <w:basedOn w:val="a0"/>
    <w:link w:val="21"/>
    <w:uiPriority w:val="99"/>
    <w:semiHidden/>
    <w:locked/>
    <w:rsid w:val="0027583A"/>
  </w:style>
  <w:style w:type="paragraph" w:styleId="af1">
    <w:name w:val="No Spacing"/>
    <w:uiPriority w:val="1"/>
    <w:qFormat/>
    <w:rsid w:val="00B84B2A"/>
    <w:rPr>
      <w:rFonts w:eastAsia="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D58"/>
    <w:pPr>
      <w:spacing w:after="200" w:line="276" w:lineRule="auto"/>
    </w:pPr>
    <w:rPr>
      <w:rFonts w:cs="Calibri"/>
      <w:sz w:val="22"/>
      <w:szCs w:val="22"/>
    </w:rPr>
  </w:style>
  <w:style w:type="paragraph" w:styleId="1">
    <w:name w:val="heading 1"/>
    <w:basedOn w:val="a"/>
    <w:next w:val="a"/>
    <w:link w:val="10"/>
    <w:uiPriority w:val="99"/>
    <w:qFormat/>
    <w:rsid w:val="00A562F6"/>
    <w:pPr>
      <w:keepNext/>
      <w:keepLines/>
      <w:spacing w:before="480" w:after="0" w:line="240" w:lineRule="auto"/>
      <w:outlineLvl w:val="0"/>
    </w:pPr>
    <w:rPr>
      <w:rFonts w:ascii="Cambria" w:hAnsi="Cambria" w:cs="Cambria"/>
      <w:b/>
      <w:bCs/>
      <w:color w:val="365F91"/>
      <w:sz w:val="28"/>
      <w:szCs w:val="28"/>
      <w:lang w:eastAsia="en-US"/>
    </w:rPr>
  </w:style>
  <w:style w:type="paragraph" w:styleId="2">
    <w:name w:val="heading 2"/>
    <w:basedOn w:val="a"/>
    <w:next w:val="a"/>
    <w:link w:val="20"/>
    <w:uiPriority w:val="99"/>
    <w:qFormat/>
    <w:rsid w:val="0027583A"/>
    <w:pPr>
      <w:keepNext/>
      <w:keepLines/>
      <w:spacing w:before="40" w:after="0"/>
      <w:outlineLvl w:val="1"/>
    </w:pPr>
    <w:rPr>
      <w:rFonts w:ascii="Cambria" w:hAnsi="Cambria" w:cs="Cambria"/>
      <w:color w:val="365F91"/>
      <w:sz w:val="26"/>
      <w:szCs w:val="26"/>
    </w:rPr>
  </w:style>
  <w:style w:type="paragraph" w:styleId="3">
    <w:name w:val="heading 3"/>
    <w:basedOn w:val="a"/>
    <w:next w:val="a"/>
    <w:link w:val="30"/>
    <w:uiPriority w:val="99"/>
    <w:qFormat/>
    <w:rsid w:val="0027583A"/>
    <w:pPr>
      <w:keepNext/>
      <w:keepLines/>
      <w:spacing w:before="40" w:after="0"/>
      <w:outlineLvl w:val="2"/>
    </w:pPr>
    <w:rPr>
      <w:rFonts w:ascii="Cambria" w:hAnsi="Cambria" w:cs="Cambria"/>
      <w:color w:val="243F60"/>
      <w:sz w:val="24"/>
      <w:szCs w:val="24"/>
    </w:rPr>
  </w:style>
  <w:style w:type="paragraph" w:styleId="4">
    <w:name w:val="heading 4"/>
    <w:basedOn w:val="a"/>
    <w:next w:val="a"/>
    <w:link w:val="40"/>
    <w:uiPriority w:val="99"/>
    <w:qFormat/>
    <w:rsid w:val="0027583A"/>
    <w:pPr>
      <w:keepNext/>
      <w:keepLines/>
      <w:spacing w:before="40" w:after="0"/>
      <w:outlineLvl w:val="3"/>
    </w:pPr>
    <w:rPr>
      <w:rFonts w:ascii="Cambria" w:hAnsi="Cambria" w:cs="Cambria"/>
      <w:i/>
      <w:iCs/>
      <w:color w:val="365F91"/>
    </w:rPr>
  </w:style>
  <w:style w:type="paragraph" w:styleId="6">
    <w:name w:val="heading 6"/>
    <w:basedOn w:val="a"/>
    <w:next w:val="a"/>
    <w:link w:val="60"/>
    <w:uiPriority w:val="99"/>
    <w:qFormat/>
    <w:rsid w:val="0027583A"/>
    <w:pPr>
      <w:keepNext/>
      <w:keepLines/>
      <w:spacing w:before="40" w:after="0"/>
      <w:outlineLvl w:val="5"/>
    </w:pPr>
    <w:rPr>
      <w:rFonts w:ascii="Cambria" w:hAnsi="Cambria" w:cs="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562F6"/>
    <w:rPr>
      <w:rFonts w:ascii="Cambria" w:hAnsi="Cambria" w:cs="Cambria"/>
      <w:b/>
      <w:bCs/>
      <w:color w:val="365F91"/>
      <w:sz w:val="28"/>
      <w:szCs w:val="28"/>
      <w:lang w:eastAsia="en-US"/>
    </w:rPr>
  </w:style>
  <w:style w:type="character" w:customStyle="1" w:styleId="20">
    <w:name w:val="Заголовок 2 Знак"/>
    <w:basedOn w:val="a0"/>
    <w:link w:val="2"/>
    <w:uiPriority w:val="99"/>
    <w:semiHidden/>
    <w:locked/>
    <w:rsid w:val="0027583A"/>
    <w:rPr>
      <w:rFonts w:ascii="Cambria" w:hAnsi="Cambria" w:cs="Cambria"/>
      <w:color w:val="365F91"/>
      <w:sz w:val="26"/>
      <w:szCs w:val="26"/>
    </w:rPr>
  </w:style>
  <w:style w:type="character" w:customStyle="1" w:styleId="30">
    <w:name w:val="Заголовок 3 Знак"/>
    <w:basedOn w:val="a0"/>
    <w:link w:val="3"/>
    <w:uiPriority w:val="99"/>
    <w:semiHidden/>
    <w:locked/>
    <w:rsid w:val="0027583A"/>
    <w:rPr>
      <w:rFonts w:ascii="Cambria" w:hAnsi="Cambria" w:cs="Cambria"/>
      <w:color w:val="243F60"/>
      <w:sz w:val="24"/>
      <w:szCs w:val="24"/>
    </w:rPr>
  </w:style>
  <w:style w:type="character" w:customStyle="1" w:styleId="40">
    <w:name w:val="Заголовок 4 Знак"/>
    <w:basedOn w:val="a0"/>
    <w:link w:val="4"/>
    <w:uiPriority w:val="99"/>
    <w:semiHidden/>
    <w:locked/>
    <w:rsid w:val="0027583A"/>
    <w:rPr>
      <w:rFonts w:ascii="Cambria" w:hAnsi="Cambria" w:cs="Cambria"/>
      <w:i/>
      <w:iCs/>
      <w:color w:val="365F91"/>
    </w:rPr>
  </w:style>
  <w:style w:type="character" w:customStyle="1" w:styleId="60">
    <w:name w:val="Заголовок 6 Знак"/>
    <w:basedOn w:val="a0"/>
    <w:link w:val="6"/>
    <w:uiPriority w:val="99"/>
    <w:semiHidden/>
    <w:locked/>
    <w:rsid w:val="0027583A"/>
    <w:rPr>
      <w:rFonts w:ascii="Cambria" w:hAnsi="Cambria" w:cs="Cambria"/>
      <w:color w:val="243F60"/>
    </w:rPr>
  </w:style>
  <w:style w:type="table" w:styleId="a3">
    <w:name w:val="Table Grid"/>
    <w:basedOn w:val="a1"/>
    <w:uiPriority w:val="99"/>
    <w:rsid w:val="0037745B"/>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aliases w:val="Times 14"/>
    <w:basedOn w:val="a"/>
    <w:link w:val="a5"/>
    <w:uiPriority w:val="34"/>
    <w:qFormat/>
    <w:rsid w:val="00066F03"/>
    <w:pPr>
      <w:ind w:left="720"/>
    </w:pPr>
  </w:style>
  <w:style w:type="character" w:styleId="a6">
    <w:name w:val="Hyperlink"/>
    <w:basedOn w:val="a0"/>
    <w:uiPriority w:val="99"/>
    <w:rsid w:val="00A562F6"/>
    <w:rPr>
      <w:color w:val="0000FF"/>
      <w:u w:val="single"/>
    </w:rPr>
  </w:style>
  <w:style w:type="paragraph" w:customStyle="1" w:styleId="ConsPlusNormal">
    <w:name w:val="ConsPlusNormal"/>
    <w:link w:val="ConsPlusNormal0"/>
    <w:uiPriority w:val="99"/>
    <w:rsid w:val="00A562F6"/>
    <w:pPr>
      <w:autoSpaceDE w:val="0"/>
      <w:autoSpaceDN w:val="0"/>
      <w:adjustRightInd w:val="0"/>
    </w:pPr>
    <w:rPr>
      <w:rFonts w:ascii="Arial" w:hAnsi="Arial"/>
      <w:sz w:val="22"/>
      <w:szCs w:val="22"/>
      <w:lang w:eastAsia="en-US"/>
    </w:rPr>
  </w:style>
  <w:style w:type="character" w:customStyle="1" w:styleId="ConsPlusNormal0">
    <w:name w:val="ConsPlusNormal Знак"/>
    <w:link w:val="ConsPlusNormal"/>
    <w:uiPriority w:val="99"/>
    <w:locked/>
    <w:rsid w:val="00A562F6"/>
    <w:rPr>
      <w:rFonts w:ascii="Arial" w:hAnsi="Arial"/>
      <w:sz w:val="22"/>
      <w:szCs w:val="22"/>
      <w:lang w:eastAsia="en-US" w:bidi="ar-SA"/>
    </w:rPr>
  </w:style>
  <w:style w:type="character" w:customStyle="1" w:styleId="a5">
    <w:name w:val="Абзац списка Знак"/>
    <w:aliases w:val="Times 14 Знак"/>
    <w:basedOn w:val="a0"/>
    <w:link w:val="a4"/>
    <w:uiPriority w:val="99"/>
    <w:locked/>
    <w:rsid w:val="00A562F6"/>
  </w:style>
  <w:style w:type="paragraph" w:customStyle="1" w:styleId="ConsPlusNonformat">
    <w:name w:val="ConsPlusNonformat"/>
    <w:uiPriority w:val="99"/>
    <w:rsid w:val="00A562F6"/>
    <w:pPr>
      <w:autoSpaceDE w:val="0"/>
      <w:autoSpaceDN w:val="0"/>
      <w:adjustRightInd w:val="0"/>
    </w:pPr>
    <w:rPr>
      <w:rFonts w:ascii="Courier New" w:hAnsi="Courier New" w:cs="Courier New"/>
    </w:rPr>
  </w:style>
  <w:style w:type="paragraph" w:styleId="a7">
    <w:name w:val="Body Text"/>
    <w:aliases w:val="бпОсновной текст,Body Text Char,body text,Основной текст1"/>
    <w:basedOn w:val="a"/>
    <w:link w:val="a8"/>
    <w:uiPriority w:val="99"/>
    <w:rsid w:val="00A562F6"/>
    <w:pPr>
      <w:spacing w:after="120"/>
    </w:pPr>
    <w:rPr>
      <w:rFonts w:ascii="Times New Roman" w:eastAsia="SimSun" w:hAnsi="Times New Roman" w:cs="Times New Roman"/>
      <w:sz w:val="24"/>
      <w:szCs w:val="24"/>
      <w:lang w:eastAsia="zh-CN"/>
    </w:rPr>
  </w:style>
  <w:style w:type="character" w:customStyle="1" w:styleId="a8">
    <w:name w:val="Основной текст Знак"/>
    <w:aliases w:val="бпОсновной текст Знак,Body Text Char Знак,body text Знак,Основной текст1 Знак"/>
    <w:basedOn w:val="a0"/>
    <w:link w:val="a7"/>
    <w:uiPriority w:val="99"/>
    <w:locked/>
    <w:rsid w:val="00A562F6"/>
    <w:rPr>
      <w:rFonts w:ascii="Times New Roman" w:eastAsia="SimSun" w:hAnsi="Times New Roman" w:cs="Times New Roman"/>
      <w:sz w:val="24"/>
      <w:szCs w:val="24"/>
      <w:lang w:eastAsia="zh-CN"/>
    </w:rPr>
  </w:style>
  <w:style w:type="paragraph" w:styleId="a9">
    <w:name w:val="Balloon Text"/>
    <w:basedOn w:val="a"/>
    <w:link w:val="aa"/>
    <w:uiPriority w:val="99"/>
    <w:semiHidden/>
    <w:rsid w:val="00555A6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555A66"/>
    <w:rPr>
      <w:rFonts w:ascii="Tahoma" w:hAnsi="Tahoma" w:cs="Tahoma"/>
      <w:sz w:val="16"/>
      <w:szCs w:val="16"/>
    </w:rPr>
  </w:style>
  <w:style w:type="paragraph" w:styleId="ab">
    <w:name w:val="header"/>
    <w:basedOn w:val="a"/>
    <w:link w:val="ac"/>
    <w:uiPriority w:val="99"/>
    <w:rsid w:val="009C2DC5"/>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9C2DC5"/>
  </w:style>
  <w:style w:type="paragraph" w:styleId="ad">
    <w:name w:val="footer"/>
    <w:basedOn w:val="a"/>
    <w:link w:val="ae"/>
    <w:uiPriority w:val="99"/>
    <w:rsid w:val="009C2DC5"/>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9C2DC5"/>
  </w:style>
  <w:style w:type="paragraph" w:styleId="af">
    <w:name w:val="Body Text Indent"/>
    <w:basedOn w:val="a"/>
    <w:link w:val="af0"/>
    <w:uiPriority w:val="99"/>
    <w:semiHidden/>
    <w:rsid w:val="0027583A"/>
    <w:pPr>
      <w:spacing w:after="120"/>
      <w:ind w:left="283"/>
    </w:pPr>
  </w:style>
  <w:style w:type="character" w:customStyle="1" w:styleId="af0">
    <w:name w:val="Основной текст с отступом Знак"/>
    <w:basedOn w:val="a0"/>
    <w:link w:val="af"/>
    <w:uiPriority w:val="99"/>
    <w:semiHidden/>
    <w:locked/>
    <w:rsid w:val="0027583A"/>
  </w:style>
  <w:style w:type="paragraph" w:styleId="31">
    <w:name w:val="Body Text 3"/>
    <w:basedOn w:val="a"/>
    <w:link w:val="32"/>
    <w:uiPriority w:val="99"/>
    <w:semiHidden/>
    <w:rsid w:val="0027583A"/>
    <w:pPr>
      <w:spacing w:after="120"/>
    </w:pPr>
    <w:rPr>
      <w:sz w:val="16"/>
      <w:szCs w:val="16"/>
    </w:rPr>
  </w:style>
  <w:style w:type="character" w:customStyle="1" w:styleId="32">
    <w:name w:val="Основной текст 3 Знак"/>
    <w:basedOn w:val="a0"/>
    <w:link w:val="31"/>
    <w:uiPriority w:val="99"/>
    <w:semiHidden/>
    <w:locked/>
    <w:rsid w:val="0027583A"/>
    <w:rPr>
      <w:sz w:val="16"/>
      <w:szCs w:val="16"/>
    </w:rPr>
  </w:style>
  <w:style w:type="paragraph" w:styleId="21">
    <w:name w:val="Body Text 2"/>
    <w:basedOn w:val="a"/>
    <w:link w:val="22"/>
    <w:uiPriority w:val="99"/>
    <w:semiHidden/>
    <w:rsid w:val="0027583A"/>
    <w:pPr>
      <w:spacing w:after="120" w:line="480" w:lineRule="auto"/>
    </w:pPr>
  </w:style>
  <w:style w:type="character" w:customStyle="1" w:styleId="22">
    <w:name w:val="Основной текст 2 Знак"/>
    <w:basedOn w:val="a0"/>
    <w:link w:val="21"/>
    <w:uiPriority w:val="99"/>
    <w:semiHidden/>
    <w:locked/>
    <w:rsid w:val="0027583A"/>
  </w:style>
  <w:style w:type="paragraph" w:styleId="af1">
    <w:name w:val="No Spacing"/>
    <w:uiPriority w:val="1"/>
    <w:qFormat/>
    <w:rsid w:val="00B84B2A"/>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3217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AAC339A9BC6CEDDA2D60CBF29E443D4A9B40E8AEDAB67FE90443928E6C470BA5EE0179003F27FA704E96EBFA948138D6EDE27266530B9CCCm0CEI" TargetMode="External"/><Relationship Id="rId18" Type="http://schemas.openxmlformats.org/officeDocument/2006/relationships/hyperlink" Target="consultantplus://offline/ref=B2E935E72DC5F18200E7D992D1729982DA27DA785C5EC3E915E056B1D9AC6B5FBE8B02A08B581985BE49FBA7BC70D4453B30487A55B8MD12E" TargetMode="External"/><Relationship Id="rId26" Type="http://schemas.openxmlformats.org/officeDocument/2006/relationships/hyperlink" Target="consultantplus://offline/ref=C45CBED8DD2E7CD7E05C4FCECB4C53C00F69FF92362690BC19D141B295E161ED9A9DAADA022EFCD4f8A5J" TargetMode="External"/><Relationship Id="rId39" Type="http://schemas.openxmlformats.org/officeDocument/2006/relationships/hyperlink" Target="consultantplus://offline/ref=333164D4B898FBFC83D27371BC47F5C50C7F26B5BDBC1FC5CD3AB291941745279DD2B09D7866BB16bCXDJ" TargetMode="External"/><Relationship Id="rId3" Type="http://schemas.microsoft.com/office/2007/relationships/stylesWithEffects" Target="stylesWithEffects.xml"/><Relationship Id="rId21" Type="http://schemas.openxmlformats.org/officeDocument/2006/relationships/hyperlink" Target="consultantplus://offline/ref=24C259C2C922C5B20E04E6433643045237ABCD327FFFDAE20CBF2FF79D005E2103CA8CE83080275CC9C53FF2n8E" TargetMode="External"/><Relationship Id="rId34" Type="http://schemas.openxmlformats.org/officeDocument/2006/relationships/hyperlink" Target="http://www.gosuslugi.ru" TargetMode="External"/><Relationship Id="rId42" Type="http://schemas.openxmlformats.org/officeDocument/2006/relationships/hyperlink" Target="consultantplus://offline/ref=4AAC196B56AEB638206646F9EA8CD105983FE8C1E950CFB94C5A1B4440F7425DB6F1354BAD82047Dk8t2K"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AC339A9BC6CEDDA2D60CBF29E443D4A9B40E8AEDAB67FE90443928E6C470BA5EE0179053B2EF12D1ED9EAA6D1D62BD6EFE271664Cm0C1I" TargetMode="External"/><Relationship Id="rId17" Type="http://schemas.openxmlformats.org/officeDocument/2006/relationships/hyperlink" Target="consultantplus://offline/ref=AAC339A9BC6CEDDA2D60CBF29E443D4A9B40E8A9DDB97FE90443928E6C470BA5EE0179003F26F97B4A96EBFA948138D6EDE27266530B9CCCm0CEI" TargetMode="External"/><Relationship Id="rId25" Type="http://schemas.openxmlformats.org/officeDocument/2006/relationships/hyperlink" Target="garantF1://12024624.2" TargetMode="External"/><Relationship Id="rId33" Type="http://schemas.openxmlformats.org/officeDocument/2006/relationships/hyperlink" Target="garantF1://10002673.3" TargetMode="External"/><Relationship Id="rId38" Type="http://schemas.openxmlformats.org/officeDocument/2006/relationships/hyperlink" Target="consultantplus://offline/ref=333164D4B898FBFC83D27371BC47F5C50C7F26B5BDBC1FC5CD3AB291941745279DD2B09D7866BB16bCXDJ"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AAC339A9BC6CEDDA2D60CBF29E443D4A9B40E8AEDAB67FE90443928E6C470BA5EE0179003F26FC7B4796EBFA948138D6EDE27266530B9CCCm0CEI" TargetMode="External"/><Relationship Id="rId20" Type="http://schemas.openxmlformats.org/officeDocument/2006/relationships/hyperlink" Target="garantF1://57304540.6012" TargetMode="External"/><Relationship Id="rId29" Type="http://schemas.openxmlformats.org/officeDocument/2006/relationships/hyperlink" Target="consultantplus://offline/ref=34B00207FEBAFFD553DCF0F0A6A9BC2673833ECA9818F99C2ABC18098E64B27F1A5EC8722A0DN4G" TargetMode="External"/><Relationship Id="rId41" Type="http://schemas.openxmlformats.org/officeDocument/2006/relationships/hyperlink" Target="consultantplus://offline/ref=333164D4B898FBFC83D27371BC47F5C50C7F26B5BDBC1FC5CD3AB291941745279DD2B09D7866BB16bCXD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AC339A9BC6CEDDA2D60CBF29E443D4A9B40E8AEDAB67FE90443928E6C470BA5EE0179003F27FA704E96EBFA948138D6EDE27266530B9CCCm0CEI" TargetMode="External"/><Relationship Id="rId24" Type="http://schemas.openxmlformats.org/officeDocument/2006/relationships/hyperlink" Target="consultantplus://offline/ref=60A1323B639C21EB28FF5E7B5C200B56BF1FAFBFE3448D31A85CB1D3D879E9314BE1DC0C9B548A3DDE6641R849F" TargetMode="External"/><Relationship Id="rId32" Type="http://schemas.openxmlformats.org/officeDocument/2006/relationships/hyperlink" Target="consultantplus://offline/ref=34B00207FEBAFFD553DCF0F0A6A9BC2673833ECA9818F99C2ABC18098E64B27F1A5EC87328D400N3G" TargetMode="External"/><Relationship Id="rId37" Type="http://schemas.openxmlformats.org/officeDocument/2006/relationships/hyperlink" Target="consultantplus://offline/ref=333164D4B898FBFC83D27371BC47F5C50C7F26B5BDBC1FC5CD3AB291941745279DD2B09D7866BB16bCXBJ" TargetMode="External"/><Relationship Id="rId40" Type="http://schemas.openxmlformats.org/officeDocument/2006/relationships/hyperlink" Target="consultantplus://offline/ref=333164D4B898FBFC83D27371BC47F5C50C7F26B5BDBC1FC5CD3AB291941745279DD2B09E71b6X6J" TargetMode="External"/><Relationship Id="rId45" Type="http://schemas.openxmlformats.org/officeDocument/2006/relationships/hyperlink" Target="consultantplus://offline/ref=470D32804CEFA0748A10F99FB97454C403BDD4C511EBF496B7266F99DDECA9F240D888F859B547604ADA4C51H3K" TargetMode="External"/><Relationship Id="rId5" Type="http://schemas.openxmlformats.org/officeDocument/2006/relationships/webSettings" Target="webSettings.xml"/><Relationship Id="rId15" Type="http://schemas.openxmlformats.org/officeDocument/2006/relationships/hyperlink" Target="consultantplus://offline/ref=AAC339A9BC6CEDDA2D60CBF29E443D4A9B40E8AEDAB67FE90443928E6C470BA5EE0179003F27FE794D96EBFA948138D6EDE27266530B9CCCm0CEI" TargetMode="External"/><Relationship Id="rId23" Type="http://schemas.openxmlformats.org/officeDocument/2006/relationships/hyperlink" Target="consultantplus://offline/ref=099D7D2A3E09BF093C1CB8E89901C0B74C3E37DCA168FFE393453E16F42292BAE4F862DB419F3CCECAO2G" TargetMode="External"/><Relationship Id="rId28" Type="http://schemas.openxmlformats.org/officeDocument/2006/relationships/hyperlink" Target="consultantplus://offline/ref=BB46865F008129D9235603009ABC284FF554B9CEA38D0509DFAEBAA94BC27417B438D554FE37c33EJ" TargetMode="External"/><Relationship Id="rId36" Type="http://schemas.openxmlformats.org/officeDocument/2006/relationships/hyperlink" Target="consultantplus://offline/ref=333164D4B898FBFC83D27371BC47F5C50C7F26B5BDBC1FC5CD3AB291941745279DD2B09D7866BB16bCXDJ" TargetMode="External"/><Relationship Id="rId10" Type="http://schemas.openxmlformats.org/officeDocument/2006/relationships/hyperlink" Target="consultantplus://offline/ref=AAC339A9BC6CEDDA2D60CBF29E443D4A9B40E8AAD7BC7FE90443928E6C470BA5EE0179023624F2721BCCFBFEDDD537C9EEFC6D644D08m9C4I" TargetMode="External"/><Relationship Id="rId19" Type="http://schemas.openxmlformats.org/officeDocument/2006/relationships/hyperlink" Target="http://www.gosuslugi.ru" TargetMode="External"/><Relationship Id="rId31" Type="http://schemas.openxmlformats.org/officeDocument/2006/relationships/hyperlink" Target="consultantplus://offline/ref=34B00207FEBAFFD553DCF0F0A6A9BC2673833ECA9818F99C2ABC18098E64B27F1A5EC8722A0DN4G" TargetMode="External"/><Relationship Id="rId44" Type="http://schemas.openxmlformats.org/officeDocument/2006/relationships/hyperlink" Target="consultantplus://offline/ref=4AAC196B56AEB638206646F9EA8CD105983FE8C1E950CFB94C5A1B4440F7425DB6F1354BAD82047Dk8t2K"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AAC339A9BC6CEDDA2D60CBF29E443D4A9B40E8AEDAB67FE90443928E6C470BA5EE0179043F26F12D1ED9EAA6D1D62BD6EFE271664Cm0C1I" TargetMode="External"/><Relationship Id="rId22" Type="http://schemas.openxmlformats.org/officeDocument/2006/relationships/hyperlink" Target="garantF1://12024624.2" TargetMode="External"/><Relationship Id="rId27" Type="http://schemas.openxmlformats.org/officeDocument/2006/relationships/hyperlink" Target="consultantplus://offline/ref=BB46865F008129D9235603009ABC284FF554B9CEA38D0509DFAEBAA94BC27417B438D554FE32c33FJ" TargetMode="External"/><Relationship Id="rId30" Type="http://schemas.openxmlformats.org/officeDocument/2006/relationships/hyperlink" Target="consultantplus://offline/ref=34B00207FEBAFFD553DCF0F0A6A9BC2673833ECA9818F99C2ABC18098E64B27F1A5EC8732BD000N4G" TargetMode="External"/><Relationship Id="rId35" Type="http://schemas.openxmlformats.org/officeDocument/2006/relationships/hyperlink" Target="http://www.gosuslugi.ru" TargetMode="External"/><Relationship Id="rId43" Type="http://schemas.openxmlformats.org/officeDocument/2006/relationships/hyperlink" Target="consultantplus://offline/ref=4AAC196B56AEB638206646F9EA8CD105983FE8C1E950CFB94C5A1B4440F7425DB6F1354BAD82047Dk8t2K"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27</Pages>
  <Words>10203</Words>
  <Characters>58163</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SPecialiST RePack</Company>
  <LinksUpToDate>false</LinksUpToDate>
  <CharactersWithSpaces>68230</CharactersWithSpaces>
  <SharedDoc>false</SharedDoc>
  <HLinks>
    <vt:vector size="174" baseType="variant">
      <vt:variant>
        <vt:i4>1507333</vt:i4>
      </vt:variant>
      <vt:variant>
        <vt:i4>84</vt:i4>
      </vt:variant>
      <vt:variant>
        <vt:i4>0</vt:i4>
      </vt:variant>
      <vt:variant>
        <vt:i4>5</vt:i4>
      </vt:variant>
      <vt:variant>
        <vt:lpwstr>consultantplus://offline/ref=470D32804CEFA0748A10F99FB97454C403BDD4C511EBF496B7266F99DDECA9F240D888F859B547604ADA4C51H3K</vt:lpwstr>
      </vt:variant>
      <vt:variant>
        <vt:lpwstr/>
      </vt:variant>
      <vt:variant>
        <vt:i4>1703968</vt:i4>
      </vt:variant>
      <vt:variant>
        <vt:i4>81</vt:i4>
      </vt:variant>
      <vt:variant>
        <vt:i4>0</vt:i4>
      </vt:variant>
      <vt:variant>
        <vt:i4>5</vt:i4>
      </vt:variant>
      <vt:variant>
        <vt:lpwstr/>
      </vt:variant>
      <vt:variant>
        <vt:lpwstr>sub_101</vt:lpwstr>
      </vt:variant>
      <vt:variant>
        <vt:i4>6029320</vt:i4>
      </vt:variant>
      <vt:variant>
        <vt:i4>78</vt:i4>
      </vt:variant>
      <vt:variant>
        <vt:i4>0</vt:i4>
      </vt:variant>
      <vt:variant>
        <vt:i4>5</vt:i4>
      </vt:variant>
      <vt:variant>
        <vt:lpwstr>garantf1://10004313.232/</vt:lpwstr>
      </vt:variant>
      <vt:variant>
        <vt:lpwstr/>
      </vt:variant>
      <vt:variant>
        <vt:i4>1703968</vt:i4>
      </vt:variant>
      <vt:variant>
        <vt:i4>75</vt:i4>
      </vt:variant>
      <vt:variant>
        <vt:i4>0</vt:i4>
      </vt:variant>
      <vt:variant>
        <vt:i4>5</vt:i4>
      </vt:variant>
      <vt:variant>
        <vt:lpwstr/>
      </vt:variant>
      <vt:variant>
        <vt:lpwstr>sub_109</vt:lpwstr>
      </vt:variant>
      <vt:variant>
        <vt:i4>2752529</vt:i4>
      </vt:variant>
      <vt:variant>
        <vt:i4>72</vt:i4>
      </vt:variant>
      <vt:variant>
        <vt:i4>0</vt:i4>
      </vt:variant>
      <vt:variant>
        <vt:i4>5</vt:i4>
      </vt:variant>
      <vt:variant>
        <vt:lpwstr/>
      </vt:variant>
      <vt:variant>
        <vt:lpwstr>sub_1010</vt:lpwstr>
      </vt:variant>
      <vt:variant>
        <vt:i4>2031655</vt:i4>
      </vt:variant>
      <vt:variant>
        <vt:i4>69</vt:i4>
      </vt:variant>
      <vt:variant>
        <vt:i4>0</vt:i4>
      </vt:variant>
      <vt:variant>
        <vt:i4>5</vt:i4>
      </vt:variant>
      <vt:variant>
        <vt:lpwstr/>
      </vt:variant>
      <vt:variant>
        <vt:lpwstr>sub_651</vt:lpwstr>
      </vt:variant>
      <vt:variant>
        <vt:i4>393228</vt:i4>
      </vt:variant>
      <vt:variant>
        <vt:i4>66</vt:i4>
      </vt:variant>
      <vt:variant>
        <vt:i4>0</vt:i4>
      </vt:variant>
      <vt:variant>
        <vt:i4>5</vt:i4>
      </vt:variant>
      <vt:variant>
        <vt:lpwstr>consultantplus://offline/ref=60A1323B639C21EB28FF5E7B5C200B56BF1FAFBFE3448D31A85CB1D3D879E9314BE1DC0C9B548A3DDE6641R849F</vt:lpwstr>
      </vt:variant>
      <vt:variant>
        <vt:lpwstr/>
      </vt:variant>
      <vt:variant>
        <vt:i4>4587534</vt:i4>
      </vt:variant>
      <vt:variant>
        <vt:i4>63</vt:i4>
      </vt:variant>
      <vt:variant>
        <vt:i4>0</vt:i4>
      </vt:variant>
      <vt:variant>
        <vt:i4>5</vt:i4>
      </vt:variant>
      <vt:variant>
        <vt:lpwstr>consultantplus://offline/ref=24C259C2C922C5B20E04E6433643045237ABCD327FFFDAE20CBF2FF79D005E2103CA8CE83080275CC9C53FF2n8E</vt:lpwstr>
      </vt:variant>
      <vt:variant>
        <vt:lpwstr/>
      </vt:variant>
      <vt:variant>
        <vt:i4>851994</vt:i4>
      </vt:variant>
      <vt:variant>
        <vt:i4>60</vt:i4>
      </vt:variant>
      <vt:variant>
        <vt:i4>0</vt:i4>
      </vt:variant>
      <vt:variant>
        <vt:i4>5</vt:i4>
      </vt:variant>
      <vt:variant>
        <vt:lpwstr>http://www.gosuslugi.ru/</vt:lpwstr>
      </vt:variant>
      <vt:variant>
        <vt:lpwstr/>
      </vt:variant>
      <vt:variant>
        <vt:i4>2228244</vt:i4>
      </vt:variant>
      <vt:variant>
        <vt:i4>57</vt:i4>
      </vt:variant>
      <vt:variant>
        <vt:i4>0</vt:i4>
      </vt:variant>
      <vt:variant>
        <vt:i4>5</vt:i4>
      </vt:variant>
      <vt:variant>
        <vt:lpwstr/>
      </vt:variant>
      <vt:variant>
        <vt:lpwstr>sub_5109</vt:lpwstr>
      </vt:variant>
      <vt:variant>
        <vt:i4>2883604</vt:i4>
      </vt:variant>
      <vt:variant>
        <vt:i4>54</vt:i4>
      </vt:variant>
      <vt:variant>
        <vt:i4>0</vt:i4>
      </vt:variant>
      <vt:variant>
        <vt:i4>5</vt:i4>
      </vt:variant>
      <vt:variant>
        <vt:lpwstr/>
      </vt:variant>
      <vt:variant>
        <vt:lpwstr>sub_5107</vt:lpwstr>
      </vt:variant>
      <vt:variant>
        <vt:i4>2228244</vt:i4>
      </vt:variant>
      <vt:variant>
        <vt:i4>51</vt:i4>
      </vt:variant>
      <vt:variant>
        <vt:i4>0</vt:i4>
      </vt:variant>
      <vt:variant>
        <vt:i4>5</vt:i4>
      </vt:variant>
      <vt:variant>
        <vt:lpwstr/>
      </vt:variant>
      <vt:variant>
        <vt:lpwstr>sub_5109</vt:lpwstr>
      </vt:variant>
      <vt:variant>
        <vt:i4>2883604</vt:i4>
      </vt:variant>
      <vt:variant>
        <vt:i4>48</vt:i4>
      </vt:variant>
      <vt:variant>
        <vt:i4>0</vt:i4>
      </vt:variant>
      <vt:variant>
        <vt:i4>5</vt:i4>
      </vt:variant>
      <vt:variant>
        <vt:lpwstr/>
      </vt:variant>
      <vt:variant>
        <vt:lpwstr>sub_5107</vt:lpwstr>
      </vt:variant>
      <vt:variant>
        <vt:i4>2228244</vt:i4>
      </vt:variant>
      <vt:variant>
        <vt:i4>45</vt:i4>
      </vt:variant>
      <vt:variant>
        <vt:i4>0</vt:i4>
      </vt:variant>
      <vt:variant>
        <vt:i4>5</vt:i4>
      </vt:variant>
      <vt:variant>
        <vt:lpwstr/>
      </vt:variant>
      <vt:variant>
        <vt:lpwstr>sub_51091</vt:lpwstr>
      </vt:variant>
      <vt:variant>
        <vt:i4>2228244</vt:i4>
      </vt:variant>
      <vt:variant>
        <vt:i4>42</vt:i4>
      </vt:variant>
      <vt:variant>
        <vt:i4>0</vt:i4>
      </vt:variant>
      <vt:variant>
        <vt:i4>5</vt:i4>
      </vt:variant>
      <vt:variant>
        <vt:lpwstr/>
      </vt:variant>
      <vt:variant>
        <vt:lpwstr>sub_51092</vt:lpwstr>
      </vt:variant>
      <vt:variant>
        <vt:i4>2228244</vt:i4>
      </vt:variant>
      <vt:variant>
        <vt:i4>39</vt:i4>
      </vt:variant>
      <vt:variant>
        <vt:i4>0</vt:i4>
      </vt:variant>
      <vt:variant>
        <vt:i4>5</vt:i4>
      </vt:variant>
      <vt:variant>
        <vt:lpwstr/>
      </vt:variant>
      <vt:variant>
        <vt:lpwstr>sub_51091</vt:lpwstr>
      </vt:variant>
      <vt:variant>
        <vt:i4>2883604</vt:i4>
      </vt:variant>
      <vt:variant>
        <vt:i4>36</vt:i4>
      </vt:variant>
      <vt:variant>
        <vt:i4>0</vt:i4>
      </vt:variant>
      <vt:variant>
        <vt:i4>5</vt:i4>
      </vt:variant>
      <vt:variant>
        <vt:lpwstr/>
      </vt:variant>
      <vt:variant>
        <vt:lpwstr>sub_51071</vt:lpwstr>
      </vt:variant>
      <vt:variant>
        <vt:i4>2883604</vt:i4>
      </vt:variant>
      <vt:variant>
        <vt:i4>33</vt:i4>
      </vt:variant>
      <vt:variant>
        <vt:i4>0</vt:i4>
      </vt:variant>
      <vt:variant>
        <vt:i4>5</vt:i4>
      </vt:variant>
      <vt:variant>
        <vt:lpwstr/>
      </vt:variant>
      <vt:variant>
        <vt:lpwstr>sub_51075</vt:lpwstr>
      </vt:variant>
      <vt:variant>
        <vt:i4>2883604</vt:i4>
      </vt:variant>
      <vt:variant>
        <vt:i4>30</vt:i4>
      </vt:variant>
      <vt:variant>
        <vt:i4>0</vt:i4>
      </vt:variant>
      <vt:variant>
        <vt:i4>5</vt:i4>
      </vt:variant>
      <vt:variant>
        <vt:lpwstr/>
      </vt:variant>
      <vt:variant>
        <vt:lpwstr>sub_51072</vt:lpwstr>
      </vt:variant>
      <vt:variant>
        <vt:i4>2883604</vt:i4>
      </vt:variant>
      <vt:variant>
        <vt:i4>27</vt:i4>
      </vt:variant>
      <vt:variant>
        <vt:i4>0</vt:i4>
      </vt:variant>
      <vt:variant>
        <vt:i4>5</vt:i4>
      </vt:variant>
      <vt:variant>
        <vt:lpwstr/>
      </vt:variant>
      <vt:variant>
        <vt:lpwstr>sub_51075</vt:lpwstr>
      </vt:variant>
      <vt:variant>
        <vt:i4>2883604</vt:i4>
      </vt:variant>
      <vt:variant>
        <vt:i4>24</vt:i4>
      </vt:variant>
      <vt:variant>
        <vt:i4>0</vt:i4>
      </vt:variant>
      <vt:variant>
        <vt:i4>5</vt:i4>
      </vt:variant>
      <vt:variant>
        <vt:lpwstr/>
      </vt:variant>
      <vt:variant>
        <vt:lpwstr>sub_51072</vt:lpwstr>
      </vt:variant>
      <vt:variant>
        <vt:i4>2883604</vt:i4>
      </vt:variant>
      <vt:variant>
        <vt:i4>21</vt:i4>
      </vt:variant>
      <vt:variant>
        <vt:i4>0</vt:i4>
      </vt:variant>
      <vt:variant>
        <vt:i4>5</vt:i4>
      </vt:variant>
      <vt:variant>
        <vt:lpwstr/>
      </vt:variant>
      <vt:variant>
        <vt:lpwstr>sub_51071</vt:lpwstr>
      </vt:variant>
      <vt:variant>
        <vt:i4>7209016</vt:i4>
      </vt:variant>
      <vt:variant>
        <vt:i4>18</vt:i4>
      </vt:variant>
      <vt:variant>
        <vt:i4>0</vt:i4>
      </vt:variant>
      <vt:variant>
        <vt:i4>5</vt:i4>
      </vt:variant>
      <vt:variant>
        <vt:lpwstr>garantf1://12027232.0/</vt:lpwstr>
      </vt:variant>
      <vt:variant>
        <vt:lpwstr/>
      </vt:variant>
      <vt:variant>
        <vt:i4>327752</vt:i4>
      </vt:variant>
      <vt:variant>
        <vt:i4>15</vt:i4>
      </vt:variant>
      <vt:variant>
        <vt:i4>0</vt:i4>
      </vt:variant>
      <vt:variant>
        <vt:i4>5</vt:i4>
      </vt:variant>
      <vt:variant>
        <vt:lpwstr/>
      </vt:variant>
      <vt:variant>
        <vt:lpwstr>P1846</vt:lpwstr>
      </vt:variant>
      <vt:variant>
        <vt:i4>65608</vt:i4>
      </vt:variant>
      <vt:variant>
        <vt:i4>12</vt:i4>
      </vt:variant>
      <vt:variant>
        <vt:i4>0</vt:i4>
      </vt:variant>
      <vt:variant>
        <vt:i4>5</vt:i4>
      </vt:variant>
      <vt:variant>
        <vt:lpwstr/>
      </vt:variant>
      <vt:variant>
        <vt:lpwstr>P1808</vt:lpwstr>
      </vt:variant>
      <vt:variant>
        <vt:i4>7798840</vt:i4>
      </vt:variant>
      <vt:variant>
        <vt:i4>9</vt:i4>
      </vt:variant>
      <vt:variant>
        <vt:i4>0</vt:i4>
      </vt:variant>
      <vt:variant>
        <vt:i4>5</vt:i4>
      </vt:variant>
      <vt:variant>
        <vt:lpwstr>consultantplus://offline/ref=CE7AA1F4A208A8C2BCC6CCD0F5FC4722E5C7BFFCB887957BC5AAAF0F5EBD9C62D7BF99B8621691B1J5j7O</vt:lpwstr>
      </vt:variant>
      <vt:variant>
        <vt:lpwstr/>
      </vt:variant>
      <vt:variant>
        <vt:i4>1245221</vt:i4>
      </vt:variant>
      <vt:variant>
        <vt:i4>6</vt:i4>
      </vt:variant>
      <vt:variant>
        <vt:i4>0</vt:i4>
      </vt:variant>
      <vt:variant>
        <vt:i4>5</vt:i4>
      </vt:variant>
      <vt:variant>
        <vt:lpwstr/>
      </vt:variant>
      <vt:variant>
        <vt:lpwstr>sub_49</vt:lpwstr>
      </vt:variant>
      <vt:variant>
        <vt:i4>851994</vt:i4>
      </vt:variant>
      <vt:variant>
        <vt:i4>3</vt:i4>
      </vt:variant>
      <vt:variant>
        <vt:i4>0</vt:i4>
      </vt:variant>
      <vt:variant>
        <vt:i4>5</vt:i4>
      </vt:variant>
      <vt:variant>
        <vt:lpwstr>http://www.gosuslugi.ru/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AfanasevaKI</dc:creator>
  <cp:lastModifiedBy>Наталья В. Валькова</cp:lastModifiedBy>
  <cp:revision>9</cp:revision>
  <cp:lastPrinted>2018-12-17T11:39:00Z</cp:lastPrinted>
  <dcterms:created xsi:type="dcterms:W3CDTF">2018-10-17T11:17:00Z</dcterms:created>
  <dcterms:modified xsi:type="dcterms:W3CDTF">2019-01-18T06:09:00Z</dcterms:modified>
</cp:coreProperties>
</file>