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D1" w:rsidRPr="00E11737" w:rsidRDefault="00C602D1" w:rsidP="002C6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11737">
        <w:rPr>
          <w:color w:val="000000"/>
        </w:rPr>
        <w:t xml:space="preserve">Контрольно-счетной палатой </w:t>
      </w:r>
      <w:r w:rsidR="00BA2DC6" w:rsidRPr="00E11737">
        <w:rPr>
          <w:color w:val="000000"/>
        </w:rPr>
        <w:t>Саткинского муниципального района</w:t>
      </w:r>
      <w:r w:rsidR="00E11737" w:rsidRPr="00E11737">
        <w:rPr>
          <w:color w:val="000000"/>
        </w:rPr>
        <w:t xml:space="preserve"> </w:t>
      </w:r>
      <w:r w:rsidR="00C160BF" w:rsidRPr="00E11737">
        <w:rPr>
          <w:color w:val="000000"/>
        </w:rPr>
        <w:t>проведена в</w:t>
      </w:r>
      <w:r w:rsidRPr="00E11737">
        <w:rPr>
          <w:color w:val="000000"/>
        </w:rPr>
        <w:t xml:space="preserve">нешняя проверка годовой бюджетной </w:t>
      </w:r>
      <w:r w:rsidR="00F32230" w:rsidRPr="00E11737">
        <w:rPr>
          <w:color w:val="000000"/>
        </w:rPr>
        <w:t xml:space="preserve">отчетности </w:t>
      </w:r>
      <w:r w:rsidR="00F32230">
        <w:rPr>
          <w:color w:val="000000"/>
        </w:rPr>
        <w:t>трех</w:t>
      </w:r>
      <w:r w:rsidR="002C66BF">
        <w:rPr>
          <w:color w:val="000000"/>
        </w:rPr>
        <w:t xml:space="preserve"> </w:t>
      </w:r>
      <w:r w:rsidRPr="00E11737">
        <w:rPr>
          <w:color w:val="000000"/>
        </w:rPr>
        <w:t xml:space="preserve">главных администраторов бюджетных средств </w:t>
      </w:r>
      <w:r w:rsidR="00E11737" w:rsidRPr="00E11737">
        <w:rPr>
          <w:color w:val="000000"/>
        </w:rPr>
        <w:t>Б</w:t>
      </w:r>
      <w:r w:rsidR="004B65C5">
        <w:rPr>
          <w:color w:val="000000"/>
        </w:rPr>
        <w:t xml:space="preserve">акальского </w:t>
      </w:r>
      <w:r w:rsidR="00A5487D" w:rsidRPr="00E11737">
        <w:rPr>
          <w:color w:val="000000"/>
        </w:rPr>
        <w:t>городского поселения</w:t>
      </w:r>
      <w:r w:rsidR="00E11737" w:rsidRPr="00E11737">
        <w:rPr>
          <w:color w:val="000000"/>
        </w:rPr>
        <w:t xml:space="preserve"> </w:t>
      </w:r>
      <w:r w:rsidRPr="00E11737">
        <w:rPr>
          <w:color w:val="000000"/>
        </w:rPr>
        <w:t>за 201</w:t>
      </w:r>
      <w:r w:rsidR="00C160BF" w:rsidRPr="00E11737">
        <w:rPr>
          <w:color w:val="000000"/>
        </w:rPr>
        <w:t>7</w:t>
      </w:r>
      <w:r w:rsidRPr="00E11737">
        <w:rPr>
          <w:color w:val="000000"/>
        </w:rPr>
        <w:t xml:space="preserve"> год.</w:t>
      </w:r>
    </w:p>
    <w:p w:rsidR="002C66BF" w:rsidRDefault="002C66BF" w:rsidP="002C66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6BF">
        <w:rPr>
          <w:rFonts w:ascii="Times New Roman" w:hAnsi="Times New Roman" w:cs="Times New Roman"/>
          <w:sz w:val="24"/>
          <w:szCs w:val="24"/>
        </w:rPr>
        <w:t>Бюджетная отчётность всех главных администраторов бюджетных средств за 2017 год по составу соответствует требованиям ст. 264.1 Б</w:t>
      </w:r>
      <w:r>
        <w:rPr>
          <w:rFonts w:ascii="Times New Roman" w:hAnsi="Times New Roman" w:cs="Times New Roman"/>
          <w:sz w:val="24"/>
          <w:szCs w:val="24"/>
        </w:rPr>
        <w:t xml:space="preserve">юджетного </w:t>
      </w:r>
      <w:r w:rsidR="00F32230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F32230" w:rsidRPr="002C66BF">
        <w:rPr>
          <w:rFonts w:ascii="Times New Roman" w:hAnsi="Times New Roman" w:cs="Times New Roman"/>
          <w:sz w:val="24"/>
          <w:szCs w:val="24"/>
        </w:rPr>
        <w:t>РФ</w:t>
      </w:r>
      <w:r w:rsidRPr="002C66BF">
        <w:rPr>
          <w:rFonts w:ascii="Times New Roman" w:hAnsi="Times New Roman" w:cs="Times New Roman"/>
          <w:sz w:val="24"/>
          <w:szCs w:val="24"/>
        </w:rPr>
        <w:t xml:space="preserve"> и п. 11.1 </w:t>
      </w:r>
      <w:r w:rsidRPr="002C66B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66BF">
        <w:rPr>
          <w:rFonts w:ascii="Times New Roman" w:hAnsi="Times New Roman" w:cs="Times New Roman"/>
          <w:sz w:val="24"/>
          <w:szCs w:val="24"/>
        </w:rPr>
        <w:t xml:space="preserve"> Минфина России от 28.12.2010 N 191н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66BF">
        <w:rPr>
          <w:rFonts w:ascii="Times New Roman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>
        <w:rPr>
          <w:rFonts w:ascii="Times New Roman" w:hAnsi="Times New Roman" w:cs="Times New Roman"/>
          <w:sz w:val="24"/>
          <w:szCs w:val="24"/>
        </w:rPr>
        <w:t>Ф».</w:t>
      </w:r>
    </w:p>
    <w:p w:rsidR="00C602D1" w:rsidRPr="00F32230" w:rsidRDefault="002C66BF" w:rsidP="00F32230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2C66BF">
        <w:rPr>
          <w:rFonts w:ascii="Times New Roman" w:hAnsi="Times New Roman" w:cs="Times New Roman"/>
          <w:sz w:val="24"/>
          <w:szCs w:val="24"/>
        </w:rPr>
        <w:t>В ходе внешней проверки бюджетной отчетности 2 (двух) главных администраторов бюджетных средств выявлены нарушения требований, предъявляемых к оформлению фактов хозяйственной жизни экономического субъекта первичными учетными документами</w:t>
      </w:r>
      <w:r w:rsidR="00F32230">
        <w:rPr>
          <w:rFonts w:ascii="Times New Roman" w:hAnsi="Times New Roman" w:cs="Times New Roman"/>
          <w:sz w:val="24"/>
          <w:szCs w:val="24"/>
        </w:rPr>
        <w:t xml:space="preserve">. </w:t>
      </w:r>
      <w:r w:rsidR="00FC025E" w:rsidRPr="00F32230">
        <w:rPr>
          <w:rFonts w:ascii="Times New Roman" w:eastAsia="Calibri" w:hAnsi="Times New Roman" w:cs="Times New Roman"/>
        </w:rPr>
        <w:t xml:space="preserve">В адрес </w:t>
      </w:r>
      <w:r w:rsidR="00E11737" w:rsidRPr="00F32230">
        <w:rPr>
          <w:rFonts w:ascii="Times New Roman" w:eastAsia="Calibri" w:hAnsi="Times New Roman" w:cs="Times New Roman"/>
        </w:rPr>
        <w:t>субъектов</w:t>
      </w:r>
      <w:r w:rsidR="00FC025E" w:rsidRPr="00F32230">
        <w:rPr>
          <w:rFonts w:ascii="Times New Roman" w:eastAsia="Calibri" w:hAnsi="Times New Roman" w:cs="Times New Roman"/>
        </w:rPr>
        <w:t xml:space="preserve"> контроля направлено </w:t>
      </w:r>
      <w:r w:rsidR="00F32230" w:rsidRPr="00F32230">
        <w:rPr>
          <w:rFonts w:ascii="Times New Roman" w:eastAsia="Calibri" w:hAnsi="Times New Roman" w:cs="Times New Roman"/>
        </w:rPr>
        <w:t>2</w:t>
      </w:r>
      <w:r w:rsidR="00FC025E" w:rsidRPr="00F32230">
        <w:rPr>
          <w:rFonts w:ascii="Times New Roman" w:hAnsi="Times New Roman" w:cs="Times New Roman"/>
        </w:rPr>
        <w:t xml:space="preserve"> представлени</w:t>
      </w:r>
      <w:r w:rsidR="00A5487D" w:rsidRPr="00F32230">
        <w:rPr>
          <w:rFonts w:ascii="Times New Roman" w:hAnsi="Times New Roman" w:cs="Times New Roman"/>
        </w:rPr>
        <w:t>я</w:t>
      </w:r>
      <w:r w:rsidR="00FC025E" w:rsidRPr="00F32230">
        <w:rPr>
          <w:rFonts w:ascii="Times New Roman" w:eastAsia="Calibri" w:hAnsi="Times New Roman" w:cs="Times New Roman"/>
        </w:rPr>
        <w:t xml:space="preserve"> с требованием по устранению выявленных нарушений. </w:t>
      </w:r>
    </w:p>
    <w:p w:rsidR="00F32230" w:rsidRDefault="00F32230" w:rsidP="002C66BF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2230" w:rsidSect="0078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D1"/>
    <w:rsid w:val="001A105B"/>
    <w:rsid w:val="002C66BF"/>
    <w:rsid w:val="00365E1F"/>
    <w:rsid w:val="004B65C5"/>
    <w:rsid w:val="00544169"/>
    <w:rsid w:val="00742283"/>
    <w:rsid w:val="007822EA"/>
    <w:rsid w:val="0092209C"/>
    <w:rsid w:val="00A5487D"/>
    <w:rsid w:val="00BA2DC6"/>
    <w:rsid w:val="00BA6A89"/>
    <w:rsid w:val="00C160BF"/>
    <w:rsid w:val="00C602D1"/>
    <w:rsid w:val="00D62F87"/>
    <w:rsid w:val="00DB7347"/>
    <w:rsid w:val="00E11737"/>
    <w:rsid w:val="00F32230"/>
    <w:rsid w:val="00F36BA6"/>
    <w:rsid w:val="00FC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F301"/>
  <w15:docId w15:val="{9DB63A7D-2EED-40C7-8BE2-5B501CA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2018-04-06T09:56:00Z</cp:lastPrinted>
  <dcterms:created xsi:type="dcterms:W3CDTF">2018-06-09T10:38:00Z</dcterms:created>
  <dcterms:modified xsi:type="dcterms:W3CDTF">2018-06-15T06:09:00Z</dcterms:modified>
</cp:coreProperties>
</file>