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D1" w:rsidRPr="00E11737" w:rsidRDefault="00C602D1" w:rsidP="00E11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1737">
        <w:rPr>
          <w:color w:val="000000"/>
        </w:rPr>
        <w:t xml:space="preserve">Контрольно-счетной палатой </w:t>
      </w:r>
      <w:r w:rsidR="00BA2DC6" w:rsidRPr="00E11737">
        <w:rPr>
          <w:color w:val="000000"/>
        </w:rPr>
        <w:t>Саткинского муниципального района</w:t>
      </w:r>
      <w:r w:rsidR="00E11737" w:rsidRPr="00E11737">
        <w:rPr>
          <w:color w:val="000000"/>
        </w:rPr>
        <w:t xml:space="preserve"> </w:t>
      </w:r>
      <w:r w:rsidR="00C160BF" w:rsidRPr="00E11737">
        <w:rPr>
          <w:color w:val="000000"/>
        </w:rPr>
        <w:t>проведена в</w:t>
      </w:r>
      <w:r w:rsidRPr="00E11737">
        <w:rPr>
          <w:color w:val="000000"/>
        </w:rPr>
        <w:t xml:space="preserve">нешняя проверка годовой бюджетной отчетности главных администраторов бюджетных средств </w:t>
      </w:r>
      <w:r w:rsidR="00E11737" w:rsidRPr="00E11737">
        <w:rPr>
          <w:color w:val="000000"/>
        </w:rPr>
        <w:t>Бердяушского</w:t>
      </w:r>
      <w:r w:rsidR="00A5487D" w:rsidRPr="00E11737">
        <w:rPr>
          <w:color w:val="000000"/>
        </w:rPr>
        <w:t xml:space="preserve"> городского поселения</w:t>
      </w:r>
      <w:r w:rsidR="00E11737" w:rsidRPr="00E11737">
        <w:rPr>
          <w:color w:val="000000"/>
        </w:rPr>
        <w:t xml:space="preserve"> </w:t>
      </w:r>
      <w:r w:rsidRPr="00E11737">
        <w:rPr>
          <w:color w:val="000000"/>
        </w:rPr>
        <w:t>за 201</w:t>
      </w:r>
      <w:r w:rsidR="00C160BF" w:rsidRPr="00E11737">
        <w:rPr>
          <w:color w:val="000000"/>
        </w:rPr>
        <w:t>7</w:t>
      </w:r>
      <w:r w:rsidRPr="00E11737">
        <w:rPr>
          <w:color w:val="000000"/>
        </w:rPr>
        <w:t xml:space="preserve"> год.</w:t>
      </w:r>
    </w:p>
    <w:p w:rsidR="00C602D1" w:rsidRPr="00E11737" w:rsidRDefault="00C602D1" w:rsidP="00E11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1737">
        <w:rPr>
          <w:color w:val="000000"/>
        </w:rPr>
        <w:t xml:space="preserve">Проверкой охвачено </w:t>
      </w:r>
      <w:r w:rsidR="00E11737" w:rsidRPr="00E11737">
        <w:rPr>
          <w:color w:val="000000"/>
        </w:rPr>
        <w:t>три</w:t>
      </w:r>
      <w:r w:rsidRPr="00E11737">
        <w:rPr>
          <w:color w:val="000000"/>
        </w:rPr>
        <w:t xml:space="preserve"> главных администратор</w:t>
      </w:r>
      <w:r w:rsidR="00D101AB">
        <w:rPr>
          <w:color w:val="000000"/>
        </w:rPr>
        <w:t>а</w:t>
      </w:r>
      <w:r w:rsidRPr="00E11737">
        <w:rPr>
          <w:color w:val="000000"/>
        </w:rPr>
        <w:t xml:space="preserve"> средств </w:t>
      </w:r>
      <w:r w:rsidR="00E11737" w:rsidRPr="00E11737">
        <w:rPr>
          <w:color w:val="000000"/>
        </w:rPr>
        <w:t>Бердяушского</w:t>
      </w:r>
      <w:r w:rsidR="00A5487D" w:rsidRPr="00E11737">
        <w:rPr>
          <w:color w:val="000000"/>
        </w:rPr>
        <w:t xml:space="preserve"> городского поселения</w:t>
      </w:r>
      <w:r w:rsidRPr="00E11737">
        <w:rPr>
          <w:color w:val="000000"/>
        </w:rPr>
        <w:t>.</w:t>
      </w:r>
    </w:p>
    <w:p w:rsidR="00E11737" w:rsidRPr="00E11737" w:rsidRDefault="00D101AB" w:rsidP="00E11737">
      <w:pPr>
        <w:shd w:val="clear" w:color="auto" w:fill="FFFFFF"/>
        <w:tabs>
          <w:tab w:val="left" w:pos="851"/>
          <w:tab w:val="num" w:pos="928"/>
          <w:tab w:val="num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7347" w:rsidRPr="00E11737">
        <w:rPr>
          <w:rFonts w:ascii="Times New Roman" w:hAnsi="Times New Roman" w:cs="Times New Roman"/>
          <w:color w:val="000000"/>
          <w:sz w:val="24"/>
          <w:szCs w:val="24"/>
        </w:rPr>
        <w:t>роверкой</w:t>
      </w:r>
      <w:r w:rsidR="00C602D1" w:rsidRPr="00E1173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отчетности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2017 год </w:t>
      </w:r>
      <w:r w:rsidR="00DB7347" w:rsidRPr="00E11737"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 w:rsidR="00E11737" w:rsidRPr="00E11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D1" w:rsidRPr="00E11737">
        <w:rPr>
          <w:rFonts w:ascii="Times New Roman" w:hAnsi="Times New Roman" w:cs="Times New Roman"/>
          <w:color w:val="000000"/>
          <w:sz w:val="24"/>
          <w:szCs w:val="24"/>
        </w:rPr>
        <w:t>отдельные недостатки и нарушения</w:t>
      </w:r>
      <w:r w:rsidR="0092209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законодательства РФ, порядка ведения бухгалтерского учета и составления бухгалтерской отчетности, </w:t>
      </w:r>
      <w:r w:rsidR="00E11737" w:rsidRPr="00E11737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в учете и управлении муниципальным имуществом. </w:t>
      </w:r>
    </w:p>
    <w:p w:rsidR="00FC025E" w:rsidRPr="00E11737" w:rsidRDefault="0092209C" w:rsidP="00E117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Г</w:t>
      </w:r>
      <w:r w:rsidR="00DB7347" w:rsidRPr="00E11737">
        <w:rPr>
          <w:color w:val="000000"/>
        </w:rPr>
        <w:t>лавными администраторами бюджетных средств допущено перечисление налогов и страховых взносов</w:t>
      </w:r>
      <w:r w:rsidR="00FC025E" w:rsidRPr="00E11737">
        <w:rPr>
          <w:color w:val="000000"/>
        </w:rPr>
        <w:t xml:space="preserve"> в размерах, превышающих начисление, что </w:t>
      </w:r>
      <w:r w:rsidR="00FC025E" w:rsidRPr="00E11737">
        <w:t>противоречит принципу эффективности использования бюджетных средств.</w:t>
      </w:r>
      <w:bookmarkStart w:id="0" w:name="_GoBack"/>
      <w:bookmarkEnd w:id="0"/>
    </w:p>
    <w:p w:rsidR="00C602D1" w:rsidRPr="00E11737" w:rsidRDefault="00FC025E" w:rsidP="00E11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1737">
        <w:rPr>
          <w:rFonts w:eastAsia="Calibri"/>
        </w:rPr>
        <w:t xml:space="preserve">В адрес </w:t>
      </w:r>
      <w:r w:rsidR="00E11737" w:rsidRPr="00E11737">
        <w:rPr>
          <w:rFonts w:eastAsia="Calibri"/>
        </w:rPr>
        <w:t>субъектов</w:t>
      </w:r>
      <w:r w:rsidRPr="00E11737">
        <w:rPr>
          <w:rFonts w:eastAsia="Calibri"/>
        </w:rPr>
        <w:t xml:space="preserve"> контроля направлено </w:t>
      </w:r>
      <w:r w:rsidR="00A5487D" w:rsidRPr="00E11737">
        <w:t>4</w:t>
      </w:r>
      <w:r w:rsidRPr="00E11737">
        <w:t xml:space="preserve"> представлени</w:t>
      </w:r>
      <w:r w:rsidR="00A5487D" w:rsidRPr="00E11737">
        <w:t>я</w:t>
      </w:r>
      <w:r w:rsidRPr="00E11737">
        <w:rPr>
          <w:rFonts w:eastAsia="Calibri"/>
        </w:rPr>
        <w:t xml:space="preserve"> с требованием по устранению выявленных нарушений. </w:t>
      </w:r>
    </w:p>
    <w:p w:rsidR="00F746B8" w:rsidRPr="00E11737" w:rsidRDefault="00D101AB" w:rsidP="00E1173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746B8" w:rsidRPr="00E11737" w:rsidSect="0078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602D1"/>
    <w:rsid w:val="001A105B"/>
    <w:rsid w:val="00365E1F"/>
    <w:rsid w:val="00742283"/>
    <w:rsid w:val="007822EA"/>
    <w:rsid w:val="00917970"/>
    <w:rsid w:val="0092209C"/>
    <w:rsid w:val="00A5487D"/>
    <w:rsid w:val="00BA2DC6"/>
    <w:rsid w:val="00BA6A89"/>
    <w:rsid w:val="00C160BF"/>
    <w:rsid w:val="00C602D1"/>
    <w:rsid w:val="00D101AB"/>
    <w:rsid w:val="00D62F87"/>
    <w:rsid w:val="00DB7347"/>
    <w:rsid w:val="00E11737"/>
    <w:rsid w:val="00F36BA6"/>
    <w:rsid w:val="00FC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2018-04-06T09:56:00Z</cp:lastPrinted>
  <dcterms:created xsi:type="dcterms:W3CDTF">2018-06-09T10:38:00Z</dcterms:created>
  <dcterms:modified xsi:type="dcterms:W3CDTF">2018-06-19T05:14:00Z</dcterms:modified>
</cp:coreProperties>
</file>