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49" w:rsidRPr="00675B49" w:rsidRDefault="000C6398" w:rsidP="00675B49">
      <w:pPr>
        <w:spacing w:line="360" w:lineRule="auto"/>
        <w:ind w:firstLine="56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 марта 2018 года коллегией К</w:t>
      </w:r>
      <w:r w:rsidR="00675B49" w:rsidRPr="00675B49">
        <w:rPr>
          <w:rFonts w:ascii="Arial" w:hAnsi="Arial" w:cs="Arial"/>
          <w:sz w:val="20"/>
          <w:szCs w:val="20"/>
        </w:rPr>
        <w:t>онтрольно-счетной палат</w:t>
      </w:r>
      <w:r>
        <w:rPr>
          <w:rFonts w:ascii="Arial" w:hAnsi="Arial" w:cs="Arial"/>
          <w:sz w:val="20"/>
          <w:szCs w:val="20"/>
        </w:rPr>
        <w:t>ы</w:t>
      </w:r>
      <w:r w:rsidR="00675B49" w:rsidRPr="00675B49">
        <w:rPr>
          <w:rFonts w:ascii="Arial" w:hAnsi="Arial" w:cs="Arial"/>
          <w:sz w:val="20"/>
          <w:szCs w:val="20"/>
        </w:rPr>
        <w:t xml:space="preserve"> Саткинского муниципального района </w:t>
      </w:r>
      <w:r>
        <w:rPr>
          <w:rFonts w:ascii="Arial" w:hAnsi="Arial" w:cs="Arial"/>
          <w:sz w:val="20"/>
          <w:szCs w:val="20"/>
        </w:rPr>
        <w:t>рассмотрен и утвержден отчет аудитора о результатах контрольного</w:t>
      </w:r>
      <w:r w:rsidR="00675B49" w:rsidRPr="00675B49">
        <w:rPr>
          <w:rFonts w:ascii="Arial" w:hAnsi="Arial" w:cs="Arial"/>
          <w:sz w:val="20"/>
          <w:szCs w:val="20"/>
        </w:rPr>
        <w:t xml:space="preserve"> мероприяти</w:t>
      </w:r>
      <w:r>
        <w:rPr>
          <w:rFonts w:ascii="Arial" w:hAnsi="Arial" w:cs="Arial"/>
          <w:sz w:val="20"/>
          <w:szCs w:val="20"/>
        </w:rPr>
        <w:t>я</w:t>
      </w:r>
      <w:r w:rsidR="00675B49" w:rsidRPr="00675B49">
        <w:rPr>
          <w:rFonts w:ascii="Arial" w:hAnsi="Arial" w:cs="Arial"/>
          <w:sz w:val="20"/>
          <w:szCs w:val="20"/>
        </w:rPr>
        <w:t xml:space="preserve"> «А</w:t>
      </w:r>
      <w:r w:rsidR="00675B49" w:rsidRPr="00675B49">
        <w:rPr>
          <w:rFonts w:ascii="Arial" w:hAnsi="Arial" w:cs="Arial"/>
          <w:sz w:val="20"/>
          <w:szCs w:val="20"/>
          <w:shd w:val="clear" w:color="auto" w:fill="FFFFFF"/>
        </w:rPr>
        <w:t xml:space="preserve">удит закупок, осуществленных в соответствии с Федеральным законом от 05 апреля 2013 года № 44-ФЗ </w:t>
      </w:r>
      <w:r w:rsidR="00675B49" w:rsidRPr="00675B49">
        <w:rPr>
          <w:rFonts w:ascii="Arial" w:hAnsi="Arial" w:cs="Arial"/>
          <w:sz w:val="20"/>
          <w:szCs w:val="20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75B49" w:rsidRPr="00675B49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="00675B49" w:rsidRPr="00675B49">
        <w:rPr>
          <w:rFonts w:ascii="Arial" w:hAnsi="Arial" w:cs="Arial"/>
          <w:sz w:val="20"/>
          <w:szCs w:val="20"/>
        </w:rPr>
        <w:t>Муниципальном казенном учреждении «Управление культуры» Саткинского муниципального района».</w:t>
      </w:r>
      <w:proofErr w:type="gramEnd"/>
    </w:p>
    <w:p w:rsidR="00675B49" w:rsidRPr="00675B49" w:rsidRDefault="00675B49" w:rsidP="00675B49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675B49">
        <w:rPr>
          <w:rFonts w:ascii="Arial" w:hAnsi="Arial" w:cs="Arial"/>
          <w:sz w:val="20"/>
          <w:szCs w:val="20"/>
        </w:rPr>
        <w:t>Проверенный период: 2017 год и текущий период 2018 года.</w:t>
      </w:r>
    </w:p>
    <w:p w:rsidR="00A90B5B" w:rsidRPr="004511FE" w:rsidRDefault="009A0DDB" w:rsidP="009A0DDB">
      <w:pPr>
        <w:spacing w:line="360" w:lineRule="auto"/>
        <w:ind w:firstLine="568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4511FE">
        <w:rPr>
          <w:rFonts w:ascii="Arial" w:hAnsi="Arial" w:cs="Arial"/>
          <w:sz w:val="20"/>
          <w:szCs w:val="20"/>
        </w:rPr>
        <w:t>В ходе к</w:t>
      </w:r>
      <w:r w:rsidR="0021122A" w:rsidRPr="004511FE">
        <w:rPr>
          <w:rFonts w:ascii="Arial" w:hAnsi="Arial" w:cs="Arial"/>
          <w:sz w:val="20"/>
          <w:szCs w:val="20"/>
        </w:rPr>
        <w:t>онтрольного мероприятия выявлен ряд</w:t>
      </w:r>
      <w:r w:rsidRPr="004511FE">
        <w:rPr>
          <w:rFonts w:ascii="Arial" w:hAnsi="Arial" w:cs="Arial"/>
          <w:sz w:val="20"/>
          <w:szCs w:val="20"/>
        </w:rPr>
        <w:t xml:space="preserve"> нарушени</w:t>
      </w:r>
      <w:r w:rsidR="0021122A" w:rsidRPr="004511FE">
        <w:rPr>
          <w:rFonts w:ascii="Arial" w:hAnsi="Arial" w:cs="Arial"/>
          <w:sz w:val="20"/>
          <w:szCs w:val="20"/>
        </w:rPr>
        <w:t>й</w:t>
      </w:r>
      <w:r w:rsidRPr="004511FE">
        <w:rPr>
          <w:rFonts w:ascii="Arial" w:hAnsi="Arial" w:cs="Arial"/>
          <w:sz w:val="20"/>
          <w:szCs w:val="20"/>
        </w:rPr>
        <w:t xml:space="preserve"> требований Закона о контрактной системе и иных нормативных правовых актов в сфере закупок</w:t>
      </w:r>
      <w:r w:rsidR="0021122A" w:rsidRPr="004511FE">
        <w:rPr>
          <w:rFonts w:ascii="Arial" w:hAnsi="Arial" w:cs="Arial"/>
          <w:sz w:val="20"/>
          <w:szCs w:val="20"/>
        </w:rPr>
        <w:t>:</w:t>
      </w:r>
      <w:r w:rsidR="00A90B5B" w:rsidRPr="004511FE">
        <w:rPr>
          <w:rFonts w:ascii="Arial" w:hAnsi="Arial" w:cs="Arial"/>
          <w:sz w:val="20"/>
          <w:szCs w:val="20"/>
        </w:rPr>
        <w:t xml:space="preserve"> </w:t>
      </w:r>
      <w:r w:rsidR="0021122A" w:rsidRPr="004511FE">
        <w:rPr>
          <w:rFonts w:ascii="Arial" w:hAnsi="Arial" w:cs="Arial"/>
          <w:sz w:val="20"/>
          <w:szCs w:val="20"/>
        </w:rPr>
        <w:t xml:space="preserve">нарушение </w:t>
      </w:r>
      <w:r w:rsidR="004511FE">
        <w:rPr>
          <w:rFonts w:ascii="Arial" w:hAnsi="Arial" w:cs="Arial"/>
          <w:sz w:val="20"/>
          <w:szCs w:val="20"/>
        </w:rPr>
        <w:t>при</w:t>
      </w:r>
      <w:r w:rsidR="00A90B5B" w:rsidRPr="004511FE">
        <w:rPr>
          <w:rFonts w:ascii="Arial" w:hAnsi="Arial" w:cs="Arial"/>
          <w:sz w:val="20"/>
          <w:szCs w:val="20"/>
        </w:rPr>
        <w:t xml:space="preserve"> </w:t>
      </w:r>
      <w:r w:rsidR="0021122A" w:rsidRPr="004511FE">
        <w:rPr>
          <w:rFonts w:ascii="Arial" w:hAnsi="Arial" w:cs="Arial"/>
          <w:sz w:val="20"/>
          <w:szCs w:val="20"/>
        </w:rPr>
        <w:t>нормировани</w:t>
      </w:r>
      <w:r w:rsidR="004511FE">
        <w:rPr>
          <w:rFonts w:ascii="Arial" w:hAnsi="Arial" w:cs="Arial"/>
          <w:sz w:val="20"/>
          <w:szCs w:val="20"/>
        </w:rPr>
        <w:t>и</w:t>
      </w:r>
      <w:r w:rsidR="0021122A" w:rsidRPr="004511FE">
        <w:rPr>
          <w:rFonts w:ascii="Arial" w:hAnsi="Arial" w:cs="Arial"/>
          <w:sz w:val="20"/>
          <w:szCs w:val="20"/>
        </w:rPr>
        <w:t xml:space="preserve"> в сфере закупок</w:t>
      </w:r>
      <w:r w:rsidR="00A90B5B" w:rsidRPr="004511FE">
        <w:rPr>
          <w:rFonts w:ascii="Arial" w:hAnsi="Arial" w:cs="Arial"/>
          <w:sz w:val="20"/>
          <w:szCs w:val="20"/>
        </w:rPr>
        <w:t xml:space="preserve">, не включение в контракт (договор) обязательных условий, </w:t>
      </w:r>
      <w:r w:rsidR="00A90B5B" w:rsidRPr="004511FE">
        <w:rPr>
          <w:rFonts w:ascii="Arial" w:hAnsi="Arial" w:cs="Arial"/>
          <w:sz w:val="20"/>
          <w:szCs w:val="20"/>
          <w:shd w:val="clear" w:color="auto" w:fill="FFFFFF"/>
        </w:rPr>
        <w:t>не соблюдение сроков опубликования информации и нарушение принципа достоверности информации, размещенной на официальном сайте Единой информационной системы в сфере закупок.</w:t>
      </w:r>
      <w:proofErr w:type="gramEnd"/>
    </w:p>
    <w:p w:rsidR="00AC6445" w:rsidRPr="00675B49" w:rsidRDefault="00AC6445" w:rsidP="00675B49">
      <w:pPr>
        <w:pStyle w:val="12"/>
        <w:numPr>
          <w:ilvl w:val="0"/>
          <w:numId w:val="0"/>
        </w:numPr>
        <w:spacing w:line="360" w:lineRule="auto"/>
        <w:ind w:firstLine="568"/>
        <w:rPr>
          <w:rFonts w:ascii="Arial" w:hAnsi="Arial" w:cs="Arial"/>
          <w:sz w:val="20"/>
          <w:szCs w:val="20"/>
        </w:rPr>
      </w:pPr>
      <w:r w:rsidRPr="00675B49">
        <w:rPr>
          <w:rFonts w:ascii="Arial" w:hAnsi="Arial" w:cs="Arial"/>
          <w:sz w:val="20"/>
          <w:szCs w:val="20"/>
        </w:rPr>
        <w:t xml:space="preserve">По результатам проведения Палатой аудита в сфере закупок в адрес </w:t>
      </w:r>
      <w:r w:rsidR="009A0DDB">
        <w:rPr>
          <w:rFonts w:ascii="Arial" w:hAnsi="Arial" w:cs="Arial"/>
          <w:sz w:val="20"/>
          <w:szCs w:val="20"/>
        </w:rPr>
        <w:t>Муниципального</w:t>
      </w:r>
      <w:r w:rsidR="009A0DDB" w:rsidRPr="00675B49">
        <w:rPr>
          <w:rFonts w:ascii="Arial" w:hAnsi="Arial" w:cs="Arial"/>
          <w:sz w:val="20"/>
          <w:szCs w:val="20"/>
        </w:rPr>
        <w:t xml:space="preserve"> казенно</w:t>
      </w:r>
      <w:r w:rsidR="009A0DDB">
        <w:rPr>
          <w:rFonts w:ascii="Arial" w:hAnsi="Arial" w:cs="Arial"/>
          <w:sz w:val="20"/>
          <w:szCs w:val="20"/>
        </w:rPr>
        <w:t xml:space="preserve">го </w:t>
      </w:r>
      <w:r w:rsidR="009A0DDB" w:rsidRPr="00675B49">
        <w:rPr>
          <w:rFonts w:ascii="Arial" w:hAnsi="Arial" w:cs="Arial"/>
          <w:sz w:val="20"/>
          <w:szCs w:val="20"/>
        </w:rPr>
        <w:t>учреждени</w:t>
      </w:r>
      <w:r w:rsidR="009A0DDB">
        <w:rPr>
          <w:rFonts w:ascii="Arial" w:hAnsi="Arial" w:cs="Arial"/>
          <w:sz w:val="20"/>
          <w:szCs w:val="20"/>
        </w:rPr>
        <w:t>я</w:t>
      </w:r>
      <w:r w:rsidR="009A0DDB" w:rsidRPr="00675B49">
        <w:rPr>
          <w:rFonts w:ascii="Arial" w:hAnsi="Arial" w:cs="Arial"/>
          <w:sz w:val="20"/>
          <w:szCs w:val="20"/>
        </w:rPr>
        <w:t xml:space="preserve"> «Управление культуры» Саткинского муниципального района </w:t>
      </w:r>
      <w:r w:rsidRPr="00675B49">
        <w:rPr>
          <w:rFonts w:ascii="Arial" w:hAnsi="Arial" w:cs="Arial"/>
          <w:sz w:val="20"/>
          <w:szCs w:val="20"/>
        </w:rPr>
        <w:t>направлено предписание об устранении нарушений законодательства РФ и представление по обеспечению исполнения мер по устранению выявленных нарушений. Отчет о результатах проверки направлен главе Саткинского муниципального района и председателю Собрания депутатов Саткинского муниципального района.</w:t>
      </w:r>
    </w:p>
    <w:p w:rsidR="00F84B1C" w:rsidRDefault="00F84B1C">
      <w:bookmarkStart w:id="0" w:name="_GoBack"/>
      <w:bookmarkEnd w:id="0"/>
    </w:p>
    <w:sectPr w:rsidR="00F84B1C" w:rsidSect="0008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2A" w:rsidRDefault="0021122A" w:rsidP="00675B49">
      <w:r>
        <w:separator/>
      </w:r>
    </w:p>
  </w:endnote>
  <w:endnote w:type="continuationSeparator" w:id="1">
    <w:p w:rsidR="0021122A" w:rsidRDefault="0021122A" w:rsidP="0067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2A" w:rsidRDefault="0021122A" w:rsidP="00675B49">
      <w:r>
        <w:separator/>
      </w:r>
    </w:p>
  </w:footnote>
  <w:footnote w:type="continuationSeparator" w:id="1">
    <w:p w:rsidR="0021122A" w:rsidRDefault="0021122A" w:rsidP="00675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445"/>
    <w:rsid w:val="00077632"/>
    <w:rsid w:val="00084C05"/>
    <w:rsid w:val="00090E51"/>
    <w:rsid w:val="0009523F"/>
    <w:rsid w:val="000C1C0F"/>
    <w:rsid w:val="000C5973"/>
    <w:rsid w:val="000C6398"/>
    <w:rsid w:val="00106505"/>
    <w:rsid w:val="00163422"/>
    <w:rsid w:val="001912CA"/>
    <w:rsid w:val="001C4C5B"/>
    <w:rsid w:val="001C4EFA"/>
    <w:rsid w:val="001E6A22"/>
    <w:rsid w:val="001F0EAF"/>
    <w:rsid w:val="0020317B"/>
    <w:rsid w:val="0021122A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18D2"/>
    <w:rsid w:val="003C31D0"/>
    <w:rsid w:val="003C3FF6"/>
    <w:rsid w:val="003E0518"/>
    <w:rsid w:val="003F6E83"/>
    <w:rsid w:val="00423B43"/>
    <w:rsid w:val="00443B1F"/>
    <w:rsid w:val="004511FE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75B49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A11F3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0DDB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A90B5B"/>
    <w:rsid w:val="00AA063E"/>
    <w:rsid w:val="00AC6445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Черный"/>
    <w:basedOn w:val="a"/>
    <w:rsid w:val="00AC6445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675B4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5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75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Черный"/>
    <w:basedOn w:val="a"/>
    <w:rsid w:val="00AC6445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2018-03-16T08:36:00Z</dcterms:created>
  <dcterms:modified xsi:type="dcterms:W3CDTF">2018-03-16T09:48:00Z</dcterms:modified>
</cp:coreProperties>
</file>