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E3" w:rsidRDefault="003E13E3" w:rsidP="00FB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E13E3" w:rsidRDefault="003E13E3" w:rsidP="00FB45A8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890E96" w:rsidRPr="00890E96" w:rsidRDefault="00890E96" w:rsidP="00890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исполнения законодательства о профилактике наркомании прокуратурой города ведется работа по выявлению в </w:t>
      </w:r>
      <w:r w:rsidRPr="00890E96">
        <w:rPr>
          <w:rFonts w:ascii="Times New Roman" w:hAnsi="Times New Roman" w:cs="Times New Roman"/>
          <w:sz w:val="28"/>
        </w:rPr>
        <w:t>телекоммуникационной сети общего пользования «Интернет»</w:t>
      </w:r>
      <w:r>
        <w:rPr>
          <w:rFonts w:ascii="Times New Roman" w:hAnsi="Times New Roman" w:cs="Times New Roman"/>
          <w:sz w:val="28"/>
        </w:rPr>
        <w:t xml:space="preserve"> сайтов, содержащих сведения о продаже наркотических веществ</w:t>
      </w:r>
      <w:r w:rsidRPr="00890E96">
        <w:rPr>
          <w:rFonts w:ascii="Times New Roman" w:hAnsi="Times New Roman" w:cs="Times New Roman"/>
          <w:sz w:val="28"/>
        </w:rPr>
        <w:t>.</w:t>
      </w:r>
      <w:r w:rsidRPr="00890E96">
        <w:rPr>
          <w:rFonts w:ascii="Times New Roman" w:hAnsi="Times New Roman" w:cs="Times New Roman"/>
          <w:sz w:val="28"/>
        </w:rPr>
        <w:tab/>
      </w:r>
    </w:p>
    <w:p w:rsidR="00890E96" w:rsidRPr="00890E96" w:rsidRDefault="00890E96" w:rsidP="00890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0E96">
        <w:rPr>
          <w:rFonts w:ascii="Times New Roman" w:hAnsi="Times New Roman" w:cs="Times New Roman"/>
          <w:sz w:val="28"/>
        </w:rPr>
        <w:t>Частью 6 ст. 10 ФЗ № 149«Об информации, информационных технологиях  и о защите информации» запрещено распространение информации, которая направлена на пропаганду войны, разжигание национальной расовой или религиозной ненависти и вражды, а так же иной информации, за распространение которой предусмотрена уголовная или административная ответственность.</w:t>
      </w:r>
    </w:p>
    <w:p w:rsidR="00890E96" w:rsidRPr="00890E96" w:rsidRDefault="00890E96" w:rsidP="00890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0E96">
        <w:rPr>
          <w:rFonts w:ascii="Times New Roman" w:hAnsi="Times New Roman" w:cs="Times New Roman"/>
          <w:sz w:val="28"/>
        </w:rPr>
        <w:t>Статьей 228 Уголовного кодекса РФ предусмотрена уголовная ответственность за незаконное приобретение наркотических средств и психотропных веществ.</w:t>
      </w:r>
    </w:p>
    <w:p w:rsidR="00890E96" w:rsidRDefault="00890E96" w:rsidP="00FB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0E96">
        <w:rPr>
          <w:rFonts w:ascii="Times New Roman" w:hAnsi="Times New Roman" w:cs="Times New Roman"/>
          <w:sz w:val="28"/>
        </w:rPr>
        <w:t>В ходе проведения прокурат</w:t>
      </w:r>
      <w:r>
        <w:rPr>
          <w:rFonts w:ascii="Times New Roman" w:hAnsi="Times New Roman" w:cs="Times New Roman"/>
          <w:sz w:val="28"/>
        </w:rPr>
        <w:t xml:space="preserve">урой города мониторинга выявлено 3 </w:t>
      </w:r>
      <w:r w:rsidRPr="00890E96">
        <w:rPr>
          <w:rFonts w:ascii="Times New Roman" w:hAnsi="Times New Roman" w:cs="Times New Roman"/>
          <w:sz w:val="28"/>
        </w:rPr>
        <w:t>интернет-сайт</w:t>
      </w:r>
      <w:r>
        <w:rPr>
          <w:rFonts w:ascii="Times New Roman" w:hAnsi="Times New Roman" w:cs="Times New Roman"/>
          <w:sz w:val="28"/>
        </w:rPr>
        <w:t>а</w:t>
      </w:r>
      <w:r w:rsidRPr="00890E96">
        <w:rPr>
          <w:rFonts w:ascii="Times New Roman" w:hAnsi="Times New Roman" w:cs="Times New Roman"/>
          <w:sz w:val="28"/>
        </w:rPr>
        <w:t xml:space="preserve">, на котором неустановленному кругу лиц предлагается услуга по покупке наркотических веществ. Для оформления заказа необходимо перечислить денежные средства на </w:t>
      </w:r>
      <w:r>
        <w:rPr>
          <w:rFonts w:ascii="Times New Roman" w:hAnsi="Times New Roman" w:cs="Times New Roman"/>
          <w:sz w:val="28"/>
        </w:rPr>
        <w:t>специальный номер, получить адрес местонахождения заказ</w:t>
      </w:r>
      <w:r w:rsidR="00435A61">
        <w:rPr>
          <w:rFonts w:ascii="Times New Roman" w:hAnsi="Times New Roman" w:cs="Times New Roman"/>
          <w:sz w:val="28"/>
        </w:rPr>
        <w:t xml:space="preserve">а </w:t>
      </w:r>
      <w:proofErr w:type="gramStart"/>
      <w:r w:rsidR="00435A61">
        <w:rPr>
          <w:rFonts w:ascii="Times New Roman" w:hAnsi="Times New Roman" w:cs="Times New Roman"/>
          <w:sz w:val="28"/>
        </w:rPr>
        <w:t xml:space="preserve">( </w:t>
      </w:r>
      <w:proofErr w:type="gramEnd"/>
      <w:r w:rsidR="00435A61">
        <w:rPr>
          <w:rFonts w:ascii="Times New Roman" w:hAnsi="Times New Roman" w:cs="Times New Roman"/>
          <w:sz w:val="28"/>
        </w:rPr>
        <w:t>в том числе в Саткинском районе).</w:t>
      </w:r>
    </w:p>
    <w:p w:rsidR="00890E96" w:rsidRDefault="00890E96" w:rsidP="00FB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выявления вышеуказанных интернет-сайтов прокуратурой города в </w:t>
      </w:r>
      <w:proofErr w:type="spellStart"/>
      <w:r>
        <w:rPr>
          <w:rFonts w:ascii="Times New Roman" w:hAnsi="Times New Roman" w:cs="Times New Roman"/>
          <w:sz w:val="28"/>
        </w:rPr>
        <w:t>Саткинский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суд направлены исковые заявления о признании информации о продаже наркотических веществ запрещенной.</w:t>
      </w:r>
    </w:p>
    <w:p w:rsidR="00890E96" w:rsidRDefault="00890E96" w:rsidP="00FB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суд признает указанную информацию запрещенной, </w:t>
      </w:r>
      <w:r w:rsidRPr="00890E96">
        <w:rPr>
          <w:rFonts w:ascii="Times New Roman" w:hAnsi="Times New Roman" w:cs="Times New Roman"/>
          <w:sz w:val="28"/>
        </w:rPr>
        <w:t>Управление Федеральной службы по надзору в сфере связи, информационных технологий и массовых коммуникаций по Челябинской области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 w:rsidR="00435A61">
        <w:rPr>
          <w:rFonts w:ascii="Times New Roman" w:hAnsi="Times New Roman" w:cs="Times New Roman"/>
          <w:sz w:val="28"/>
        </w:rPr>
        <w:t>должно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поместить указанные интернет сайты в специальный реестр, доступ к указанным сайтам будет запрещен.</w:t>
      </w:r>
    </w:p>
    <w:p w:rsidR="00890E96" w:rsidRDefault="00890E96" w:rsidP="00FB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42F17" w:rsidRDefault="00435A61" w:rsidP="00435A61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5pt;height:237.75pt">
            <v:imagedata r:id="rId5" o:title="скрин (1)"/>
          </v:shape>
        </w:pict>
      </w:r>
    </w:p>
    <w:p w:rsidR="00435A61" w:rsidRDefault="00435A61" w:rsidP="00435A61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0"/>
        </w:rPr>
      </w:pPr>
    </w:p>
    <w:p w:rsidR="00435A61" w:rsidRPr="00435A61" w:rsidRDefault="00435A61" w:rsidP="00435A61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4"/>
        </w:rPr>
      </w:pPr>
      <w:r w:rsidRPr="00435A61">
        <w:rPr>
          <w:rFonts w:ascii="Times New Roman" w:hAnsi="Times New Roman" w:cs="Times New Roman"/>
          <w:sz w:val="24"/>
        </w:rPr>
        <w:t>Помощник Саткинского городского прокурора Мельников Д.Л.</w:t>
      </w:r>
    </w:p>
    <w:sectPr w:rsidR="00435A61" w:rsidRPr="00435A61" w:rsidSect="00435A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66"/>
    <w:rsid w:val="000B2A4C"/>
    <w:rsid w:val="00397F0F"/>
    <w:rsid w:val="003E13E3"/>
    <w:rsid w:val="00435A61"/>
    <w:rsid w:val="00542F17"/>
    <w:rsid w:val="005910EE"/>
    <w:rsid w:val="00890E96"/>
    <w:rsid w:val="00D27266"/>
    <w:rsid w:val="00F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10</cp:revision>
  <cp:lastPrinted>2019-10-28T13:24:00Z</cp:lastPrinted>
  <dcterms:created xsi:type="dcterms:W3CDTF">2019-10-16T09:55:00Z</dcterms:created>
  <dcterms:modified xsi:type="dcterms:W3CDTF">2019-10-31T14:31:00Z</dcterms:modified>
</cp:coreProperties>
</file>