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C35" w:rsidRPr="000C1C35" w:rsidRDefault="000C1C35" w:rsidP="000C1C35">
      <w:pPr>
        <w:jc w:val="center"/>
        <w:rPr>
          <w:b/>
          <w:i/>
        </w:rPr>
      </w:pPr>
      <w:r w:rsidRPr="000C1C35">
        <w:rPr>
          <w:b/>
          <w:i/>
        </w:rPr>
        <w:t>Ответственность за изготовление и сбыт поддельных денег.</w:t>
      </w:r>
    </w:p>
    <w:p w:rsidR="00F666DB" w:rsidRDefault="00F666DB" w:rsidP="000C1C35">
      <w:pPr>
        <w:jc w:val="both"/>
      </w:pPr>
      <w:r>
        <w:t xml:space="preserve">Статьей 186 УК РФ предусмотрена уголовная ответственность за изготовление в целях сбыта поддельных денег и ценных бумаг, под которым понимается полное изготовление поддельных денег с помощью копировальной или компьютерной техники, чеканки монеты и т.п., а также частичная подделка номинала подлинного денежного знака, номера, </w:t>
      </w:r>
      <w:proofErr w:type="gramStart"/>
      <w:r>
        <w:t>серии  и</w:t>
      </w:r>
      <w:proofErr w:type="gramEnd"/>
      <w:r>
        <w:t xml:space="preserve"> других реквизитов. </w:t>
      </w:r>
    </w:p>
    <w:p w:rsidR="00F666DB" w:rsidRDefault="00F666DB" w:rsidP="000C1C35">
      <w:pPr>
        <w:jc w:val="both"/>
      </w:pPr>
      <w:r>
        <w:t xml:space="preserve">Ответственность за сбыт поддельных денег подлежат не только лица, занимающиеся их изготовлением или сбытом, но и лица, в силу </w:t>
      </w:r>
      <w:proofErr w:type="gramStart"/>
      <w:r>
        <w:t>стечения обстоятельств</w:t>
      </w:r>
      <w:proofErr w:type="gramEnd"/>
      <w:r w:rsidR="000C1C35">
        <w:t xml:space="preserve"> ставшие обладателями поддельных денег, осознающие это и тем не менее использующие их как подлинные.</w:t>
      </w:r>
      <w:r>
        <w:t xml:space="preserve">    </w:t>
      </w:r>
    </w:p>
    <w:p w:rsidR="000C1C35" w:rsidRDefault="00F666DB" w:rsidP="000C1C35">
      <w:pPr>
        <w:jc w:val="both"/>
      </w:pPr>
      <w:r>
        <w:t xml:space="preserve">Данное преступление является тяжким. Наказание предусмотрено в виде лишения свободы до 8 лет. </w:t>
      </w:r>
    </w:p>
    <w:p w:rsidR="000C1C35" w:rsidRDefault="000C1C35" w:rsidP="000C1C35">
      <w:pPr>
        <w:ind w:left="4956" w:firstLine="708"/>
      </w:pPr>
      <w:r>
        <w:t xml:space="preserve">Помощник </w:t>
      </w:r>
      <w:proofErr w:type="spellStart"/>
      <w:r>
        <w:t>Саткинского</w:t>
      </w:r>
      <w:proofErr w:type="spellEnd"/>
      <w:r>
        <w:t xml:space="preserve"> </w:t>
      </w:r>
      <w:proofErr w:type="spellStart"/>
      <w:r>
        <w:t>горпрокурора</w:t>
      </w:r>
      <w:proofErr w:type="spellEnd"/>
    </w:p>
    <w:p w:rsidR="00EA4131" w:rsidRPr="00F666DB" w:rsidRDefault="000C1C35" w:rsidP="000C1C35">
      <w:pPr>
        <w:ind w:left="6372"/>
      </w:pPr>
      <w:r>
        <w:t xml:space="preserve">                                     Е.Ю. Акула</w:t>
      </w:r>
      <w:bookmarkStart w:id="0" w:name="_GoBack"/>
      <w:bookmarkEnd w:id="0"/>
      <w:r>
        <w:tab/>
      </w:r>
      <w:r w:rsidR="00F666DB">
        <w:t xml:space="preserve">    </w:t>
      </w:r>
    </w:p>
    <w:sectPr w:rsidR="00EA4131" w:rsidRPr="00F66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6DB"/>
    <w:rsid w:val="000C1C35"/>
    <w:rsid w:val="00AC5C5C"/>
    <w:rsid w:val="00EA4131"/>
    <w:rsid w:val="00F6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D4AD5"/>
  <w15:chartTrackingRefBased/>
  <w15:docId w15:val="{5573438A-DB79-40E4-A577-065756A1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Акула Евгений Юрьевич</dc:creator>
  <cp:keywords/>
  <dc:description/>
  <cp:lastModifiedBy>Акула Евгений Юрьевич</cp:lastModifiedBy>
  <cp:revision>1</cp:revision>
  <dcterms:created xsi:type="dcterms:W3CDTF">2019-12-19T04:04:00Z</dcterms:created>
  <dcterms:modified xsi:type="dcterms:W3CDTF">2019-12-19T04:25:00Z</dcterms:modified>
</cp:coreProperties>
</file>