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D9" w:rsidRDefault="006F59D9" w:rsidP="006F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«Возмещение вреда, причиненного жизни или здоровью в результате дорожно-транспортного происшествия»</w:t>
      </w:r>
    </w:p>
    <w:p w:rsidR="006F59D9" w:rsidRDefault="006F59D9" w:rsidP="006F5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170B0" w:rsidRDefault="006F59D9" w:rsidP="004C690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59D9">
        <w:rPr>
          <w:rFonts w:ascii="Times New Roman" w:hAnsi="Times New Roman" w:cs="Times New Roman"/>
          <w:sz w:val="24"/>
        </w:rPr>
        <w:t>По общему правилу вред, причиненный жизни, здоровью или имуществу гражданина, подлежит полному возмещению лицом, его причинившим. Однако если вред причинен в результате ДТП, обязанность возместить его часто лежит на страховщике по договорам ОСАГО или добровол</w:t>
      </w:r>
      <w:r w:rsidR="00E62528">
        <w:rPr>
          <w:rFonts w:ascii="Times New Roman" w:hAnsi="Times New Roman" w:cs="Times New Roman"/>
          <w:sz w:val="24"/>
        </w:rPr>
        <w:t>ьного страхования каско и ДСАГО.</w:t>
      </w:r>
    </w:p>
    <w:p w:rsidR="006F59D9" w:rsidRDefault="006F59D9" w:rsidP="00FE62D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F59D9">
        <w:rPr>
          <w:rFonts w:ascii="Times New Roman" w:hAnsi="Times New Roman" w:cs="Times New Roman"/>
          <w:sz w:val="24"/>
        </w:rPr>
        <w:t>Вред, причиненный в результате ДТП жизни, здоровью, имуществу владельца, водителя, пассажира транспортного средств</w:t>
      </w:r>
      <w:r w:rsidR="004C6903">
        <w:rPr>
          <w:rFonts w:ascii="Times New Roman" w:hAnsi="Times New Roman" w:cs="Times New Roman"/>
          <w:sz w:val="24"/>
        </w:rPr>
        <w:t>а</w:t>
      </w:r>
      <w:r w:rsidRPr="006F59D9">
        <w:rPr>
          <w:rFonts w:ascii="Times New Roman" w:hAnsi="Times New Roman" w:cs="Times New Roman"/>
          <w:sz w:val="24"/>
        </w:rPr>
        <w:t xml:space="preserve">, а также пешехода, возмещается страховщиком, если ответственность виновника ДТП застрахована в рамках договора ОСАГО (ст. 1, п. 1 ст. 12 </w:t>
      </w:r>
      <w:bookmarkStart w:id="0" w:name="_Hlk138400946"/>
      <w:r w:rsidR="004C6903" w:rsidRPr="004C6903">
        <w:rPr>
          <w:rFonts w:ascii="Times New Roman" w:hAnsi="Times New Roman" w:cs="Times New Roman"/>
          <w:sz w:val="24"/>
        </w:rPr>
        <w:t>Федеральн</w:t>
      </w:r>
      <w:r w:rsidR="004C6903">
        <w:rPr>
          <w:rFonts w:ascii="Times New Roman" w:hAnsi="Times New Roman" w:cs="Times New Roman"/>
          <w:sz w:val="24"/>
        </w:rPr>
        <w:t>ого</w:t>
      </w:r>
      <w:r w:rsidR="004C6903" w:rsidRPr="004C6903">
        <w:rPr>
          <w:rFonts w:ascii="Times New Roman" w:hAnsi="Times New Roman" w:cs="Times New Roman"/>
          <w:sz w:val="24"/>
        </w:rPr>
        <w:t xml:space="preserve"> закон</w:t>
      </w:r>
      <w:r w:rsidR="004C6903">
        <w:rPr>
          <w:rFonts w:ascii="Times New Roman" w:hAnsi="Times New Roman" w:cs="Times New Roman"/>
          <w:sz w:val="24"/>
        </w:rPr>
        <w:t>а</w:t>
      </w:r>
      <w:r w:rsidR="004C6903" w:rsidRPr="004C6903">
        <w:rPr>
          <w:rFonts w:ascii="Times New Roman" w:hAnsi="Times New Roman" w:cs="Times New Roman"/>
          <w:sz w:val="24"/>
        </w:rPr>
        <w:t xml:space="preserve"> от 25.04.2002 </w:t>
      </w:r>
      <w:r w:rsidR="004C6903">
        <w:rPr>
          <w:rFonts w:ascii="Times New Roman" w:hAnsi="Times New Roman" w:cs="Times New Roman"/>
          <w:sz w:val="24"/>
        </w:rPr>
        <w:t xml:space="preserve">3 </w:t>
      </w:r>
      <w:r w:rsidR="004C6903" w:rsidRPr="004C6903">
        <w:rPr>
          <w:rFonts w:ascii="Times New Roman" w:hAnsi="Times New Roman" w:cs="Times New Roman"/>
          <w:sz w:val="24"/>
        </w:rPr>
        <w:t xml:space="preserve">40-ФЗ </w:t>
      </w:r>
      <w:r w:rsidR="004C6903">
        <w:rPr>
          <w:rFonts w:ascii="Times New Roman" w:hAnsi="Times New Roman" w:cs="Times New Roman"/>
          <w:sz w:val="24"/>
        </w:rPr>
        <w:t>«</w:t>
      </w:r>
      <w:r w:rsidR="004C6903" w:rsidRPr="004C6903">
        <w:rPr>
          <w:rFonts w:ascii="Times New Roman" w:hAnsi="Times New Roman" w:cs="Times New Roman"/>
          <w:sz w:val="24"/>
        </w:rPr>
        <w:t>Об обязательном страховании гражданской ответственности владельцев транспортных средств</w:t>
      </w:r>
      <w:r w:rsidR="004C6903">
        <w:rPr>
          <w:rFonts w:ascii="Times New Roman" w:hAnsi="Times New Roman" w:cs="Times New Roman"/>
          <w:sz w:val="24"/>
        </w:rPr>
        <w:t>».</w:t>
      </w:r>
      <w:bookmarkEnd w:id="0"/>
    </w:p>
    <w:p w:rsidR="004C6903" w:rsidRPr="006F59D9" w:rsidRDefault="006F59D9" w:rsidP="004C690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59D9">
        <w:rPr>
          <w:rFonts w:ascii="Times New Roman" w:hAnsi="Times New Roman" w:cs="Times New Roman"/>
          <w:sz w:val="24"/>
        </w:rPr>
        <w:t xml:space="preserve">В иных случаях причинения вреда имуществу, а также если вред причинен жизни или здоровью потерпевшего, возмещение осуществляет страховщик, застраховавший ответственность причинителя вреда. При этом если ответственными за вред, причиненный жизни или здоровью потерпевшего при наступлении одного и того же страхового случая, признаны несколько участников ДТП, их страховщики осуществляют страховую выплату солидарно (п. п. 1, 9.1 ст. 12, п. 1 ст. 14.1 </w:t>
      </w:r>
      <w:r w:rsidR="004C6903" w:rsidRPr="004C6903">
        <w:rPr>
          <w:rFonts w:ascii="Times New Roman" w:hAnsi="Times New Roman" w:cs="Times New Roman"/>
          <w:sz w:val="24"/>
        </w:rPr>
        <w:t>Федерального закона от 25.04.2002 3 40-ФЗ «Об обязательном страховании гражданской ответственности владельцев транспортных средств».</w:t>
      </w:r>
    </w:p>
    <w:p w:rsidR="006F59D9" w:rsidRPr="006F59D9" w:rsidRDefault="006F59D9" w:rsidP="004C690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59D9">
        <w:rPr>
          <w:rFonts w:ascii="Times New Roman" w:hAnsi="Times New Roman" w:cs="Times New Roman"/>
          <w:sz w:val="24"/>
        </w:rPr>
        <w:t>Требование о возмещении вреда, причиненного ДТП, можно предъявить страховщику и тогда, когда выплаченное страховое возмещение ниже суммы ущерба, рассчитанной оценщиком, и не покрывает полностью стоимость восстановления автомобиля, не превышающую установленный максимум страхового возмещения.</w:t>
      </w:r>
    </w:p>
    <w:p w:rsidR="006F59D9" w:rsidRPr="006F59D9" w:rsidRDefault="006F59D9" w:rsidP="00FE62D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59D9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6F59D9">
        <w:rPr>
          <w:rFonts w:ascii="Times New Roman" w:hAnsi="Times New Roman" w:cs="Times New Roman"/>
          <w:sz w:val="24"/>
        </w:rPr>
        <w:t>Вред, причиненный в результате ДТП, возмещается страховщиком в рамках договоров каско, а также, при недостаточности страхового возмещения в рамках ОСАГО, в рамках договора ДСАГО, если такие договоры имеются и случай является страховым (п. 1 ст. 927, ст. ст. 929, 931 Г</w:t>
      </w:r>
      <w:r w:rsidR="004C6903">
        <w:rPr>
          <w:rFonts w:ascii="Times New Roman" w:hAnsi="Times New Roman" w:cs="Times New Roman"/>
          <w:sz w:val="24"/>
        </w:rPr>
        <w:t>ражданского кодекса Российской Федерации</w:t>
      </w:r>
      <w:r w:rsidRPr="006F59D9">
        <w:rPr>
          <w:rFonts w:ascii="Times New Roman" w:hAnsi="Times New Roman" w:cs="Times New Roman"/>
          <w:sz w:val="24"/>
        </w:rPr>
        <w:t xml:space="preserve">; п. 5 ст. 4 </w:t>
      </w:r>
      <w:r w:rsidR="004C6903" w:rsidRPr="004C6903">
        <w:rPr>
          <w:rFonts w:ascii="Times New Roman" w:hAnsi="Times New Roman" w:cs="Times New Roman"/>
          <w:sz w:val="24"/>
        </w:rPr>
        <w:t>Федерального закона от 25.04.2002 3 40-ФЗ «Об обязательном страховании гражданской ответственности владельцев транспортных средств».</w:t>
      </w:r>
    </w:p>
    <w:p w:rsidR="006F59D9" w:rsidRPr="006F59D9" w:rsidRDefault="006F59D9" w:rsidP="00FE62D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59D9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6F59D9">
        <w:rPr>
          <w:rFonts w:ascii="Times New Roman" w:hAnsi="Times New Roman" w:cs="Times New Roman"/>
          <w:sz w:val="24"/>
        </w:rPr>
        <w:t>Вред, причиненный в результате ДТП жизни или здоровью потерпевшего, возмещается Российским союзом автостраховщиков (РСА), ес</w:t>
      </w:r>
      <w:r w:rsidR="00E62528">
        <w:rPr>
          <w:rFonts w:ascii="Times New Roman" w:hAnsi="Times New Roman" w:cs="Times New Roman"/>
          <w:sz w:val="24"/>
        </w:rPr>
        <w:t>ли причинитель вреда неизвестен</w:t>
      </w:r>
      <w:r w:rsidRPr="006F59D9">
        <w:rPr>
          <w:rFonts w:ascii="Times New Roman" w:hAnsi="Times New Roman" w:cs="Times New Roman"/>
          <w:sz w:val="24"/>
        </w:rPr>
        <w:t xml:space="preserve"> или у него отсутствует договор ОСАГО.</w:t>
      </w:r>
    </w:p>
    <w:p w:rsidR="006F59D9" w:rsidRPr="006F59D9" w:rsidRDefault="004C6903" w:rsidP="004C690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Российский союз автостраховщиков</w:t>
      </w:r>
      <w:r w:rsidR="006F59D9" w:rsidRPr="006F59D9">
        <w:rPr>
          <w:rFonts w:ascii="Times New Roman" w:hAnsi="Times New Roman" w:cs="Times New Roman"/>
          <w:sz w:val="24"/>
        </w:rPr>
        <w:t xml:space="preserve"> также возмещает вред, причиненный ДТП жизни, здоровью и имуществу потерпевшего, при отзыве у страховщика лицензии на страховую деятельность, при вынесении судом решения о признании страховщика банкротом и открытии конкурсного производства (п. п. 1, 2 ст. 18 </w:t>
      </w:r>
      <w:r w:rsidRPr="004C6903">
        <w:rPr>
          <w:rFonts w:ascii="Times New Roman" w:hAnsi="Times New Roman" w:cs="Times New Roman"/>
          <w:sz w:val="24"/>
        </w:rPr>
        <w:t>Федерального закона от 25.04.2002 3 40-ФЗ «Об обязательном страховании гражданской ответственности владельцев транспортных средств».</w:t>
      </w:r>
    </w:p>
    <w:p w:rsidR="006F59D9" w:rsidRDefault="006F59D9" w:rsidP="00FE62D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59D9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6F59D9">
        <w:rPr>
          <w:rFonts w:ascii="Times New Roman" w:hAnsi="Times New Roman" w:cs="Times New Roman"/>
          <w:sz w:val="24"/>
        </w:rPr>
        <w:t>Вред, причиненный в результате ДТП лицом, управляющим ТС в силу исполнения обязанностей по трудовому договору (контракту) или гражданско-правовому договору, в том числе оказывающим водительские услуги по доверенности, в общем случае возмещается собственником ТС (</w:t>
      </w:r>
      <w:proofErr w:type="spellStart"/>
      <w:r w:rsidRPr="006F59D9">
        <w:rPr>
          <w:rFonts w:ascii="Times New Roman" w:hAnsi="Times New Roman" w:cs="Times New Roman"/>
          <w:sz w:val="24"/>
        </w:rPr>
        <w:t>абз</w:t>
      </w:r>
      <w:proofErr w:type="spellEnd"/>
      <w:r w:rsidRPr="006F59D9">
        <w:rPr>
          <w:rFonts w:ascii="Times New Roman" w:hAnsi="Times New Roman" w:cs="Times New Roman"/>
          <w:sz w:val="24"/>
        </w:rPr>
        <w:t>. 2 п. 1 ст. 1064, п. 1 ст. 1068, п. п. 1, 2 ст. 1079 Г</w:t>
      </w:r>
      <w:r w:rsidR="004C6903">
        <w:rPr>
          <w:rFonts w:ascii="Times New Roman" w:hAnsi="Times New Roman" w:cs="Times New Roman"/>
          <w:sz w:val="24"/>
        </w:rPr>
        <w:t>ражданского кодекса Российской Федерации</w:t>
      </w:r>
      <w:r>
        <w:rPr>
          <w:rFonts w:ascii="Times New Roman" w:hAnsi="Times New Roman" w:cs="Times New Roman"/>
          <w:sz w:val="24"/>
        </w:rPr>
        <w:t>).</w:t>
      </w:r>
    </w:p>
    <w:p w:rsidR="004C6903" w:rsidRDefault="004C6903" w:rsidP="00FE62D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Старший помощник </w:t>
      </w:r>
      <w:proofErr w:type="spellStart"/>
      <w:r>
        <w:rPr>
          <w:rFonts w:ascii="Times New Roman" w:hAnsi="Times New Roman" w:cs="Times New Roman"/>
          <w:sz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прокурора Соловьева Е.Г.</w:t>
      </w:r>
      <w:bookmarkStart w:id="1" w:name="_GoBack"/>
      <w:bookmarkEnd w:id="1"/>
    </w:p>
    <w:p w:rsidR="004C6903" w:rsidRDefault="004C6903" w:rsidP="00FE62D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E62DA" w:rsidRPr="006F59D9" w:rsidRDefault="00FE62DA" w:rsidP="00FE62DA">
      <w:pPr>
        <w:jc w:val="both"/>
        <w:rPr>
          <w:rFonts w:ascii="Times New Roman" w:hAnsi="Times New Roman" w:cs="Times New Roman"/>
          <w:sz w:val="24"/>
        </w:rPr>
      </w:pPr>
    </w:p>
    <w:sectPr w:rsidR="00FE62DA" w:rsidRPr="006F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5113"/>
    <w:multiLevelType w:val="hybridMultilevel"/>
    <w:tmpl w:val="04B8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4574"/>
    <w:multiLevelType w:val="hybridMultilevel"/>
    <w:tmpl w:val="5E488116"/>
    <w:lvl w:ilvl="0" w:tplc="E7E6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9F"/>
    <w:rsid w:val="004C6903"/>
    <w:rsid w:val="006F59D9"/>
    <w:rsid w:val="009170B0"/>
    <w:rsid w:val="00E1439F"/>
    <w:rsid w:val="00E62528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2E6B"/>
  <w15:chartTrackingRefBased/>
  <w15:docId w15:val="{6FEE66EA-4EA3-40C2-B573-0663621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9D9"/>
    <w:pPr>
      <w:spacing w:line="254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Соловьева Елена Георгиевна</cp:lastModifiedBy>
  <cp:revision>4</cp:revision>
  <dcterms:created xsi:type="dcterms:W3CDTF">2023-03-28T05:53:00Z</dcterms:created>
  <dcterms:modified xsi:type="dcterms:W3CDTF">2023-06-23T03:24:00Z</dcterms:modified>
</cp:coreProperties>
</file>