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2D" w:rsidRPr="00802ECE" w:rsidRDefault="007C4427" w:rsidP="007E6A2D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судом </w:t>
      </w:r>
      <w:r w:rsidR="00C67161">
        <w:rPr>
          <w:rFonts w:ascii="Times New Roman" w:hAnsi="Times New Roman" w:cs="Times New Roman"/>
          <w:sz w:val="28"/>
          <w:szCs w:val="28"/>
        </w:rPr>
        <w:t xml:space="preserve">рассмотрено уголовное дело по </w:t>
      </w:r>
      <w:r w:rsidR="00802ECE">
        <w:rPr>
          <w:rFonts w:ascii="Times New Roman" w:hAnsi="Times New Roman" w:cs="Times New Roman"/>
          <w:sz w:val="28"/>
          <w:szCs w:val="28"/>
        </w:rPr>
        <w:t xml:space="preserve">факту </w:t>
      </w:r>
      <w:r>
        <w:rPr>
          <w:rFonts w:ascii="Times New Roman" w:hAnsi="Times New Roman" w:cs="Times New Roman"/>
          <w:sz w:val="28"/>
          <w:szCs w:val="28"/>
        </w:rPr>
        <w:t>управления автомобилем, находясь в состоянии опьянения лицом, ранее подвергнутым административному наказанию за управление транспортным средством в состоянии алкогольного опьянения.</w:t>
      </w:r>
    </w:p>
    <w:p w:rsidR="008A5FD0" w:rsidRDefault="007C4427" w:rsidP="007C4427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2ECE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776B87">
        <w:rPr>
          <w:rFonts w:ascii="Times New Roman" w:hAnsi="Times New Roman" w:cs="Times New Roman"/>
          <w:sz w:val="28"/>
          <w:szCs w:val="28"/>
        </w:rPr>
        <w:t>гражданин Ц</w:t>
      </w:r>
      <w:r w:rsidR="000D4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ранее привлекался к административной ответственности за управление транспортным средством в состоянии алкогольного опьянения в виде административного </w:t>
      </w:r>
      <w:r w:rsidR="00776B87">
        <w:rPr>
          <w:rFonts w:ascii="Times New Roman" w:hAnsi="Times New Roman" w:cs="Times New Roman"/>
          <w:sz w:val="28"/>
          <w:szCs w:val="28"/>
        </w:rPr>
        <w:t>штрафа в размере 30 000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6B87">
        <w:rPr>
          <w:rFonts w:ascii="Times New Roman" w:hAnsi="Times New Roman" w:cs="Times New Roman"/>
          <w:sz w:val="28"/>
          <w:szCs w:val="28"/>
        </w:rPr>
        <w:t xml:space="preserve">с лишением права управления транспортными средствами на срок 1 год 6 месяцев, </w:t>
      </w:r>
      <w:r>
        <w:rPr>
          <w:rFonts w:ascii="Times New Roman" w:hAnsi="Times New Roman" w:cs="Times New Roman"/>
          <w:sz w:val="28"/>
          <w:szCs w:val="28"/>
        </w:rPr>
        <w:t>согласно ст. 4.6 КоАП РФ лицо считается подвергнутым административному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</w:t>
      </w:r>
      <w:r w:rsidR="00776B87">
        <w:rPr>
          <w:rFonts w:ascii="Times New Roman" w:hAnsi="Times New Roman" w:cs="Times New Roman"/>
          <w:sz w:val="28"/>
          <w:szCs w:val="28"/>
        </w:rPr>
        <w:t>становления. Однако, гражданин Ц</w:t>
      </w:r>
      <w:r>
        <w:rPr>
          <w:rFonts w:ascii="Times New Roman" w:hAnsi="Times New Roman" w:cs="Times New Roman"/>
          <w:sz w:val="28"/>
          <w:szCs w:val="28"/>
        </w:rPr>
        <w:t xml:space="preserve">. должных выводов для себя не сделал и вновь сел за руль автомобиля в </w:t>
      </w:r>
      <w:r w:rsidR="00776B87">
        <w:rPr>
          <w:rFonts w:ascii="Times New Roman" w:hAnsi="Times New Roman" w:cs="Times New Roman"/>
          <w:sz w:val="28"/>
          <w:szCs w:val="28"/>
        </w:rPr>
        <w:t>состоянии опьянения</w:t>
      </w:r>
      <w:r>
        <w:rPr>
          <w:rFonts w:ascii="Times New Roman" w:hAnsi="Times New Roman" w:cs="Times New Roman"/>
          <w:sz w:val="28"/>
          <w:szCs w:val="28"/>
        </w:rPr>
        <w:t xml:space="preserve">, как и в прошлый раз его задержали сотрудники ДПС ОГИБДД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было проведено освидетельствование, на основании которого в содержание абсолютного этилового спирта в выдыхаемом во</w:t>
      </w:r>
      <w:r w:rsidR="00173BB6">
        <w:rPr>
          <w:rFonts w:ascii="Times New Roman" w:hAnsi="Times New Roman" w:cs="Times New Roman"/>
          <w:sz w:val="28"/>
          <w:szCs w:val="28"/>
        </w:rPr>
        <w:t>здухе у 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3BB6">
        <w:rPr>
          <w:rFonts w:ascii="Times New Roman" w:hAnsi="Times New Roman" w:cs="Times New Roman"/>
          <w:sz w:val="28"/>
          <w:szCs w:val="28"/>
        </w:rPr>
        <w:t>составило 0,0</w:t>
      </w:r>
      <w:r w:rsidR="009B27E7">
        <w:rPr>
          <w:rFonts w:ascii="Times New Roman" w:hAnsi="Times New Roman" w:cs="Times New Roman"/>
          <w:sz w:val="28"/>
          <w:szCs w:val="28"/>
        </w:rPr>
        <w:t>мг/л</w:t>
      </w:r>
      <w:r w:rsidR="00173BB6">
        <w:rPr>
          <w:rFonts w:ascii="Times New Roman" w:hAnsi="Times New Roman" w:cs="Times New Roman"/>
          <w:sz w:val="28"/>
          <w:szCs w:val="28"/>
        </w:rPr>
        <w:t xml:space="preserve">, однако имеющиеся у Ц. признаки опьянения, а именно резкое изменения кожных покровов лица, было предложено пройти медицинское освидетельствование на состояние опьянения в ГБУЗ «Районная больница г. </w:t>
      </w:r>
      <w:proofErr w:type="spellStart"/>
      <w:r w:rsidR="00173BB6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="00173BB6">
        <w:rPr>
          <w:rFonts w:ascii="Times New Roman" w:hAnsi="Times New Roman" w:cs="Times New Roman"/>
          <w:sz w:val="28"/>
          <w:szCs w:val="28"/>
        </w:rPr>
        <w:t>», от прохождения которого Ц. отказался</w:t>
      </w:r>
      <w:r w:rsidR="00663A49">
        <w:rPr>
          <w:rFonts w:ascii="Times New Roman" w:hAnsi="Times New Roman" w:cs="Times New Roman"/>
          <w:sz w:val="28"/>
          <w:szCs w:val="28"/>
        </w:rPr>
        <w:t>.</w:t>
      </w:r>
      <w:r w:rsidR="008A5FD0" w:rsidRPr="008A5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27" w:rsidRPr="008A5FD0" w:rsidRDefault="008A5FD0" w:rsidP="007C4427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 п. 10.2 Постановления Пленума Верховного суда РФ от 09.12.2008 №</w:t>
      </w:r>
      <w:r w:rsidRPr="008A5FD0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указано,</w:t>
      </w:r>
      <w:r w:rsidRPr="008A5FD0">
        <w:t xml:space="preserve"> </w:t>
      </w:r>
      <w:r w:rsidRPr="008A5FD0">
        <w:rPr>
          <w:rFonts w:ascii="Times New Roman" w:hAnsi="Times New Roman" w:cs="Times New Roman"/>
          <w:sz w:val="28"/>
          <w:szCs w:val="28"/>
        </w:rPr>
        <w:t>что водитель, не выполнивший законного требования уполномоченного должностного лица о прохождении медицинского освидетельствования на состояние опьянения, признается лицом, находящимся в состоянии опьянения, если направление на медицинское освидетельствование осуществлялось в соответствии с правилами, утвержденными Правительством Российской Федерации, и отказ от медицинского освидетельствования (от любого предусмотренного вида исследования в рамках проводимого освидетельствования) зафиксирован должностным лицом, которому предоставлено право государственного надзора и контроля за безопасностью движения и эксплуатации транспорта, в протоколе о направлении на медицинское освидетельствование либо уполномоченным медицинским работником в акте медицинского освидетельствования на состояние опьянения.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0C4" w:rsidRPr="006820C4" w:rsidRDefault="00663A49" w:rsidP="007E6A2D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этот раз, наказание уже было назначено в соответствии с Уголовным Кодексом Российской Федерации. Приговором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Саткин</w:t>
      </w:r>
      <w:r w:rsidR="008A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8A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суда гражданин Ц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 признан виновным в совершении преступления, предусмотренного ч. 1 ст. 264.1 УК РФ и </w:t>
      </w:r>
      <w:r w:rsidR="00F3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назначено наказание в виде обязательных работ на срок </w:t>
      </w:r>
      <w:r w:rsidR="0017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с лишением водительского удостоверения на срок 2 года</w:t>
      </w:r>
      <w:r w:rsidR="0017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0C4" w:rsidRPr="00637955" w:rsidRDefault="006820C4" w:rsidP="007E6A2D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161" w:rsidRPr="00637955" w:rsidRDefault="00637955" w:rsidP="007E6A2D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9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161" w:rsidRPr="00637955" w:rsidSect="0087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61"/>
    <w:rsid w:val="000D4580"/>
    <w:rsid w:val="00173BB6"/>
    <w:rsid w:val="00386167"/>
    <w:rsid w:val="00417A9E"/>
    <w:rsid w:val="00637955"/>
    <w:rsid w:val="00663A49"/>
    <w:rsid w:val="006820C4"/>
    <w:rsid w:val="00776B87"/>
    <w:rsid w:val="007C4427"/>
    <w:rsid w:val="007E6A2D"/>
    <w:rsid w:val="00802ECE"/>
    <w:rsid w:val="0087542D"/>
    <w:rsid w:val="008A5FD0"/>
    <w:rsid w:val="009B27E7"/>
    <w:rsid w:val="00AD1044"/>
    <w:rsid w:val="00C67161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7904"/>
  <w15:docId w15:val="{D2D34C0A-B995-433B-8233-7FE4E47D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Банникова Валентина Александровна</cp:lastModifiedBy>
  <cp:revision>2</cp:revision>
  <cp:lastPrinted>2022-10-18T10:32:00Z</cp:lastPrinted>
  <dcterms:created xsi:type="dcterms:W3CDTF">2022-10-18T10:40:00Z</dcterms:created>
  <dcterms:modified xsi:type="dcterms:W3CDTF">2022-10-18T10:40:00Z</dcterms:modified>
</cp:coreProperties>
</file>