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DA" w:rsidRDefault="00080CDA" w:rsidP="00080CDA">
      <w:pPr>
        <w:spacing w:after="0" w:line="360" w:lineRule="auto"/>
        <w:ind w:right="53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ДЕПУТАТОВ  САТКИНСКОГО МУНИЦИПАЛЬНОГО РАЙОНА ЧЕЛЯБИНСКОЙ ОБЛАСТИ</w:t>
      </w:r>
    </w:p>
    <w:p w:rsidR="00080CDA" w:rsidRDefault="00080CDA" w:rsidP="00080CD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ПРОТОКОЛ №36</w:t>
      </w:r>
    </w:p>
    <w:p w:rsidR="00080CDA" w:rsidRDefault="00080CDA" w:rsidP="00080C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ВНЕОЧЕРЕДНОГО ЗАОЧНОГО </w:t>
      </w:r>
    </w:p>
    <w:p w:rsidR="00080CDA" w:rsidRDefault="00080CDA" w:rsidP="00080C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ЗАСЕДАНИЯ СОБРАНИЯ ДЕПУТАТОВ </w:t>
      </w:r>
    </w:p>
    <w:p w:rsidR="00080CDA" w:rsidRDefault="00080CDA" w:rsidP="00080C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САТКИНСКОГО МУНИЦИПАЛЬНОГО РАЙОНА </w:t>
      </w:r>
    </w:p>
    <w:p w:rsidR="00080CDA" w:rsidRDefault="00080CDA" w:rsidP="00080C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80CDA" w:rsidRDefault="00080CDA" w:rsidP="00080C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 № 193/36  от 14 февраля 2022 года</w:t>
      </w:r>
    </w:p>
    <w:p w:rsidR="00080CDA" w:rsidRDefault="00080CDA" w:rsidP="00080C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80CDA" w:rsidRDefault="00080CDA" w:rsidP="00080C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НАЧАТО 14.02.2022 года</w:t>
      </w:r>
    </w:p>
    <w:p w:rsidR="00080CDA" w:rsidRDefault="00080CDA" w:rsidP="00080C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ОКОНЧЕНО_______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080CDA" w:rsidRDefault="00080CDA" w:rsidP="00080C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80CDA" w:rsidRDefault="00080CDA" w:rsidP="00080C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ХРАНИТЬ ПОСТОЯННО</w:t>
      </w:r>
    </w:p>
    <w:p w:rsidR="00080CDA" w:rsidRDefault="00080CDA" w:rsidP="00080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CDA" w:rsidRDefault="00080CDA" w:rsidP="00080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ПРОТОКОЛ №36</w:t>
      </w:r>
    </w:p>
    <w:p w:rsidR="00080CDA" w:rsidRDefault="00080CDA" w:rsidP="00080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СОБРАНИЯ ДЕПУТАТОВ САТКИНСКОГО МУНИЦИПАЛЬНОГО РАЙОНА</w:t>
      </w:r>
    </w:p>
    <w:p w:rsidR="00080CDA" w:rsidRDefault="00080CDA" w:rsidP="00080CD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80CDA" w:rsidRDefault="00080CDA" w:rsidP="00080CD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80CDA" w:rsidRDefault="00080CDA" w:rsidP="00080CD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от 14.02.2022г.</w:t>
      </w:r>
    </w:p>
    <w:p w:rsidR="00080CDA" w:rsidRDefault="00080CDA" w:rsidP="00080CD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Всего депутатов: 20</w:t>
      </w:r>
    </w:p>
    <w:p w:rsidR="00080CDA" w:rsidRDefault="00080CDA" w:rsidP="00080CD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Присутствуют: 20</w:t>
      </w:r>
    </w:p>
    <w:p w:rsidR="00080CDA" w:rsidRDefault="00080CDA" w:rsidP="00080C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4"/>
        <w:gridCol w:w="3944"/>
        <w:gridCol w:w="172"/>
        <w:gridCol w:w="5380"/>
      </w:tblGrid>
      <w:tr w:rsidR="00080CDA" w:rsidTr="00080CDA"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CDA" w:rsidRDefault="00080CD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Присутствуют депутаты Собрания депутатов </w:t>
            </w:r>
          </w:p>
          <w:p w:rsidR="00080CDA" w:rsidRDefault="00080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Саткинского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муниципального района:</w:t>
            </w:r>
          </w:p>
          <w:p w:rsidR="00080CDA" w:rsidRDefault="00080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80CDA" w:rsidTr="00080CD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Бойко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Сергей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Сергеевич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№11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0CDA" w:rsidTr="00080CD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Николай Павлович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>избирательный округ №</w:t>
            </w: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 xml:space="preserve">2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0CDA" w:rsidTr="00080CD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Витьшев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Александрович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№17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0CDA" w:rsidTr="00080CD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Мансурович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№4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0CDA" w:rsidTr="00080CD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Глушков Евгений Анатольевич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№7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0CDA" w:rsidTr="00080CD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Додина Мария Анатольевна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№5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0CDA" w:rsidTr="00080CD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Жданова Марина Константиновна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№9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0CDA" w:rsidTr="00080CD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Андреевич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№10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0CDA" w:rsidTr="00080CD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Зоркальцева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Инна Валерьевна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№21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0CDA" w:rsidTr="00080CD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Князева Светлана Владимировна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№14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0CDA" w:rsidTr="00080CD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Кузина Ирина Васильевна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№6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0CDA" w:rsidTr="00080CD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Лебедева Марина Борисовна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0CDA" w:rsidTr="00080CD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Нейман Ольга Валерьевна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№19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0CDA" w:rsidTr="00080CD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Светлана Валериевна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№8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0CDA" w:rsidTr="00080CD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Перфильева Светлана Александровна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№3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0CDA" w:rsidTr="00080CD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Пильщиков  Егор Борисович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№15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0CDA" w:rsidTr="00080CDA">
        <w:trPr>
          <w:trHeight w:val="33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Привалова Елена Робертовна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№13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0CDA" w:rsidTr="00080CDA">
        <w:trPr>
          <w:trHeight w:val="33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Сущев Дмитрий Владимирович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№18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0CDA" w:rsidTr="00080CD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Хакимьянова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Викторовна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№20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0CDA" w:rsidTr="00080CD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 Андрей Иванович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№16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0CDA" w:rsidTr="00080CDA"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CDA" w:rsidRDefault="00080CDA">
            <w:pPr>
              <w:snapToGrid w:val="0"/>
              <w:spacing w:after="0"/>
              <w:ind w:left="-3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080CDA" w:rsidRDefault="00080CDA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Отсутствуют депутаты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Собрания депутатов </w:t>
            </w:r>
          </w:p>
          <w:p w:rsidR="00080CDA" w:rsidRDefault="00080CDA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  <w:t>Саткинского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муниципального района:</w:t>
            </w:r>
          </w:p>
          <w:p w:rsidR="00080CDA" w:rsidRDefault="00080CDA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80CDA" w:rsidTr="00080CD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CDA" w:rsidRDefault="00080CD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080CDA" w:rsidRDefault="00080CDA" w:rsidP="00080CDA">
      <w:pPr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en-US" w:bidi="en-US"/>
        </w:rPr>
      </w:pPr>
    </w:p>
    <w:p w:rsidR="00080CDA" w:rsidRDefault="00080CDA" w:rsidP="00080CDA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080CDA" w:rsidRDefault="00080CDA" w:rsidP="00080CDA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080CDA" w:rsidRDefault="00080CDA" w:rsidP="00080CDA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080CDA" w:rsidRDefault="00080CDA" w:rsidP="00080CD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80CDA" w:rsidRDefault="00080CDA" w:rsidP="00080CDA">
      <w:pPr>
        <w:spacing w:after="0" w:line="36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п. 10 ст. 27 Регламента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исключительных случаях, не терпящих отлагательства, по предложению Председателя поименное голосование может быть проведено «заочно» (в том числе по техническим средствам связи) путем опроса депутатов Собрания депутатов с закреплением их мнения в опросном листе, при этом количество опрошенных не может быть менее 2/3 от общего установленного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состава Собрания.</w:t>
      </w:r>
    </w:p>
    <w:p w:rsidR="00080CDA" w:rsidRDefault="00080CDA" w:rsidP="00080CDA">
      <w:pPr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 принятых путем опроса решениях докладывается на очередном заседании Собрания депутатов с включением их в повестку дня и протокол заседания Собрания депутатов.</w:t>
      </w:r>
    </w:p>
    <w:p w:rsidR="00080CDA" w:rsidRDefault="00080CDA" w:rsidP="00080CDA">
      <w:pPr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80CDA" w:rsidRDefault="00080CDA" w:rsidP="00080CDA">
      <w:pPr>
        <w:spacing w:after="0" w:line="36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Бурматов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Н.П. – </w:t>
      </w:r>
      <w:r>
        <w:rPr>
          <w:rFonts w:ascii="Times New Roman" w:eastAsia="Times New Roman" w:hAnsi="Times New Roman" w:cs="Times New Roman"/>
          <w:sz w:val="24"/>
          <w:szCs w:val="24"/>
        </w:rPr>
        <w:t>в повестку 36 внеочередного заочного заседания Собрания депутатов включены следующий вопрос:</w:t>
      </w:r>
    </w:p>
    <w:p w:rsidR="00080CDA" w:rsidRPr="00B62EB1" w:rsidRDefault="00080CDA" w:rsidP="00080C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2EB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Собрания депутатов </w:t>
      </w:r>
      <w:proofErr w:type="spellStart"/>
      <w:r w:rsidRPr="00B62EB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62E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22.12.2021г. №177/33 </w:t>
      </w:r>
      <w:r w:rsidRPr="00B62EB1">
        <w:rPr>
          <w:rFonts w:ascii="Times New Roman" w:hAnsi="Times New Roman" w:cs="Times New Roman"/>
          <w:sz w:val="24"/>
          <w:szCs w:val="24"/>
        </w:rPr>
        <w:t>«О районном бюджете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2EB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 xml:space="preserve">3 и </w:t>
      </w:r>
      <w:r w:rsidRPr="00B62EB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2EB1">
        <w:rPr>
          <w:rFonts w:ascii="Times New Roman" w:hAnsi="Times New Roman" w:cs="Times New Roman"/>
          <w:sz w:val="24"/>
          <w:szCs w:val="24"/>
        </w:rPr>
        <w:t xml:space="preserve"> годов»»</w:t>
      </w:r>
    </w:p>
    <w:p w:rsidR="00080CDA" w:rsidRPr="00080CDA" w:rsidRDefault="00080CDA" w:rsidP="00080CDA">
      <w:pPr>
        <w:pStyle w:val="a3"/>
        <w:snapToGrid w:val="0"/>
        <w:spacing w:line="360" w:lineRule="auto"/>
        <w:jc w:val="both"/>
        <w:rPr>
          <w:bCs/>
          <w:color w:val="000000"/>
          <w:szCs w:val="24"/>
          <w:lang w:val="ru-RU"/>
        </w:rPr>
      </w:pPr>
      <w:r w:rsidRPr="00080CDA">
        <w:rPr>
          <w:b/>
          <w:bCs/>
          <w:color w:val="000000"/>
          <w:szCs w:val="24"/>
          <w:lang w:val="ru-RU"/>
        </w:rPr>
        <w:t>Докладчик:</w:t>
      </w:r>
      <w:r w:rsidRPr="00080CDA">
        <w:rPr>
          <w:bCs/>
          <w:color w:val="000000"/>
          <w:szCs w:val="24"/>
          <w:lang w:val="ru-RU"/>
        </w:rPr>
        <w:t xml:space="preserve"> заместитель Главы </w:t>
      </w:r>
      <w:proofErr w:type="spellStart"/>
      <w:r w:rsidRPr="00080CDA">
        <w:rPr>
          <w:bCs/>
          <w:color w:val="000000"/>
          <w:szCs w:val="24"/>
          <w:lang w:val="ru-RU"/>
        </w:rPr>
        <w:t>Саткинского</w:t>
      </w:r>
      <w:proofErr w:type="spellEnd"/>
      <w:r w:rsidRPr="00080CDA">
        <w:rPr>
          <w:bCs/>
          <w:color w:val="000000"/>
          <w:szCs w:val="24"/>
          <w:lang w:val="ru-RU"/>
        </w:rPr>
        <w:t xml:space="preserve"> муниципального района по  финансам, начальник </w:t>
      </w:r>
      <w:proofErr w:type="spellStart"/>
      <w:r w:rsidRPr="00080CDA">
        <w:rPr>
          <w:bCs/>
          <w:color w:val="000000"/>
          <w:szCs w:val="24"/>
          <w:lang w:val="ru-RU"/>
        </w:rPr>
        <w:t>финуправления</w:t>
      </w:r>
      <w:proofErr w:type="spellEnd"/>
      <w:r w:rsidRPr="00080CDA">
        <w:rPr>
          <w:bCs/>
          <w:color w:val="000000"/>
          <w:szCs w:val="24"/>
          <w:lang w:val="ru-RU"/>
        </w:rPr>
        <w:t xml:space="preserve"> – </w:t>
      </w:r>
      <w:proofErr w:type="spellStart"/>
      <w:r w:rsidRPr="00080CDA">
        <w:rPr>
          <w:bCs/>
          <w:color w:val="000000"/>
          <w:szCs w:val="24"/>
          <w:lang w:val="ru-RU"/>
        </w:rPr>
        <w:t>Гайфуллина</w:t>
      </w:r>
      <w:proofErr w:type="spellEnd"/>
      <w:r w:rsidRPr="00080CDA">
        <w:rPr>
          <w:bCs/>
          <w:color w:val="000000"/>
          <w:szCs w:val="24"/>
          <w:lang w:val="ru-RU"/>
        </w:rPr>
        <w:t xml:space="preserve"> Елена Александровна</w:t>
      </w:r>
    </w:p>
    <w:p w:rsidR="00080CDA" w:rsidRDefault="00080CDA" w:rsidP="00080CD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0CDA" w:rsidRDefault="00080CDA" w:rsidP="00080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ПРОГОЛОСОВАЛИ: «ЗА»</w:t>
      </w:r>
      <w:r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080CDA" w:rsidRDefault="00080CDA" w:rsidP="00080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CDA" w:rsidRPr="00B62EB1" w:rsidRDefault="00080CDA" w:rsidP="00080C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СЛУШАЛИ: от 14.02.2022г. №193/36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2EB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Собрания депутатов </w:t>
      </w:r>
      <w:proofErr w:type="spellStart"/>
      <w:r w:rsidRPr="00B62EB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62E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22.12.2021г. №177/33 </w:t>
      </w:r>
      <w:r w:rsidRPr="00B62EB1">
        <w:rPr>
          <w:rFonts w:ascii="Times New Roman" w:hAnsi="Times New Roman" w:cs="Times New Roman"/>
          <w:sz w:val="24"/>
          <w:szCs w:val="24"/>
        </w:rPr>
        <w:t>«О районном бюджете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2EB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 xml:space="preserve">3 и </w:t>
      </w:r>
      <w:r w:rsidRPr="00B62EB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2EB1">
        <w:rPr>
          <w:rFonts w:ascii="Times New Roman" w:hAnsi="Times New Roman" w:cs="Times New Roman"/>
          <w:sz w:val="24"/>
          <w:szCs w:val="24"/>
        </w:rPr>
        <w:t xml:space="preserve"> годов»»</w:t>
      </w:r>
    </w:p>
    <w:p w:rsidR="00080CDA" w:rsidRPr="00080CDA" w:rsidRDefault="00080CDA" w:rsidP="00080CDA">
      <w:pPr>
        <w:pStyle w:val="a3"/>
        <w:snapToGrid w:val="0"/>
        <w:spacing w:line="360" w:lineRule="auto"/>
        <w:jc w:val="both"/>
        <w:rPr>
          <w:szCs w:val="24"/>
          <w:lang w:val="ru-RU"/>
        </w:rPr>
      </w:pPr>
      <w:r w:rsidRPr="00080CDA">
        <w:rPr>
          <w:b/>
          <w:bCs/>
          <w:color w:val="000000"/>
          <w:szCs w:val="24"/>
          <w:lang w:val="ru-RU"/>
        </w:rPr>
        <w:t>Докладчик:</w:t>
      </w:r>
      <w:r w:rsidRPr="00080CDA">
        <w:rPr>
          <w:bCs/>
          <w:color w:val="000000"/>
          <w:szCs w:val="24"/>
          <w:lang w:val="ru-RU"/>
        </w:rPr>
        <w:t xml:space="preserve"> заместитель Главы </w:t>
      </w:r>
      <w:proofErr w:type="spellStart"/>
      <w:r w:rsidRPr="00080CDA">
        <w:rPr>
          <w:bCs/>
          <w:color w:val="000000"/>
          <w:szCs w:val="24"/>
          <w:lang w:val="ru-RU"/>
        </w:rPr>
        <w:t>Саткинского</w:t>
      </w:r>
      <w:proofErr w:type="spellEnd"/>
      <w:r w:rsidRPr="00080CDA">
        <w:rPr>
          <w:bCs/>
          <w:color w:val="000000"/>
          <w:szCs w:val="24"/>
          <w:lang w:val="ru-RU"/>
        </w:rPr>
        <w:t xml:space="preserve"> муниципального района по  финансам, начальник </w:t>
      </w:r>
      <w:proofErr w:type="spellStart"/>
      <w:r w:rsidRPr="00080CDA">
        <w:rPr>
          <w:bCs/>
          <w:color w:val="000000"/>
          <w:szCs w:val="24"/>
          <w:lang w:val="ru-RU"/>
        </w:rPr>
        <w:t>финуправления</w:t>
      </w:r>
      <w:proofErr w:type="spellEnd"/>
      <w:r w:rsidRPr="00080CDA">
        <w:rPr>
          <w:bCs/>
          <w:color w:val="000000"/>
          <w:szCs w:val="24"/>
          <w:lang w:val="ru-RU"/>
        </w:rPr>
        <w:t xml:space="preserve"> – </w:t>
      </w:r>
      <w:proofErr w:type="spellStart"/>
      <w:r w:rsidRPr="00080CDA">
        <w:rPr>
          <w:bCs/>
          <w:color w:val="000000"/>
          <w:szCs w:val="24"/>
          <w:lang w:val="ru-RU"/>
        </w:rPr>
        <w:t>Гайфуллина</w:t>
      </w:r>
      <w:proofErr w:type="spellEnd"/>
      <w:r w:rsidRPr="00080CDA">
        <w:rPr>
          <w:bCs/>
          <w:color w:val="000000"/>
          <w:szCs w:val="24"/>
          <w:lang w:val="ru-RU"/>
        </w:rPr>
        <w:t xml:space="preserve"> Елена Александровна</w:t>
      </w:r>
      <w:r>
        <w:rPr>
          <w:bCs/>
          <w:color w:val="000000"/>
          <w:szCs w:val="24"/>
          <w:lang w:val="ru-RU"/>
        </w:rPr>
        <w:t xml:space="preserve"> </w:t>
      </w:r>
      <w:r w:rsidRPr="00080CDA">
        <w:rPr>
          <w:szCs w:val="24"/>
          <w:lang w:val="ru-RU"/>
        </w:rPr>
        <w:t>(информация прилагается)</w:t>
      </w:r>
    </w:p>
    <w:p w:rsidR="00080CDA" w:rsidRDefault="00080CDA" w:rsidP="00080C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CDA" w:rsidRDefault="00080CDA" w:rsidP="00080C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80CDA" w:rsidRDefault="00080CDA" w:rsidP="00080C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решение.</w:t>
      </w:r>
    </w:p>
    <w:p w:rsidR="00080CDA" w:rsidRDefault="00080CDA" w:rsidP="00080CD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принятом путем опроса (заочное голосование)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14.02.2022г. №193/36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2EB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Собрания депутатов </w:t>
      </w:r>
      <w:proofErr w:type="spellStart"/>
      <w:r w:rsidRPr="00B62EB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62E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22.12.2021г. №177/33 </w:t>
      </w:r>
      <w:r w:rsidRPr="00B62EB1">
        <w:rPr>
          <w:rFonts w:ascii="Times New Roman" w:hAnsi="Times New Roman" w:cs="Times New Roman"/>
          <w:sz w:val="24"/>
          <w:szCs w:val="24"/>
        </w:rPr>
        <w:t>«О районном бюджете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2EB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 xml:space="preserve">3 и </w:t>
      </w:r>
      <w:r w:rsidRPr="00B62EB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2EB1">
        <w:rPr>
          <w:rFonts w:ascii="Times New Roman" w:hAnsi="Times New Roman" w:cs="Times New Roman"/>
          <w:sz w:val="24"/>
          <w:szCs w:val="24"/>
        </w:rPr>
        <w:t xml:space="preserve"> годов»»</w:t>
      </w:r>
      <w:r>
        <w:rPr>
          <w:rFonts w:ascii="Times New Roman" w:hAnsi="Times New Roman" w:cs="Times New Roman"/>
          <w:sz w:val="24"/>
          <w:szCs w:val="24"/>
        </w:rPr>
        <w:t xml:space="preserve"> доложить на очередном заседании Собрания депутатов с включением его в повестку и протокол заседания Собрания депутатов.</w:t>
      </w:r>
      <w:proofErr w:type="gramEnd"/>
    </w:p>
    <w:p w:rsidR="00080CDA" w:rsidRDefault="00080CDA" w:rsidP="00080CDA">
      <w:pPr>
        <w:spacing w:after="0" w:line="360" w:lineRule="auto"/>
        <w:ind w:left="-15"/>
        <w:jc w:val="both"/>
        <w:rPr>
          <w:rFonts w:ascii="Times New Roman" w:hAnsi="Times New Roman" w:cs="Times New Roman"/>
          <w:b/>
          <w:bCs/>
          <w:spacing w:val="-4"/>
          <w:kern w:val="2"/>
          <w:sz w:val="24"/>
          <w:szCs w:val="24"/>
        </w:rPr>
      </w:pPr>
    </w:p>
    <w:p w:rsidR="00080CDA" w:rsidRDefault="00080CDA" w:rsidP="00080CDA">
      <w:pPr>
        <w:spacing w:after="0" w:line="360" w:lineRule="auto"/>
        <w:ind w:left="-15"/>
        <w:jc w:val="both"/>
        <w:rPr>
          <w:rFonts w:ascii="Times New Roman" w:hAnsi="Times New Roman" w:cs="Times New Roman"/>
          <w:b/>
          <w:bCs/>
          <w:spacing w:val="-4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kern w:val="2"/>
          <w:sz w:val="24"/>
          <w:szCs w:val="24"/>
        </w:rPr>
        <w:t>ПРОГОЛОСОВАЛИ: «ЗА» - Единогласно</w:t>
      </w:r>
    </w:p>
    <w:p w:rsidR="00080CDA" w:rsidRDefault="00080CDA" w:rsidP="00080CDA">
      <w:pPr>
        <w:shd w:val="clear" w:color="auto" w:fill="FFFFFF"/>
        <w:spacing w:after="0"/>
        <w:ind w:right="-1"/>
        <w:jc w:val="both"/>
        <w:textAlignment w:val="top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Председатель Собрания депутатов</w:t>
      </w:r>
    </w:p>
    <w:p w:rsidR="00080CDA" w:rsidRDefault="00080CDA" w:rsidP="00080CDA">
      <w:pPr>
        <w:tabs>
          <w:tab w:val="left" w:pos="5010"/>
        </w:tabs>
        <w:snapToGri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Н.П.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Бурматов</w:t>
      </w:r>
      <w:proofErr w:type="spellEnd"/>
    </w:p>
    <w:p w:rsidR="00080CDA" w:rsidRDefault="00080CDA" w:rsidP="00080CDA">
      <w:pPr>
        <w:tabs>
          <w:tab w:val="left" w:pos="5010"/>
        </w:tabs>
        <w:snapToGri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</w:rPr>
      </w:pPr>
    </w:p>
    <w:p w:rsidR="00080CDA" w:rsidRDefault="00080CDA" w:rsidP="00080CDA">
      <w:pPr>
        <w:tabs>
          <w:tab w:val="left" w:pos="5010"/>
        </w:tabs>
        <w:snapToGri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</w:rPr>
        <w:t>Секретарь Собрания депутатов</w:t>
      </w:r>
    </w:p>
    <w:p w:rsidR="00B73C4D" w:rsidRDefault="00080CDA" w:rsidP="00080CDA">
      <w:proofErr w:type="spellStart"/>
      <w:r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>Саткинского</w:t>
      </w:r>
      <w:proofErr w:type="spellEnd"/>
      <w:r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ab/>
        <w:t>М.А. Додина</w:t>
      </w:r>
    </w:p>
    <w:sectPr w:rsidR="00B73C4D" w:rsidSect="00080C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73C4D"/>
    <w:rsid w:val="00080CDA"/>
    <w:rsid w:val="00B7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80C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2022-02-22T06:27:00Z</cp:lastPrinted>
  <dcterms:created xsi:type="dcterms:W3CDTF">2022-02-22T06:23:00Z</dcterms:created>
  <dcterms:modified xsi:type="dcterms:W3CDTF">2022-02-22T06:27:00Z</dcterms:modified>
</cp:coreProperties>
</file>