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1B" w:rsidRDefault="008B361B" w:rsidP="008B361B">
      <w:pPr>
        <w:jc w:val="center"/>
        <w:rPr>
          <w:b/>
          <w:color w:val="000000"/>
          <w:sz w:val="36"/>
          <w:szCs w:val="36"/>
        </w:rPr>
      </w:pPr>
      <w:r>
        <w:rPr>
          <w:noProof/>
          <w:color w:val="000000"/>
        </w:rPr>
        <w:drawing>
          <wp:inline distT="0" distB="0" distL="0" distR="0" wp14:anchorId="7A7F4FE2" wp14:editId="012886E5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1B" w:rsidRPr="00FA5F0E" w:rsidRDefault="008B361B" w:rsidP="008B361B">
      <w:pPr>
        <w:spacing w:line="276" w:lineRule="auto"/>
        <w:jc w:val="center"/>
        <w:rPr>
          <w:b/>
          <w:color w:val="000000"/>
          <w:sz w:val="36"/>
          <w:szCs w:val="36"/>
        </w:rPr>
      </w:pPr>
      <w:r w:rsidRPr="00FA5F0E">
        <w:rPr>
          <w:b/>
          <w:color w:val="000000"/>
          <w:sz w:val="36"/>
          <w:szCs w:val="36"/>
        </w:rPr>
        <w:t>СОБРАНИЕ ДЕПУТАТОВ</w:t>
      </w:r>
    </w:p>
    <w:p w:rsidR="008B361B" w:rsidRPr="00FA5F0E" w:rsidRDefault="008B361B" w:rsidP="008B361B">
      <w:pPr>
        <w:spacing w:line="276" w:lineRule="auto"/>
        <w:jc w:val="center"/>
        <w:rPr>
          <w:b/>
          <w:color w:val="000000"/>
          <w:sz w:val="36"/>
          <w:szCs w:val="36"/>
        </w:rPr>
      </w:pPr>
      <w:r w:rsidRPr="00FA5F0E">
        <w:rPr>
          <w:b/>
          <w:color w:val="000000"/>
          <w:sz w:val="36"/>
          <w:szCs w:val="36"/>
        </w:rPr>
        <w:t>САТКИНСКОГО МУНИЦИПАЛЬНОГО РАЙОНА</w:t>
      </w:r>
    </w:p>
    <w:p w:rsidR="008B361B" w:rsidRPr="00FA5F0E" w:rsidRDefault="008B361B" w:rsidP="008B361B">
      <w:pPr>
        <w:spacing w:line="276" w:lineRule="auto"/>
        <w:jc w:val="center"/>
        <w:rPr>
          <w:b/>
          <w:color w:val="000000"/>
          <w:sz w:val="36"/>
          <w:szCs w:val="36"/>
        </w:rPr>
      </w:pPr>
      <w:r w:rsidRPr="00FA5F0E">
        <w:rPr>
          <w:b/>
          <w:color w:val="000000"/>
          <w:sz w:val="36"/>
          <w:szCs w:val="36"/>
        </w:rPr>
        <w:t>ЧЕЛЯБИНСКОЙ ОБЛАСТИ</w:t>
      </w:r>
    </w:p>
    <w:p w:rsidR="002E0DF3" w:rsidRPr="00FA5F0E" w:rsidRDefault="002E0DF3" w:rsidP="008B361B">
      <w:pPr>
        <w:spacing w:line="276" w:lineRule="auto"/>
        <w:jc w:val="center"/>
        <w:rPr>
          <w:b/>
          <w:color w:val="000000"/>
          <w:sz w:val="36"/>
          <w:szCs w:val="36"/>
        </w:rPr>
      </w:pPr>
    </w:p>
    <w:p w:rsidR="008B361B" w:rsidRPr="00FA5F0E" w:rsidRDefault="008B361B" w:rsidP="008B361B">
      <w:pPr>
        <w:spacing w:line="276" w:lineRule="auto"/>
        <w:jc w:val="center"/>
        <w:rPr>
          <w:b/>
          <w:color w:val="000000"/>
          <w:sz w:val="36"/>
          <w:szCs w:val="36"/>
        </w:rPr>
      </w:pPr>
      <w:r w:rsidRPr="00FA5F0E">
        <w:rPr>
          <w:b/>
          <w:color w:val="000000"/>
          <w:sz w:val="36"/>
          <w:szCs w:val="36"/>
        </w:rPr>
        <w:t>РЕШЕНИЕ</w:t>
      </w:r>
    </w:p>
    <w:p w:rsidR="008B361B" w:rsidRDefault="008B361B" w:rsidP="008B361B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________________________________________________________</w:t>
      </w:r>
    </w:p>
    <w:p w:rsidR="008B361B" w:rsidRDefault="008B361B" w:rsidP="008B361B">
      <w:pPr>
        <w:ind w:left="-540"/>
        <w:rPr>
          <w:color w:val="000000"/>
        </w:rPr>
      </w:pPr>
    </w:p>
    <w:p w:rsidR="008B361B" w:rsidRDefault="002E0DF3" w:rsidP="008B361B">
      <w:pPr>
        <w:ind w:left="-15"/>
        <w:rPr>
          <w:color w:val="000000"/>
        </w:rPr>
      </w:pPr>
      <w:r>
        <w:rPr>
          <w:color w:val="000000"/>
        </w:rPr>
        <w:t xml:space="preserve">от </w:t>
      </w:r>
      <w:r w:rsidR="008C737B">
        <w:rPr>
          <w:color w:val="000000"/>
        </w:rPr>
        <w:t>22 июня</w:t>
      </w:r>
      <w:r>
        <w:rPr>
          <w:color w:val="000000"/>
        </w:rPr>
        <w:t xml:space="preserve"> 201</w:t>
      </w:r>
      <w:r w:rsidR="00F622E8">
        <w:rPr>
          <w:color w:val="000000"/>
        </w:rPr>
        <w:t>6</w:t>
      </w:r>
      <w:r w:rsidR="008B361B">
        <w:rPr>
          <w:color w:val="000000"/>
        </w:rPr>
        <w:t xml:space="preserve">г.   № </w:t>
      </w:r>
      <w:r w:rsidR="008C737B">
        <w:rPr>
          <w:color w:val="000000"/>
        </w:rPr>
        <w:t>112/12</w:t>
      </w:r>
      <w:bookmarkStart w:id="0" w:name="_GoBack"/>
      <w:bookmarkEnd w:id="0"/>
    </w:p>
    <w:p w:rsidR="008B361B" w:rsidRDefault="008B361B" w:rsidP="008B361B">
      <w:pPr>
        <w:tabs>
          <w:tab w:val="center" w:pos="1845"/>
        </w:tabs>
        <w:ind w:left="-15"/>
        <w:rPr>
          <w:color w:val="000000"/>
        </w:rPr>
      </w:pPr>
      <w:r>
        <w:rPr>
          <w:color w:val="000000"/>
        </w:rPr>
        <w:t xml:space="preserve">г. </w:t>
      </w:r>
      <w:proofErr w:type="spellStart"/>
      <w:r>
        <w:rPr>
          <w:color w:val="000000"/>
        </w:rPr>
        <w:t>Сатка</w:t>
      </w:r>
      <w:proofErr w:type="spellEnd"/>
    </w:p>
    <w:p w:rsidR="00F6662E" w:rsidRDefault="00F6662E" w:rsidP="008B361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E0DF3" w:rsidTr="002E0DF3">
        <w:tc>
          <w:tcPr>
            <w:tcW w:w="4928" w:type="dxa"/>
          </w:tcPr>
          <w:p w:rsidR="002E0DF3" w:rsidRPr="002E0DF3" w:rsidRDefault="00681198" w:rsidP="006811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принятии решения Собрания депутатов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«</w:t>
            </w:r>
            <w:r w:rsidR="002E0DF3" w:rsidRPr="002E0DF3">
              <w:rPr>
                <w:sz w:val="22"/>
                <w:szCs w:val="22"/>
              </w:rPr>
              <w:t xml:space="preserve">О присвоении </w:t>
            </w:r>
            <w:proofErr w:type="gramStart"/>
            <w:r w:rsidR="002E0DF3" w:rsidRPr="002E0DF3">
              <w:rPr>
                <w:sz w:val="22"/>
                <w:szCs w:val="22"/>
              </w:rPr>
              <w:t>имени Кавалера Орденов Славы трех степеней Григория Ивановича</w:t>
            </w:r>
            <w:proofErr w:type="gramEnd"/>
            <w:r w:rsidR="002E0DF3" w:rsidRPr="002E0DF3">
              <w:rPr>
                <w:sz w:val="22"/>
                <w:szCs w:val="22"/>
              </w:rPr>
              <w:t xml:space="preserve"> </w:t>
            </w:r>
            <w:proofErr w:type="spellStart"/>
            <w:r w:rsidR="002E0DF3" w:rsidRPr="002E0DF3">
              <w:rPr>
                <w:sz w:val="22"/>
                <w:szCs w:val="22"/>
              </w:rPr>
              <w:t>Папышева</w:t>
            </w:r>
            <w:proofErr w:type="spellEnd"/>
            <w:r w:rsidR="002E0DF3" w:rsidRPr="002E0DF3">
              <w:rPr>
                <w:sz w:val="22"/>
                <w:szCs w:val="22"/>
              </w:rPr>
              <w:t xml:space="preserve"> </w:t>
            </w:r>
            <w:r w:rsidR="002E0DF3">
              <w:rPr>
                <w:sz w:val="22"/>
                <w:szCs w:val="22"/>
              </w:rPr>
              <w:t>М</w:t>
            </w:r>
            <w:r w:rsidR="002E0DF3" w:rsidRPr="002E0DF3">
              <w:rPr>
                <w:sz w:val="22"/>
                <w:szCs w:val="22"/>
              </w:rPr>
              <w:t xml:space="preserve">униципальному казенному общеобразовательному учреждению  «Основной общеобразовательной школе №24» </w:t>
            </w:r>
            <w:proofErr w:type="spellStart"/>
            <w:r w:rsidR="002E0DF3" w:rsidRPr="002E0DF3">
              <w:rPr>
                <w:sz w:val="22"/>
                <w:szCs w:val="22"/>
              </w:rPr>
              <w:t>р.п</w:t>
            </w:r>
            <w:proofErr w:type="spellEnd"/>
            <w:r w:rsidR="002E0DF3" w:rsidRPr="002E0DF3">
              <w:rPr>
                <w:sz w:val="22"/>
                <w:szCs w:val="22"/>
              </w:rPr>
              <w:t>. Бердяуш</w:t>
            </w:r>
            <w:r>
              <w:rPr>
                <w:sz w:val="22"/>
                <w:szCs w:val="22"/>
              </w:rPr>
              <w:t>» в новой редакции</w:t>
            </w:r>
          </w:p>
        </w:tc>
      </w:tr>
    </w:tbl>
    <w:p w:rsidR="002E0DF3" w:rsidRDefault="002E0DF3" w:rsidP="002E0DF3">
      <w:pPr>
        <w:jc w:val="both"/>
      </w:pPr>
    </w:p>
    <w:p w:rsidR="00FA5F0E" w:rsidRDefault="008B361B" w:rsidP="00FA5F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2A02" w:rsidRPr="00FA5F0E" w:rsidRDefault="008B361B" w:rsidP="00681198">
      <w:pPr>
        <w:spacing w:line="360" w:lineRule="auto"/>
        <w:ind w:firstLine="708"/>
        <w:jc w:val="both"/>
      </w:pPr>
      <w:r w:rsidRPr="00FA5F0E"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</w:t>
      </w:r>
      <w:r w:rsidR="00BE2A02" w:rsidRPr="00FA5F0E">
        <w:t>ем</w:t>
      </w:r>
      <w:r w:rsidRPr="00FA5F0E">
        <w:t xml:space="preserve"> Совета Министров РСФСР от 19.01.1983 №26 «Об утверждении Положения о порядке наименования государственных предприятий, учреждений, организаций и иных объектов</w:t>
      </w:r>
      <w:r w:rsidR="00BE2A02" w:rsidRPr="00FA5F0E">
        <w:t xml:space="preserve"> </w:t>
      </w:r>
      <w:r w:rsidRPr="00FA5F0E">
        <w:t>республиканского и местного подчинения, а также колхозов и других кооперативных</w:t>
      </w:r>
      <w:r w:rsidR="00BE2A02" w:rsidRPr="00FA5F0E">
        <w:t xml:space="preserve"> организаций» и в связи с ходатайством директора </w:t>
      </w:r>
      <w:r w:rsidR="002E0DF3" w:rsidRPr="00FA5F0E">
        <w:t>М</w:t>
      </w:r>
      <w:r w:rsidR="00BE2A02" w:rsidRPr="00FA5F0E">
        <w:t xml:space="preserve">униципального казенного общеобразовательного учреждения </w:t>
      </w:r>
      <w:r w:rsidR="002E0DF3" w:rsidRPr="00FA5F0E">
        <w:t>«Основной</w:t>
      </w:r>
      <w:r w:rsidR="00BE2A02" w:rsidRPr="00FA5F0E">
        <w:t xml:space="preserve"> общеобразовательной школы №2</w:t>
      </w:r>
      <w:r w:rsidR="002E0DF3" w:rsidRPr="00FA5F0E">
        <w:t xml:space="preserve">4» </w:t>
      </w:r>
      <w:proofErr w:type="spellStart"/>
      <w:r w:rsidR="002E0DF3" w:rsidRPr="00FA5F0E">
        <w:t>р.п</w:t>
      </w:r>
      <w:proofErr w:type="spellEnd"/>
      <w:r w:rsidR="002E0DF3" w:rsidRPr="00FA5F0E">
        <w:t xml:space="preserve">. Бердяуш </w:t>
      </w:r>
      <w:proofErr w:type="spellStart"/>
      <w:r w:rsidR="002E0DF3" w:rsidRPr="00FA5F0E">
        <w:t>Ибатуллиной</w:t>
      </w:r>
      <w:proofErr w:type="spellEnd"/>
      <w:r w:rsidR="002E0DF3" w:rsidRPr="00FA5F0E">
        <w:t xml:space="preserve"> Л.З.</w:t>
      </w:r>
      <w:r w:rsidR="00BE2A02" w:rsidRPr="00FA5F0E">
        <w:t xml:space="preserve">, </w:t>
      </w:r>
    </w:p>
    <w:p w:rsidR="00BE2A02" w:rsidRPr="00FA5F0E" w:rsidRDefault="00BE2A02" w:rsidP="00681198">
      <w:pPr>
        <w:spacing w:line="360" w:lineRule="auto"/>
        <w:jc w:val="both"/>
      </w:pPr>
    </w:p>
    <w:p w:rsidR="00BE2A02" w:rsidRPr="00FA5F0E" w:rsidRDefault="00BE2A02" w:rsidP="00681198">
      <w:pPr>
        <w:spacing w:line="360" w:lineRule="auto"/>
        <w:jc w:val="center"/>
        <w:rPr>
          <w:b/>
        </w:rPr>
      </w:pPr>
      <w:r w:rsidRPr="00FA5F0E">
        <w:rPr>
          <w:b/>
        </w:rPr>
        <w:t>СОБРАНИЕ ДЕПУТАТОВ САТКИНСКОГО МУНИЦИПАЛЬНОГО РАЙОНА РЕШАЕТ:</w:t>
      </w:r>
    </w:p>
    <w:p w:rsidR="00BE2A02" w:rsidRPr="00FA5F0E" w:rsidRDefault="00BE2A02" w:rsidP="00681198">
      <w:pPr>
        <w:spacing w:line="360" w:lineRule="auto"/>
        <w:jc w:val="both"/>
      </w:pPr>
    </w:p>
    <w:p w:rsidR="00681198" w:rsidRDefault="00934C53" w:rsidP="00681198">
      <w:pPr>
        <w:spacing w:line="360" w:lineRule="auto"/>
        <w:jc w:val="both"/>
      </w:pPr>
      <w:r w:rsidRPr="00681198">
        <w:t xml:space="preserve">1. </w:t>
      </w:r>
      <w:r w:rsidR="00681198" w:rsidRPr="00681198">
        <w:t xml:space="preserve">Принять решение Собрания депутатов </w:t>
      </w:r>
      <w:proofErr w:type="spellStart"/>
      <w:r w:rsidR="00681198" w:rsidRPr="00681198">
        <w:t>Саткинского</w:t>
      </w:r>
      <w:proofErr w:type="spellEnd"/>
      <w:r w:rsidR="00681198" w:rsidRPr="00681198">
        <w:t xml:space="preserve"> муниципального района «О присвоении </w:t>
      </w:r>
      <w:proofErr w:type="gramStart"/>
      <w:r w:rsidR="00681198" w:rsidRPr="00681198">
        <w:t>имени Кавалера Орденов Славы трех степеней Григория Ивановича</w:t>
      </w:r>
      <w:proofErr w:type="gramEnd"/>
      <w:r w:rsidR="00681198" w:rsidRPr="00681198">
        <w:t xml:space="preserve"> </w:t>
      </w:r>
      <w:proofErr w:type="spellStart"/>
      <w:r w:rsidR="00681198" w:rsidRPr="00681198">
        <w:t>Папышева</w:t>
      </w:r>
      <w:proofErr w:type="spellEnd"/>
      <w:r w:rsidR="00681198" w:rsidRPr="00681198">
        <w:t xml:space="preserve"> Муниципальному казенному общеобразовательному учреждению  «Основной общеобразовательной школе №24» </w:t>
      </w:r>
      <w:proofErr w:type="spellStart"/>
      <w:r w:rsidR="00681198" w:rsidRPr="00681198">
        <w:t>р.п</w:t>
      </w:r>
      <w:proofErr w:type="spellEnd"/>
      <w:r w:rsidR="00681198" w:rsidRPr="00681198">
        <w:t>. Бердяуш» в новой редакции</w:t>
      </w:r>
      <w:r w:rsidR="00681198">
        <w:t>.</w:t>
      </w:r>
    </w:p>
    <w:p w:rsidR="002E0DF3" w:rsidRPr="00FA5F0E" w:rsidRDefault="00681198" w:rsidP="00681198">
      <w:pPr>
        <w:spacing w:line="360" w:lineRule="auto"/>
        <w:jc w:val="both"/>
      </w:pPr>
      <w:r>
        <w:t xml:space="preserve">2. </w:t>
      </w:r>
      <w:r w:rsidR="00934C53" w:rsidRPr="00FA5F0E">
        <w:t>Присвоить</w:t>
      </w:r>
      <w:r w:rsidR="002E0DF3" w:rsidRPr="00FA5F0E">
        <w:t xml:space="preserve"> Муниципальному казенному общеобразовательному учреждению «Основной общеобразовательной школы №24» </w:t>
      </w:r>
      <w:proofErr w:type="spellStart"/>
      <w:r w:rsidR="002E0DF3" w:rsidRPr="00FA5F0E">
        <w:t>р.п</w:t>
      </w:r>
      <w:proofErr w:type="spellEnd"/>
      <w:r w:rsidR="002E0DF3" w:rsidRPr="00FA5F0E">
        <w:t xml:space="preserve">. Бердяуш </w:t>
      </w:r>
      <w:r w:rsidR="00934C53" w:rsidRPr="00FA5F0E">
        <w:t xml:space="preserve"> </w:t>
      </w:r>
      <w:r w:rsidR="007E69A9" w:rsidRPr="00FA5F0E">
        <w:t>имя</w:t>
      </w:r>
      <w:r w:rsidR="002E0DF3" w:rsidRPr="00FA5F0E">
        <w:t xml:space="preserve"> Кавалера </w:t>
      </w:r>
      <w:proofErr w:type="gramStart"/>
      <w:r w:rsidR="002E0DF3" w:rsidRPr="00FA5F0E">
        <w:t>Орденов Славы трех степеней Григория Ивановича</w:t>
      </w:r>
      <w:proofErr w:type="gramEnd"/>
      <w:r w:rsidR="002E0DF3" w:rsidRPr="00FA5F0E">
        <w:t xml:space="preserve"> </w:t>
      </w:r>
      <w:proofErr w:type="spellStart"/>
      <w:r w:rsidR="002E0DF3" w:rsidRPr="00FA5F0E">
        <w:t>Папышева</w:t>
      </w:r>
      <w:proofErr w:type="spellEnd"/>
      <w:r w:rsidR="002E0DF3" w:rsidRPr="00FA5F0E">
        <w:t xml:space="preserve">. </w:t>
      </w:r>
    </w:p>
    <w:p w:rsidR="002E0DF3" w:rsidRDefault="007E69A9" w:rsidP="00681198">
      <w:pPr>
        <w:spacing w:line="360" w:lineRule="auto"/>
        <w:jc w:val="both"/>
      </w:pPr>
      <w:r w:rsidRPr="00FA5F0E">
        <w:tab/>
        <w:t xml:space="preserve">Переименовать </w:t>
      </w:r>
      <w:r w:rsidR="002E0DF3" w:rsidRPr="00FA5F0E">
        <w:t xml:space="preserve">Муниципальное казенное общеобразовательное учреждение «Основной общеобразовательной школы №24» </w:t>
      </w:r>
      <w:proofErr w:type="spellStart"/>
      <w:r w:rsidR="002E0DF3" w:rsidRPr="00FA5F0E">
        <w:t>р.п</w:t>
      </w:r>
      <w:proofErr w:type="spellEnd"/>
      <w:r w:rsidR="002E0DF3" w:rsidRPr="00FA5F0E">
        <w:t xml:space="preserve">. Бердяуш  </w:t>
      </w:r>
      <w:r w:rsidRPr="00FA5F0E">
        <w:t xml:space="preserve">в «Муниципальное казенное </w:t>
      </w:r>
      <w:r w:rsidRPr="00FA5F0E">
        <w:lastRenderedPageBreak/>
        <w:t xml:space="preserve">общеобразовательное учреждение </w:t>
      </w:r>
      <w:r w:rsidR="002E0DF3" w:rsidRPr="00FA5F0E">
        <w:t xml:space="preserve">«Основная </w:t>
      </w:r>
      <w:r w:rsidRPr="00FA5F0E">
        <w:t>общеобразовательн</w:t>
      </w:r>
      <w:r w:rsidR="002E0DF3" w:rsidRPr="00FA5F0E">
        <w:t>ая</w:t>
      </w:r>
      <w:r w:rsidRPr="00FA5F0E">
        <w:t xml:space="preserve"> школ</w:t>
      </w:r>
      <w:r w:rsidR="002E0DF3" w:rsidRPr="00FA5F0E">
        <w:t>а</w:t>
      </w:r>
      <w:r w:rsidRPr="00FA5F0E">
        <w:t xml:space="preserve"> </w:t>
      </w:r>
      <w:r w:rsidR="00681198">
        <w:t>№24 имени</w:t>
      </w:r>
      <w:r w:rsidR="00B92BD4">
        <w:t xml:space="preserve"> Г.И. </w:t>
      </w:r>
      <w:proofErr w:type="spellStart"/>
      <w:r w:rsidR="00B92BD4">
        <w:t>Папышева</w:t>
      </w:r>
      <w:proofErr w:type="spellEnd"/>
      <w:r w:rsidR="00B92BD4">
        <w:t xml:space="preserve">». Сокращенное наименование МКОУ «ООШ </w:t>
      </w:r>
      <w:r w:rsidR="00681198">
        <w:t xml:space="preserve">№24 </w:t>
      </w:r>
      <w:r w:rsidR="00B92BD4">
        <w:t xml:space="preserve">им. Г.И. </w:t>
      </w:r>
      <w:proofErr w:type="spellStart"/>
      <w:r w:rsidR="00B92BD4">
        <w:t>Папышева</w:t>
      </w:r>
      <w:proofErr w:type="spellEnd"/>
      <w:r w:rsidR="00B92BD4">
        <w:t xml:space="preserve">». </w:t>
      </w:r>
      <w:r w:rsidR="002E0DF3" w:rsidRPr="00FA5F0E">
        <w:t xml:space="preserve"> </w:t>
      </w:r>
    </w:p>
    <w:p w:rsidR="00681198" w:rsidRPr="00FA5F0E" w:rsidRDefault="00681198" w:rsidP="00681198">
      <w:pPr>
        <w:spacing w:line="360" w:lineRule="auto"/>
        <w:jc w:val="both"/>
      </w:pPr>
      <w:r>
        <w:t xml:space="preserve">2. Решение </w:t>
      </w:r>
      <w:r w:rsidRPr="00681198">
        <w:t xml:space="preserve">Собрания депутатов </w:t>
      </w:r>
      <w:proofErr w:type="spellStart"/>
      <w:r w:rsidRPr="00681198">
        <w:t>Саткинского</w:t>
      </w:r>
      <w:proofErr w:type="spellEnd"/>
      <w:r w:rsidRPr="00681198">
        <w:t xml:space="preserve"> муниципального района </w:t>
      </w:r>
      <w:r>
        <w:t xml:space="preserve">от 30.12.2015г. №49/7 </w:t>
      </w:r>
      <w:r w:rsidRPr="00681198">
        <w:t xml:space="preserve">«О присвоении </w:t>
      </w:r>
      <w:proofErr w:type="gramStart"/>
      <w:r w:rsidRPr="00681198">
        <w:t>имени Кавалера Орденов Славы трех степеней Григория Ивановича</w:t>
      </w:r>
      <w:proofErr w:type="gramEnd"/>
      <w:r w:rsidRPr="00681198">
        <w:t xml:space="preserve"> </w:t>
      </w:r>
      <w:proofErr w:type="spellStart"/>
      <w:r w:rsidRPr="00681198">
        <w:t>Папышева</w:t>
      </w:r>
      <w:proofErr w:type="spellEnd"/>
      <w:r w:rsidRPr="00681198">
        <w:t xml:space="preserve"> Муниципальному казенному </w:t>
      </w:r>
      <w:r>
        <w:t>общеобразовательному учреждению «</w:t>
      </w:r>
      <w:r w:rsidRPr="00681198">
        <w:t xml:space="preserve">Основной общеобразовательной школе №24» </w:t>
      </w:r>
      <w:proofErr w:type="spellStart"/>
      <w:r w:rsidRPr="00681198">
        <w:t>р.п</w:t>
      </w:r>
      <w:proofErr w:type="spellEnd"/>
      <w:r w:rsidRPr="00681198">
        <w:t>. Бердяуш»</w:t>
      </w:r>
      <w:r>
        <w:t xml:space="preserve"> признать утратившим силу. </w:t>
      </w:r>
    </w:p>
    <w:p w:rsidR="00BE2A02" w:rsidRPr="00FA5F0E" w:rsidRDefault="00681198" w:rsidP="00681198">
      <w:pPr>
        <w:spacing w:line="360" w:lineRule="auto"/>
        <w:jc w:val="both"/>
      </w:pPr>
      <w:r>
        <w:t>3</w:t>
      </w:r>
      <w:r w:rsidR="007E69A9" w:rsidRPr="00FA5F0E">
        <w:t xml:space="preserve">. Главе </w:t>
      </w:r>
      <w:proofErr w:type="spellStart"/>
      <w:r w:rsidR="007E69A9" w:rsidRPr="00FA5F0E">
        <w:t>Саткинского</w:t>
      </w:r>
      <w:proofErr w:type="spellEnd"/>
      <w:r w:rsidR="007E69A9" w:rsidRPr="00FA5F0E">
        <w:t xml:space="preserve"> муниципального района А.А. Глазкову внести изменение в Положение о реестре собственности муниципального образования «</w:t>
      </w:r>
      <w:proofErr w:type="spellStart"/>
      <w:r w:rsidR="007E69A9" w:rsidRPr="00FA5F0E">
        <w:t>Саткинский</w:t>
      </w:r>
      <w:proofErr w:type="spellEnd"/>
      <w:r w:rsidR="007E69A9" w:rsidRPr="00FA5F0E">
        <w:t xml:space="preserve"> муниципальный район», утвержденное решением Собрания депутатов </w:t>
      </w:r>
      <w:proofErr w:type="spellStart"/>
      <w:r w:rsidR="007E69A9" w:rsidRPr="00FA5F0E">
        <w:t>Саткинского</w:t>
      </w:r>
      <w:proofErr w:type="spellEnd"/>
      <w:r w:rsidR="007E69A9" w:rsidRPr="00FA5F0E">
        <w:t xml:space="preserve"> муниципального района. </w:t>
      </w:r>
    </w:p>
    <w:p w:rsidR="00BE2A02" w:rsidRPr="00FA5F0E" w:rsidRDefault="00681198" w:rsidP="00681198">
      <w:pPr>
        <w:spacing w:line="360" w:lineRule="auto"/>
        <w:jc w:val="both"/>
      </w:pPr>
      <w:r>
        <w:t>4</w:t>
      </w:r>
      <w:r w:rsidR="007E69A9" w:rsidRPr="00FA5F0E">
        <w:t>. Настоящее решение опубликовать в газете «</w:t>
      </w:r>
      <w:proofErr w:type="spellStart"/>
      <w:r w:rsidR="007E69A9" w:rsidRPr="00FA5F0E">
        <w:t>Саткинский</w:t>
      </w:r>
      <w:proofErr w:type="spellEnd"/>
      <w:r w:rsidR="007E69A9" w:rsidRPr="00FA5F0E">
        <w:t xml:space="preserve"> рабочий».</w:t>
      </w:r>
    </w:p>
    <w:p w:rsidR="007E69A9" w:rsidRPr="00FA5F0E" w:rsidRDefault="00681198" w:rsidP="00681198">
      <w:pPr>
        <w:spacing w:line="360" w:lineRule="auto"/>
        <w:jc w:val="both"/>
      </w:pPr>
      <w:r>
        <w:t>5</w:t>
      </w:r>
      <w:r w:rsidR="007E69A9" w:rsidRPr="00FA5F0E">
        <w:t xml:space="preserve">. </w:t>
      </w:r>
      <w:proofErr w:type="gramStart"/>
      <w:r w:rsidR="007E69A9" w:rsidRPr="00FA5F0E">
        <w:t>Контроль за</w:t>
      </w:r>
      <w:proofErr w:type="gramEnd"/>
      <w:r w:rsidR="007E69A9" w:rsidRPr="00FA5F0E">
        <w:t xml:space="preserve"> исполнением настоящего решения возложить на комиссию по </w:t>
      </w:r>
      <w:r w:rsidR="00FA5F0E" w:rsidRPr="00FA5F0E">
        <w:t xml:space="preserve">социальным вопросам </w:t>
      </w:r>
      <w:r w:rsidR="007E69A9" w:rsidRPr="00FA5F0E">
        <w:t xml:space="preserve">(председатель – </w:t>
      </w:r>
      <w:r w:rsidR="00FA5F0E" w:rsidRPr="00FA5F0E">
        <w:t>Сущев Д. В.</w:t>
      </w:r>
      <w:r w:rsidR="007E69A9" w:rsidRPr="00FA5F0E">
        <w:t xml:space="preserve">). </w:t>
      </w:r>
    </w:p>
    <w:p w:rsidR="00FA5F0E" w:rsidRDefault="00FA5F0E" w:rsidP="00681198">
      <w:pPr>
        <w:spacing w:line="360" w:lineRule="auto"/>
        <w:jc w:val="both"/>
      </w:pPr>
    </w:p>
    <w:p w:rsidR="00FA5F0E" w:rsidRDefault="00FA5F0E" w:rsidP="00FA5F0E">
      <w:pPr>
        <w:spacing w:line="276" w:lineRule="auto"/>
        <w:jc w:val="both"/>
      </w:pPr>
    </w:p>
    <w:p w:rsidR="00681198" w:rsidRDefault="00681198" w:rsidP="00FA5F0E">
      <w:pPr>
        <w:spacing w:line="276" w:lineRule="auto"/>
        <w:jc w:val="both"/>
      </w:pPr>
    </w:p>
    <w:p w:rsidR="006D3228" w:rsidRPr="00FA5F0E" w:rsidRDefault="006D3228" w:rsidP="00FA5F0E">
      <w:pPr>
        <w:spacing w:line="276" w:lineRule="auto"/>
        <w:jc w:val="both"/>
      </w:pPr>
      <w:r w:rsidRPr="00FA5F0E">
        <w:t>Председатель Собрания депутатов</w:t>
      </w:r>
    </w:p>
    <w:p w:rsidR="006D3228" w:rsidRPr="00FA5F0E" w:rsidRDefault="006D3228" w:rsidP="00FA5F0E">
      <w:pPr>
        <w:spacing w:line="276" w:lineRule="auto"/>
        <w:jc w:val="both"/>
      </w:pPr>
      <w:proofErr w:type="spellStart"/>
      <w:r w:rsidRPr="00FA5F0E">
        <w:t>Саткинского</w:t>
      </w:r>
      <w:proofErr w:type="spellEnd"/>
      <w:r w:rsidRPr="00FA5F0E">
        <w:t xml:space="preserve"> муниципального района</w:t>
      </w:r>
      <w:r w:rsidRPr="00FA5F0E">
        <w:tab/>
      </w:r>
      <w:r w:rsidRPr="00FA5F0E">
        <w:tab/>
      </w:r>
      <w:r w:rsidRPr="00FA5F0E">
        <w:tab/>
      </w:r>
      <w:r w:rsidRPr="00FA5F0E">
        <w:tab/>
      </w:r>
      <w:r w:rsidRPr="00FA5F0E">
        <w:tab/>
      </w:r>
      <w:r w:rsidRPr="00FA5F0E">
        <w:tab/>
        <w:t xml:space="preserve">Н.П. </w:t>
      </w:r>
      <w:proofErr w:type="spellStart"/>
      <w:r w:rsidRPr="00FA5F0E">
        <w:t>Бурматов</w:t>
      </w:r>
      <w:proofErr w:type="spellEnd"/>
    </w:p>
    <w:sectPr w:rsidR="006D3228" w:rsidRPr="00FA5F0E" w:rsidSect="008B36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46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0DF3"/>
    <w:rsid w:val="002E2CA7"/>
    <w:rsid w:val="002E34C2"/>
    <w:rsid w:val="002E6CCB"/>
    <w:rsid w:val="002F16C4"/>
    <w:rsid w:val="002F3B5B"/>
    <w:rsid w:val="00301833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0B46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6CF9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1198"/>
    <w:rsid w:val="006839F2"/>
    <w:rsid w:val="0068462E"/>
    <w:rsid w:val="00691C37"/>
    <w:rsid w:val="006B688F"/>
    <w:rsid w:val="006B6C87"/>
    <w:rsid w:val="006B7A5F"/>
    <w:rsid w:val="006C3C55"/>
    <w:rsid w:val="006C41A7"/>
    <w:rsid w:val="006D3228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69A9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61B"/>
    <w:rsid w:val="008B3968"/>
    <w:rsid w:val="008B6918"/>
    <w:rsid w:val="008B7C6B"/>
    <w:rsid w:val="008C0FAD"/>
    <w:rsid w:val="008C2EC9"/>
    <w:rsid w:val="008C3A06"/>
    <w:rsid w:val="008C7180"/>
    <w:rsid w:val="008C737B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53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36D6A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2BD4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2A02"/>
    <w:rsid w:val="00BE6C2A"/>
    <w:rsid w:val="00BE77AB"/>
    <w:rsid w:val="00BE7962"/>
    <w:rsid w:val="00BF418D"/>
    <w:rsid w:val="00BF5620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22E8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5F0E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12</cp:revision>
  <cp:lastPrinted>2016-06-23T05:35:00Z</cp:lastPrinted>
  <dcterms:created xsi:type="dcterms:W3CDTF">2014-09-04T08:08:00Z</dcterms:created>
  <dcterms:modified xsi:type="dcterms:W3CDTF">2016-07-27T08:45:00Z</dcterms:modified>
</cp:coreProperties>
</file>