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70" w:rsidRDefault="00F33B70" w:rsidP="00F33B70">
      <w:pPr>
        <w:tabs>
          <w:tab w:val="center" w:pos="0"/>
        </w:tabs>
        <w:jc w:val="center"/>
        <w:rPr>
          <w:rFonts w:eastAsia="Times New Roman" w:cs="Tahoma"/>
          <w:b/>
          <w:kern w:val="1"/>
          <w:sz w:val="32"/>
          <w:szCs w:val="32"/>
        </w:rPr>
      </w:pPr>
      <w:r>
        <w:rPr>
          <w:rFonts w:eastAsia="Times New Roman" w:cs="Tahoma"/>
          <w:noProof/>
          <w:kern w:val="1"/>
          <w:sz w:val="20"/>
          <w:szCs w:val="24"/>
          <w:lang w:eastAsia="ru-RU"/>
        </w:rPr>
        <w:drawing>
          <wp:inline distT="0" distB="0" distL="0" distR="0">
            <wp:extent cx="599440" cy="721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9440" cy="721360"/>
                    </a:xfrm>
                    <a:prstGeom prst="rect">
                      <a:avLst/>
                    </a:prstGeom>
                    <a:solidFill>
                      <a:srgbClr val="FFFFFF"/>
                    </a:solidFill>
                    <a:ln w="9525">
                      <a:noFill/>
                      <a:miter lim="800000"/>
                      <a:headEnd/>
                      <a:tailEnd/>
                    </a:ln>
                  </pic:spPr>
                </pic:pic>
              </a:graphicData>
            </a:graphic>
          </wp:inline>
        </w:drawing>
      </w:r>
    </w:p>
    <w:p w:rsidR="00F33B70" w:rsidRPr="002D3DE8" w:rsidRDefault="00F33B70" w:rsidP="00F33B70">
      <w:pPr>
        <w:spacing w:before="200" w:line="360" w:lineRule="auto"/>
        <w:jc w:val="center"/>
        <w:rPr>
          <w:rFonts w:eastAsia="Times New Roman" w:cs="Tahoma"/>
          <w:b/>
          <w:kern w:val="1"/>
          <w:sz w:val="36"/>
          <w:szCs w:val="36"/>
        </w:rPr>
      </w:pPr>
      <w:r w:rsidRPr="002D3DE8">
        <w:rPr>
          <w:rFonts w:eastAsia="Times New Roman" w:cs="Tahoma"/>
          <w:b/>
          <w:kern w:val="1"/>
          <w:sz w:val="36"/>
          <w:szCs w:val="36"/>
        </w:rPr>
        <w:t>СОБРАНИЕ ДЕПУТАТОВ</w:t>
      </w:r>
    </w:p>
    <w:p w:rsidR="00F33B70" w:rsidRPr="002D3DE8" w:rsidRDefault="00F33B70" w:rsidP="00F33B70">
      <w:pPr>
        <w:spacing w:line="360" w:lineRule="auto"/>
        <w:jc w:val="center"/>
        <w:rPr>
          <w:rFonts w:eastAsia="Times New Roman" w:cs="Tahoma"/>
          <w:b/>
          <w:kern w:val="1"/>
          <w:sz w:val="36"/>
          <w:szCs w:val="36"/>
        </w:rPr>
      </w:pPr>
      <w:r w:rsidRPr="002D3DE8">
        <w:rPr>
          <w:rFonts w:eastAsia="Times New Roman" w:cs="Tahoma"/>
          <w:b/>
          <w:kern w:val="1"/>
          <w:sz w:val="36"/>
          <w:szCs w:val="36"/>
        </w:rPr>
        <w:t>САТКИНСКОГО МУНИЦИПАЛЬНОГО РАЙОНА</w:t>
      </w:r>
    </w:p>
    <w:p w:rsidR="00F33B70" w:rsidRPr="002D3DE8" w:rsidRDefault="00F33B70" w:rsidP="00F33B70">
      <w:pPr>
        <w:spacing w:line="360" w:lineRule="auto"/>
        <w:jc w:val="center"/>
        <w:rPr>
          <w:rFonts w:eastAsia="Times New Roman" w:cs="Tahoma"/>
          <w:b/>
          <w:kern w:val="1"/>
          <w:sz w:val="36"/>
          <w:szCs w:val="36"/>
        </w:rPr>
      </w:pPr>
      <w:r w:rsidRPr="002D3DE8">
        <w:rPr>
          <w:rFonts w:eastAsia="Times New Roman" w:cs="Tahoma"/>
          <w:b/>
          <w:kern w:val="1"/>
          <w:sz w:val="36"/>
          <w:szCs w:val="36"/>
        </w:rPr>
        <w:t>ЧЕЛЯБИНСКОЙ ОБЛАСТИ</w:t>
      </w:r>
    </w:p>
    <w:p w:rsidR="00F33B70" w:rsidRPr="002D3DE8" w:rsidRDefault="00F33B70" w:rsidP="00F33B70">
      <w:pPr>
        <w:spacing w:line="276" w:lineRule="auto"/>
        <w:jc w:val="center"/>
        <w:rPr>
          <w:rFonts w:eastAsia="Times New Roman" w:cs="Tahoma"/>
          <w:b/>
          <w:kern w:val="1"/>
          <w:sz w:val="36"/>
          <w:szCs w:val="36"/>
        </w:rPr>
      </w:pPr>
    </w:p>
    <w:p w:rsidR="00F33B70" w:rsidRPr="002D3DE8" w:rsidRDefault="00F33B70" w:rsidP="00F33B70">
      <w:pPr>
        <w:spacing w:line="276" w:lineRule="auto"/>
        <w:jc w:val="center"/>
        <w:rPr>
          <w:rFonts w:eastAsia="Times New Roman" w:cs="Tahoma"/>
          <w:b/>
          <w:kern w:val="1"/>
          <w:sz w:val="36"/>
          <w:szCs w:val="36"/>
        </w:rPr>
      </w:pPr>
      <w:r w:rsidRPr="002D3DE8">
        <w:rPr>
          <w:rFonts w:eastAsia="Times New Roman" w:cs="Tahoma"/>
          <w:b/>
          <w:kern w:val="1"/>
          <w:sz w:val="36"/>
          <w:szCs w:val="36"/>
        </w:rPr>
        <w:t>РЕШЕНИЕ</w:t>
      </w:r>
    </w:p>
    <w:p w:rsidR="00F33B70" w:rsidRPr="002D3DE8" w:rsidRDefault="00F33B70" w:rsidP="00F33B70">
      <w:pPr>
        <w:jc w:val="center"/>
        <w:rPr>
          <w:rFonts w:eastAsia="Times New Roman" w:cs="Tahoma"/>
          <w:kern w:val="1"/>
          <w:sz w:val="32"/>
          <w:szCs w:val="32"/>
        </w:rPr>
      </w:pPr>
      <w:r w:rsidRPr="002D3DE8">
        <w:rPr>
          <w:rFonts w:eastAsia="Times New Roman" w:cs="Tahoma"/>
          <w:kern w:val="1"/>
          <w:sz w:val="32"/>
          <w:szCs w:val="32"/>
        </w:rPr>
        <w:t>_______________________________________________________________</w:t>
      </w:r>
    </w:p>
    <w:p w:rsidR="00F33B70" w:rsidRDefault="00F33B70" w:rsidP="00F33B70">
      <w:pPr>
        <w:spacing w:before="240" w:after="60"/>
        <w:rPr>
          <w:rFonts w:eastAsia="Times New Roman" w:cs="Tahoma"/>
          <w:bCs/>
          <w:kern w:val="1"/>
          <w:szCs w:val="24"/>
        </w:rPr>
      </w:pPr>
      <w:r w:rsidRPr="002D3DE8">
        <w:rPr>
          <w:rFonts w:eastAsia="Times New Roman" w:cs="Tahoma"/>
          <w:bCs/>
          <w:kern w:val="1"/>
          <w:szCs w:val="24"/>
        </w:rPr>
        <w:t xml:space="preserve">от  </w:t>
      </w:r>
      <w:r w:rsidR="00816092">
        <w:rPr>
          <w:rFonts w:eastAsia="Times New Roman" w:cs="Tahoma"/>
          <w:bCs/>
          <w:kern w:val="1"/>
          <w:szCs w:val="24"/>
        </w:rPr>
        <w:t>14 июля 2021 года №118/19</w:t>
      </w:r>
    </w:p>
    <w:p w:rsidR="00F33B70" w:rsidRPr="002D3DE8" w:rsidRDefault="00F33B70" w:rsidP="00F33B70">
      <w:pPr>
        <w:spacing w:before="240" w:after="60"/>
        <w:rPr>
          <w:rFonts w:eastAsia="Times New Roman" w:cs="Tahoma"/>
          <w:bCs/>
          <w:kern w:val="1"/>
          <w:szCs w:val="24"/>
        </w:rPr>
      </w:pPr>
      <w:r w:rsidRPr="002D3DE8">
        <w:rPr>
          <w:rFonts w:eastAsia="Times New Roman" w:cs="Tahoma"/>
          <w:bCs/>
          <w:kern w:val="1"/>
          <w:szCs w:val="24"/>
        </w:rPr>
        <w:t>г. Сатка</w:t>
      </w:r>
    </w:p>
    <w:p w:rsidR="00F33B70" w:rsidRPr="002D3DE8" w:rsidRDefault="00F33B70" w:rsidP="00F33B70">
      <w:pPr>
        <w:tabs>
          <w:tab w:val="center" w:pos="1320"/>
        </w:tabs>
        <w:spacing w:after="240"/>
        <w:rPr>
          <w:rFonts w:eastAsia="Times New Roman" w:cs="Tahoma"/>
          <w:bCs/>
          <w:kern w:val="1"/>
          <w:sz w:val="21"/>
          <w:szCs w:val="21"/>
        </w:rPr>
      </w:pPr>
    </w:p>
    <w:p w:rsidR="00F33B70" w:rsidRPr="002D3DE8" w:rsidRDefault="00F33B70" w:rsidP="00F33B70">
      <w:pPr>
        <w:tabs>
          <w:tab w:val="center" w:pos="0"/>
        </w:tabs>
        <w:spacing w:line="276" w:lineRule="auto"/>
        <w:ind w:right="5669"/>
        <w:jc w:val="both"/>
        <w:rPr>
          <w:rFonts w:eastAsia="Times New Roman" w:cs="Tahoma"/>
          <w:bCs/>
          <w:kern w:val="1"/>
          <w:sz w:val="22"/>
          <w:szCs w:val="22"/>
        </w:rPr>
      </w:pPr>
      <w:r>
        <w:rPr>
          <w:rFonts w:eastAsia="Times New Roman" w:cs="Tahoma"/>
          <w:bCs/>
          <w:kern w:val="1"/>
          <w:sz w:val="22"/>
          <w:szCs w:val="22"/>
        </w:rPr>
        <w:t>О</w:t>
      </w:r>
      <w:r w:rsidR="00BE5867">
        <w:rPr>
          <w:rFonts w:eastAsia="Times New Roman" w:cs="Tahoma"/>
          <w:bCs/>
          <w:kern w:val="1"/>
          <w:sz w:val="22"/>
          <w:szCs w:val="22"/>
        </w:rPr>
        <w:t xml:space="preserve">б  итогах </w:t>
      </w:r>
      <w:r w:rsidRPr="001A5B36">
        <w:t>реализации</w:t>
      </w:r>
      <w:r w:rsidRPr="002866EA">
        <w:t xml:space="preserve"> </w:t>
      </w:r>
      <w:r>
        <w:rPr>
          <w:rStyle w:val="11"/>
        </w:rPr>
        <w:t>программы</w:t>
      </w:r>
      <w:r w:rsidRPr="00240EF5">
        <w:rPr>
          <w:bCs/>
        </w:rPr>
        <w:t xml:space="preserve"> «</w:t>
      </w:r>
      <w:r>
        <w:rPr>
          <w:bCs/>
        </w:rPr>
        <w:t xml:space="preserve">Формирование </w:t>
      </w:r>
      <w:r w:rsidR="00BE5867">
        <w:rPr>
          <w:bCs/>
        </w:rPr>
        <w:t>комфортной</w:t>
      </w:r>
      <w:r>
        <w:rPr>
          <w:bCs/>
        </w:rPr>
        <w:t xml:space="preserve"> городской среды» и проекта «</w:t>
      </w:r>
      <w:r w:rsidRPr="00240EF5">
        <w:rPr>
          <w:bCs/>
        </w:rPr>
        <w:t>Реальные дела»</w:t>
      </w:r>
      <w:r>
        <w:rPr>
          <w:bCs/>
        </w:rPr>
        <w:t xml:space="preserve"> в 2020 году</w:t>
      </w:r>
    </w:p>
    <w:p w:rsidR="00F33B70" w:rsidRPr="002D3DE8" w:rsidRDefault="00F33B70" w:rsidP="00F33B70">
      <w:pPr>
        <w:tabs>
          <w:tab w:val="center" w:pos="0"/>
        </w:tabs>
        <w:jc w:val="both"/>
        <w:rPr>
          <w:rFonts w:eastAsia="Times New Roman" w:cs="Tahoma"/>
          <w:bCs/>
          <w:kern w:val="1"/>
          <w:sz w:val="21"/>
          <w:szCs w:val="21"/>
        </w:rPr>
      </w:pPr>
    </w:p>
    <w:p w:rsidR="00F33B70" w:rsidRDefault="00F33B70" w:rsidP="00F33B70">
      <w:pPr>
        <w:pStyle w:val="1"/>
        <w:tabs>
          <w:tab w:val="center" w:pos="0"/>
        </w:tabs>
        <w:spacing w:before="0" w:after="0" w:line="276" w:lineRule="auto"/>
        <w:jc w:val="both"/>
        <w:rPr>
          <w:rFonts w:ascii="Times New Roman" w:eastAsia="Times New Roman" w:hAnsi="Times New Roman" w:cs="Times New Roman"/>
          <w:b w:val="0"/>
          <w:bCs w:val="0"/>
          <w:color w:val="000000" w:themeColor="text1"/>
          <w:kern w:val="1"/>
        </w:rPr>
      </w:pPr>
    </w:p>
    <w:p w:rsidR="00F13DCD" w:rsidRPr="00AC6166" w:rsidRDefault="005B66AF" w:rsidP="005B66AF">
      <w:pPr>
        <w:tabs>
          <w:tab w:val="center" w:pos="0"/>
        </w:tabs>
        <w:spacing w:line="276" w:lineRule="auto"/>
        <w:ind w:right="-1"/>
        <w:jc w:val="both"/>
        <w:rPr>
          <w:rFonts w:eastAsia="Times New Roman" w:cs="Tahoma"/>
          <w:bCs/>
          <w:kern w:val="1"/>
          <w:szCs w:val="24"/>
        </w:rPr>
      </w:pPr>
      <w:r>
        <w:rPr>
          <w:rFonts w:eastAsia="Times New Roman"/>
          <w:color w:val="000000" w:themeColor="text1"/>
          <w:kern w:val="1"/>
        </w:rPr>
        <w:tab/>
      </w:r>
      <w:r w:rsidR="00F33B70" w:rsidRPr="00AC6166">
        <w:rPr>
          <w:rFonts w:eastAsia="Times New Roman"/>
          <w:color w:val="000000" w:themeColor="text1"/>
          <w:kern w:val="1"/>
          <w:szCs w:val="24"/>
        </w:rPr>
        <w:t xml:space="preserve">В соответствии с </w:t>
      </w:r>
      <w:r w:rsidR="00F33B70" w:rsidRPr="00AC6166">
        <w:rPr>
          <w:rFonts w:eastAsia="Times New Roman"/>
          <w:bCs/>
          <w:color w:val="000000" w:themeColor="text1"/>
          <w:kern w:val="1"/>
          <w:szCs w:val="24"/>
        </w:rPr>
        <w:t>Федеральным законом</w:t>
      </w:r>
      <w:r w:rsidR="00F33B70" w:rsidRPr="00AC6166">
        <w:rPr>
          <w:color w:val="000000" w:themeColor="text1"/>
          <w:szCs w:val="24"/>
        </w:rPr>
        <w:t xml:space="preserve"> от 06.10.2003 №131-ФЗ</w:t>
      </w:r>
      <w:r w:rsidR="00F33B70" w:rsidRPr="00AC6166">
        <w:rPr>
          <w:color w:val="000000" w:themeColor="text1"/>
          <w:szCs w:val="24"/>
        </w:rPr>
        <w:br/>
        <w:t xml:space="preserve">«Об общих принципах организации местного самоуправления в Российской Федерации» и </w:t>
      </w:r>
      <w:r w:rsidR="00F33B70" w:rsidRPr="00AC6166">
        <w:rPr>
          <w:rFonts w:eastAsia="Times New Roman"/>
          <w:color w:val="000000" w:themeColor="text1"/>
          <w:kern w:val="1"/>
          <w:szCs w:val="24"/>
        </w:rPr>
        <w:t>Уставом Саткинского муниципального района</w:t>
      </w:r>
      <w:r w:rsidRPr="00AC6166">
        <w:rPr>
          <w:rFonts w:eastAsia="Times New Roman"/>
          <w:color w:val="000000" w:themeColor="text1"/>
          <w:kern w:val="1"/>
          <w:szCs w:val="24"/>
        </w:rPr>
        <w:t xml:space="preserve"> и п</w:t>
      </w:r>
      <w:r w:rsidR="00F13DCD" w:rsidRPr="00AC6166">
        <w:rPr>
          <w:rFonts w:eastAsia="Times New Roman"/>
          <w:color w:val="000000" w:themeColor="text1"/>
          <w:kern w:val="1"/>
          <w:szCs w:val="24"/>
        </w:rPr>
        <w:t xml:space="preserve">о итогам выездных </w:t>
      </w:r>
      <w:r w:rsidR="00F13DCD" w:rsidRPr="00AC6166">
        <w:rPr>
          <w:rFonts w:eastAsia="Times New Roman" w:cs="Tahoma"/>
          <w:bCs/>
          <w:kern w:val="1"/>
          <w:szCs w:val="24"/>
        </w:rPr>
        <w:t xml:space="preserve">комиссий по </w:t>
      </w:r>
      <w:r w:rsidR="00F13DCD" w:rsidRPr="00AC6166">
        <w:rPr>
          <w:szCs w:val="24"/>
        </w:rPr>
        <w:t xml:space="preserve">реализации </w:t>
      </w:r>
      <w:r w:rsidR="00F13DCD" w:rsidRPr="00AC6166">
        <w:rPr>
          <w:rStyle w:val="11"/>
          <w:szCs w:val="24"/>
        </w:rPr>
        <w:t>программы</w:t>
      </w:r>
      <w:r w:rsidR="00F13DCD" w:rsidRPr="00AC6166">
        <w:rPr>
          <w:bCs/>
          <w:szCs w:val="24"/>
        </w:rPr>
        <w:t xml:space="preserve"> «Формирование </w:t>
      </w:r>
      <w:r w:rsidR="00BE5867" w:rsidRPr="00AC6166">
        <w:rPr>
          <w:bCs/>
          <w:szCs w:val="24"/>
        </w:rPr>
        <w:t>комфортной</w:t>
      </w:r>
      <w:r w:rsidR="00F13DCD" w:rsidRPr="00AC6166">
        <w:rPr>
          <w:bCs/>
          <w:szCs w:val="24"/>
        </w:rPr>
        <w:t xml:space="preserve"> городской среды» и проекта «Реальные дела» в 2020 году</w:t>
      </w:r>
      <w:r w:rsidR="00F13DCD" w:rsidRPr="00AC6166">
        <w:rPr>
          <w:rFonts w:eastAsia="Times New Roman" w:cs="Tahoma"/>
          <w:bCs/>
          <w:kern w:val="1"/>
          <w:szCs w:val="24"/>
        </w:rPr>
        <w:t xml:space="preserve"> Собрание депутатов Саткинского муниципального района отмечает следующее:</w:t>
      </w:r>
    </w:p>
    <w:p w:rsidR="00F13DCD" w:rsidRPr="00AC6166" w:rsidRDefault="00F13DCD" w:rsidP="005B66AF">
      <w:pPr>
        <w:tabs>
          <w:tab w:val="center" w:pos="0"/>
        </w:tabs>
        <w:spacing w:line="276" w:lineRule="auto"/>
        <w:ind w:right="-1"/>
        <w:jc w:val="both"/>
        <w:rPr>
          <w:bCs/>
          <w:szCs w:val="24"/>
        </w:rPr>
      </w:pPr>
      <w:r w:rsidRPr="00AC6166">
        <w:rPr>
          <w:rFonts w:eastAsia="Times New Roman" w:cs="Tahoma"/>
          <w:bCs/>
          <w:kern w:val="1"/>
          <w:szCs w:val="24"/>
        </w:rPr>
        <w:tab/>
      </w:r>
      <w:r w:rsidRPr="00AC6166">
        <w:rPr>
          <w:rFonts w:eastAsia="Times New Roman" w:cs="Tahoma"/>
          <w:b/>
          <w:bCs/>
          <w:kern w:val="1"/>
          <w:szCs w:val="24"/>
        </w:rPr>
        <w:t xml:space="preserve">1) </w:t>
      </w:r>
      <w:r w:rsidRPr="00AC6166">
        <w:rPr>
          <w:b/>
          <w:szCs w:val="24"/>
        </w:rPr>
        <w:t xml:space="preserve">реализацию </w:t>
      </w:r>
      <w:r w:rsidRPr="00AC6166">
        <w:rPr>
          <w:rStyle w:val="11"/>
          <w:b/>
          <w:szCs w:val="24"/>
        </w:rPr>
        <w:t>программы</w:t>
      </w:r>
      <w:r w:rsidRPr="00AC6166">
        <w:rPr>
          <w:bCs/>
          <w:szCs w:val="24"/>
        </w:rPr>
        <w:t xml:space="preserve"> «Формирование </w:t>
      </w:r>
      <w:r w:rsidR="00277CED" w:rsidRPr="00AC6166">
        <w:rPr>
          <w:bCs/>
          <w:szCs w:val="24"/>
        </w:rPr>
        <w:t>комфортной</w:t>
      </w:r>
      <w:r w:rsidRPr="00AC6166">
        <w:rPr>
          <w:bCs/>
          <w:szCs w:val="24"/>
        </w:rPr>
        <w:t xml:space="preserve"> городской среды» и проекта «Реальные дела» в 2020 году признать удовлетворительн</w:t>
      </w:r>
      <w:r w:rsidR="00277CED" w:rsidRPr="00AC6166">
        <w:rPr>
          <w:bCs/>
          <w:szCs w:val="24"/>
        </w:rPr>
        <w:t>ыми</w:t>
      </w:r>
      <w:r w:rsidRPr="00AC6166">
        <w:rPr>
          <w:bCs/>
          <w:szCs w:val="24"/>
        </w:rPr>
        <w:t>;</w:t>
      </w:r>
    </w:p>
    <w:p w:rsidR="00F13DCD" w:rsidRPr="00F13DCD" w:rsidRDefault="00F13DCD" w:rsidP="005B66AF">
      <w:pPr>
        <w:tabs>
          <w:tab w:val="center" w:pos="0"/>
        </w:tabs>
        <w:spacing w:line="276" w:lineRule="auto"/>
        <w:ind w:right="-1"/>
        <w:jc w:val="both"/>
        <w:rPr>
          <w:b/>
          <w:bCs/>
        </w:rPr>
      </w:pPr>
      <w:r>
        <w:rPr>
          <w:bCs/>
        </w:rPr>
        <w:tab/>
      </w:r>
      <w:r w:rsidRPr="00F13DCD">
        <w:rPr>
          <w:b/>
          <w:bCs/>
        </w:rPr>
        <w:t xml:space="preserve">2) </w:t>
      </w:r>
      <w:r w:rsidR="000C0319">
        <w:rPr>
          <w:b/>
          <w:bCs/>
        </w:rPr>
        <w:t xml:space="preserve">замечания </w:t>
      </w:r>
      <w:r w:rsidRPr="00F13DCD">
        <w:rPr>
          <w:b/>
          <w:bCs/>
        </w:rPr>
        <w:t xml:space="preserve">по </w:t>
      </w:r>
      <w:r w:rsidR="000C0319">
        <w:rPr>
          <w:b/>
          <w:bCs/>
        </w:rPr>
        <w:t>выполненным работам</w:t>
      </w:r>
      <w:r w:rsidRPr="00F13DCD">
        <w:rPr>
          <w:b/>
          <w:bCs/>
        </w:rPr>
        <w:t>:</w:t>
      </w:r>
    </w:p>
    <w:p w:rsidR="00F13DCD" w:rsidRDefault="00F13DCD" w:rsidP="005B66AF">
      <w:pPr>
        <w:tabs>
          <w:tab w:val="center" w:pos="0"/>
        </w:tabs>
        <w:spacing w:line="276" w:lineRule="auto"/>
        <w:ind w:right="-1"/>
        <w:jc w:val="both"/>
        <w:rPr>
          <w:bCs/>
        </w:rPr>
      </w:pPr>
      <w:r>
        <w:rPr>
          <w:bCs/>
        </w:rPr>
        <w:tab/>
        <w:t>а)  подрядчиками при выполнении работ</w:t>
      </w:r>
      <w:r w:rsidR="00163D07">
        <w:rPr>
          <w:bCs/>
        </w:rPr>
        <w:t xml:space="preserve"> не</w:t>
      </w:r>
      <w:r>
        <w:rPr>
          <w:bCs/>
        </w:rPr>
        <w:t xml:space="preserve"> </w:t>
      </w:r>
      <w:r w:rsidR="00277CED">
        <w:rPr>
          <w:bCs/>
        </w:rPr>
        <w:t xml:space="preserve">всегда </w:t>
      </w:r>
      <w:r>
        <w:rPr>
          <w:bCs/>
        </w:rPr>
        <w:t xml:space="preserve">использовался качественный материал, </w:t>
      </w:r>
      <w:r w:rsidR="00163D07">
        <w:rPr>
          <w:bCs/>
        </w:rPr>
        <w:t xml:space="preserve">качество проведенных работ </w:t>
      </w:r>
      <w:r>
        <w:rPr>
          <w:bCs/>
        </w:rPr>
        <w:t xml:space="preserve">не </w:t>
      </w:r>
      <w:r w:rsidR="00277CED">
        <w:rPr>
          <w:bCs/>
        </w:rPr>
        <w:t xml:space="preserve">всегда  соответствовал </w:t>
      </w:r>
      <w:r w:rsidR="00163D07">
        <w:rPr>
          <w:bCs/>
        </w:rPr>
        <w:t xml:space="preserve">требованиям </w:t>
      </w:r>
      <w:r w:rsidR="00277CED">
        <w:rPr>
          <w:bCs/>
        </w:rPr>
        <w:t>строительны</w:t>
      </w:r>
      <w:r w:rsidR="00163D07">
        <w:rPr>
          <w:bCs/>
        </w:rPr>
        <w:t>х</w:t>
      </w:r>
      <w:r w:rsidR="00277CED">
        <w:rPr>
          <w:bCs/>
        </w:rPr>
        <w:t xml:space="preserve"> норм</w:t>
      </w:r>
      <w:r>
        <w:rPr>
          <w:bCs/>
        </w:rPr>
        <w:t>;</w:t>
      </w:r>
    </w:p>
    <w:p w:rsidR="00F13DCD" w:rsidRDefault="00F13DCD" w:rsidP="005B66AF">
      <w:pPr>
        <w:tabs>
          <w:tab w:val="center" w:pos="0"/>
        </w:tabs>
        <w:spacing w:line="276" w:lineRule="auto"/>
        <w:ind w:right="-1"/>
        <w:jc w:val="both"/>
        <w:rPr>
          <w:bCs/>
        </w:rPr>
      </w:pPr>
      <w:r>
        <w:rPr>
          <w:bCs/>
        </w:rPr>
        <w:tab/>
        <w:t>б) подрядчики в рамках заключенного контракта выполнили работы не полном объеме</w:t>
      </w:r>
      <w:r w:rsidR="000C0319">
        <w:rPr>
          <w:bCs/>
        </w:rPr>
        <w:t>;</w:t>
      </w:r>
    </w:p>
    <w:p w:rsidR="000C0319" w:rsidRPr="000C0319" w:rsidRDefault="000C0319" w:rsidP="005B66AF">
      <w:pPr>
        <w:tabs>
          <w:tab w:val="center" w:pos="0"/>
        </w:tabs>
        <w:spacing w:line="276" w:lineRule="auto"/>
        <w:ind w:right="-1"/>
        <w:jc w:val="both"/>
        <w:rPr>
          <w:bCs/>
          <w:color w:val="000000" w:themeColor="text1"/>
          <w:szCs w:val="24"/>
        </w:rPr>
      </w:pPr>
      <w:r>
        <w:rPr>
          <w:bCs/>
        </w:rPr>
        <w:t xml:space="preserve"> </w:t>
      </w:r>
      <w:r>
        <w:rPr>
          <w:bCs/>
        </w:rPr>
        <w:tab/>
        <w:t xml:space="preserve">в) </w:t>
      </w:r>
      <w:r w:rsidRPr="000C0319">
        <w:rPr>
          <w:color w:val="000000" w:themeColor="text1"/>
          <w:szCs w:val="24"/>
          <w:shd w:val="clear" w:color="auto" w:fill="FFFFFF"/>
        </w:rPr>
        <w:t xml:space="preserve">не заполнены швы между бордюрными камнями; имеет место наличие зернистой поверхности асфальтобетонного покрытия (не достаточное уплотнение) в местах примыкания к бордюрному камню, что может привести к последующему разрушению поверхности (при замерзании воды в порах); бортовые камни (поребрики) установлены </w:t>
      </w:r>
      <w:r>
        <w:rPr>
          <w:color w:val="000000" w:themeColor="text1"/>
          <w:szCs w:val="24"/>
          <w:shd w:val="clear" w:color="auto" w:fill="FFFFFF"/>
        </w:rPr>
        <w:t>не качественно</w:t>
      </w:r>
      <w:r w:rsidRPr="000C0319">
        <w:rPr>
          <w:color w:val="000000" w:themeColor="text1"/>
          <w:szCs w:val="24"/>
          <w:shd w:val="clear" w:color="auto" w:fill="FFFFFF"/>
        </w:rPr>
        <w:t xml:space="preserve">; не ведутся работы по планировке </w:t>
      </w:r>
      <w:r>
        <w:rPr>
          <w:color w:val="000000" w:themeColor="text1"/>
          <w:szCs w:val="24"/>
          <w:shd w:val="clear" w:color="auto" w:fill="FFFFFF"/>
        </w:rPr>
        <w:t>озеленения</w:t>
      </w:r>
      <w:r w:rsidRPr="000C0319">
        <w:rPr>
          <w:color w:val="000000" w:themeColor="text1"/>
          <w:szCs w:val="24"/>
          <w:shd w:val="clear" w:color="auto" w:fill="FFFFFF"/>
        </w:rPr>
        <w:t>;</w:t>
      </w:r>
    </w:p>
    <w:p w:rsidR="00F13DCD" w:rsidRPr="002D3DE8" w:rsidRDefault="00F13DCD" w:rsidP="005B66AF">
      <w:pPr>
        <w:tabs>
          <w:tab w:val="center" w:pos="0"/>
        </w:tabs>
        <w:spacing w:line="276" w:lineRule="auto"/>
        <w:ind w:right="-1"/>
        <w:jc w:val="both"/>
        <w:rPr>
          <w:rFonts w:eastAsia="Times New Roman" w:cs="Tahoma"/>
          <w:bCs/>
          <w:kern w:val="1"/>
          <w:sz w:val="22"/>
          <w:szCs w:val="22"/>
        </w:rPr>
      </w:pPr>
      <w:r>
        <w:rPr>
          <w:bCs/>
        </w:rPr>
        <w:tab/>
      </w:r>
      <w:r w:rsidRPr="00277CED">
        <w:rPr>
          <w:bCs/>
        </w:rPr>
        <w:t xml:space="preserve">3) </w:t>
      </w:r>
      <w:r w:rsidR="00277CED" w:rsidRPr="00277CED">
        <w:rPr>
          <w:bCs/>
        </w:rPr>
        <w:t>содержание построенных объектов не всегда осуществляется должным образом, не ведется окос травы, не осуществляется своевременная уборка мусора</w:t>
      </w:r>
      <w:r w:rsidRPr="00277CED">
        <w:rPr>
          <w:bCs/>
        </w:rPr>
        <w:t>,</w:t>
      </w:r>
      <w:r w:rsidR="00277CED" w:rsidRPr="00277CED">
        <w:rPr>
          <w:bCs/>
        </w:rPr>
        <w:t xml:space="preserve"> замена сломанных элементов конструкции,</w:t>
      </w:r>
      <w:r w:rsidR="00277CED">
        <w:rPr>
          <w:bCs/>
        </w:rPr>
        <w:t xml:space="preserve"> </w:t>
      </w:r>
      <w:r>
        <w:rPr>
          <w:bCs/>
        </w:rPr>
        <w:t xml:space="preserve"> исходя из вышеизложенного, </w:t>
      </w:r>
    </w:p>
    <w:p w:rsidR="00F33B70" w:rsidRPr="00347ADA" w:rsidRDefault="00F33B70" w:rsidP="005B66AF">
      <w:pPr>
        <w:tabs>
          <w:tab w:val="center" w:pos="0"/>
        </w:tabs>
        <w:spacing w:line="276" w:lineRule="auto"/>
        <w:jc w:val="center"/>
        <w:rPr>
          <w:rFonts w:eastAsia="Times New Roman" w:cs="Tahoma"/>
          <w:bCs/>
          <w:kern w:val="1"/>
          <w:szCs w:val="24"/>
        </w:rPr>
      </w:pPr>
    </w:p>
    <w:p w:rsidR="00B2352C" w:rsidRDefault="00F33B70" w:rsidP="005B66AF">
      <w:pPr>
        <w:tabs>
          <w:tab w:val="center" w:pos="0"/>
        </w:tabs>
        <w:spacing w:line="276" w:lineRule="auto"/>
        <w:jc w:val="center"/>
        <w:rPr>
          <w:rFonts w:eastAsia="Times New Roman" w:cs="Tahoma"/>
          <w:bCs/>
          <w:kern w:val="1"/>
          <w:szCs w:val="24"/>
        </w:rPr>
      </w:pPr>
      <w:r w:rsidRPr="00347ADA">
        <w:rPr>
          <w:rFonts w:eastAsia="Times New Roman" w:cs="Tahoma"/>
          <w:bCs/>
          <w:kern w:val="1"/>
          <w:szCs w:val="24"/>
        </w:rPr>
        <w:t>СОБРАНИЕ ДЕПУТАТОВ САТКИНСКОГО МУНИЦИПАЛЬНОГО РАЙОНА РЕШАЕТ</w:t>
      </w:r>
      <w:r>
        <w:rPr>
          <w:rFonts w:eastAsia="Times New Roman" w:cs="Tahoma"/>
          <w:bCs/>
          <w:kern w:val="1"/>
          <w:szCs w:val="24"/>
        </w:rPr>
        <w:t>:</w:t>
      </w:r>
    </w:p>
    <w:p w:rsidR="00F33B70" w:rsidRDefault="00F33B70" w:rsidP="005B66AF">
      <w:pPr>
        <w:tabs>
          <w:tab w:val="center" w:pos="0"/>
        </w:tabs>
        <w:spacing w:line="276" w:lineRule="auto"/>
        <w:jc w:val="center"/>
        <w:rPr>
          <w:rFonts w:eastAsia="Times New Roman" w:cs="Tahoma"/>
          <w:bCs/>
          <w:kern w:val="1"/>
          <w:szCs w:val="24"/>
        </w:rPr>
      </w:pPr>
    </w:p>
    <w:p w:rsidR="00F33B70" w:rsidRDefault="00F33B70" w:rsidP="005B66AF">
      <w:pPr>
        <w:tabs>
          <w:tab w:val="center" w:pos="0"/>
        </w:tabs>
        <w:spacing w:line="276" w:lineRule="auto"/>
        <w:ind w:right="-1"/>
        <w:jc w:val="both"/>
        <w:rPr>
          <w:bCs/>
        </w:rPr>
      </w:pPr>
      <w:r>
        <w:rPr>
          <w:rFonts w:eastAsia="Times New Roman" w:cs="Tahoma"/>
          <w:bCs/>
          <w:kern w:val="1"/>
          <w:szCs w:val="24"/>
        </w:rPr>
        <w:tab/>
        <w:t>1. Информацию о</w:t>
      </w:r>
      <w:r>
        <w:rPr>
          <w:rFonts w:eastAsia="Times New Roman" w:cs="Tahoma"/>
          <w:bCs/>
          <w:kern w:val="1"/>
          <w:sz w:val="22"/>
          <w:szCs w:val="22"/>
        </w:rPr>
        <w:t xml:space="preserve"> подведении итогов выездных комиссий Собрания депутатов Саткинского муниципального района по </w:t>
      </w:r>
      <w:r w:rsidRPr="001A5B36">
        <w:t>реализации</w:t>
      </w:r>
      <w:r w:rsidRPr="002866EA">
        <w:t xml:space="preserve"> </w:t>
      </w:r>
      <w:r>
        <w:rPr>
          <w:rStyle w:val="11"/>
        </w:rPr>
        <w:t>программы</w:t>
      </w:r>
      <w:r w:rsidRPr="00240EF5">
        <w:rPr>
          <w:bCs/>
        </w:rPr>
        <w:t xml:space="preserve"> «</w:t>
      </w:r>
      <w:r>
        <w:rPr>
          <w:bCs/>
        </w:rPr>
        <w:t xml:space="preserve">Формирование </w:t>
      </w:r>
      <w:r w:rsidR="000368E1">
        <w:rPr>
          <w:bCs/>
        </w:rPr>
        <w:t xml:space="preserve">комфортной </w:t>
      </w:r>
      <w:r>
        <w:rPr>
          <w:bCs/>
        </w:rPr>
        <w:t xml:space="preserve"> городской среды» и </w:t>
      </w:r>
      <w:r>
        <w:rPr>
          <w:bCs/>
        </w:rPr>
        <w:lastRenderedPageBreak/>
        <w:t>проекта «</w:t>
      </w:r>
      <w:r w:rsidRPr="00240EF5">
        <w:rPr>
          <w:bCs/>
        </w:rPr>
        <w:t>Реальные дела»</w:t>
      </w:r>
      <w:r>
        <w:rPr>
          <w:bCs/>
        </w:rPr>
        <w:t xml:space="preserve"> в 2020 году принять к сведению, согласно приложению к настоящему решению.</w:t>
      </w:r>
      <w:r>
        <w:rPr>
          <w:bCs/>
        </w:rPr>
        <w:tab/>
      </w:r>
    </w:p>
    <w:p w:rsidR="000368E1" w:rsidRPr="000368E1" w:rsidRDefault="00F13DCD" w:rsidP="000368E1">
      <w:pPr>
        <w:tabs>
          <w:tab w:val="center" w:pos="0"/>
        </w:tabs>
        <w:spacing w:line="276" w:lineRule="auto"/>
        <w:ind w:right="-1"/>
        <w:jc w:val="both"/>
        <w:rPr>
          <w:bCs/>
          <w:color w:val="000000" w:themeColor="text1"/>
        </w:rPr>
      </w:pPr>
      <w:r>
        <w:rPr>
          <w:bCs/>
        </w:rPr>
        <w:tab/>
        <w:t xml:space="preserve">2. </w:t>
      </w:r>
      <w:r w:rsidR="000368E1" w:rsidRPr="00277CED">
        <w:rPr>
          <w:b/>
          <w:bCs/>
        </w:rPr>
        <w:t>Главе Саткинского муниципального района</w:t>
      </w:r>
      <w:r w:rsidR="000368E1">
        <w:rPr>
          <w:b/>
          <w:bCs/>
        </w:rPr>
        <w:t xml:space="preserve"> Глазкову А.А. рассмотреть возможность </w:t>
      </w:r>
      <w:r w:rsidR="000368E1" w:rsidRPr="000368E1">
        <w:rPr>
          <w:bCs/>
          <w:color w:val="000000" w:themeColor="text1"/>
        </w:rPr>
        <w:t>создания экспертной службы по контролю за разработкой проектно-сметн</w:t>
      </w:r>
      <w:r w:rsidR="000368E1">
        <w:rPr>
          <w:bCs/>
          <w:color w:val="000000" w:themeColor="text1"/>
        </w:rPr>
        <w:t>ой</w:t>
      </w:r>
      <w:r w:rsidR="000368E1" w:rsidRPr="000368E1">
        <w:rPr>
          <w:bCs/>
          <w:color w:val="000000" w:themeColor="text1"/>
        </w:rPr>
        <w:t xml:space="preserve"> документации и приемке выполненных работ</w:t>
      </w:r>
      <w:r w:rsidR="000368E1" w:rsidRPr="006351FF">
        <w:rPr>
          <w:bCs/>
          <w:color w:val="FF0000"/>
        </w:rPr>
        <w:t xml:space="preserve"> </w:t>
      </w:r>
      <w:r w:rsidR="000368E1" w:rsidRPr="000368E1">
        <w:rPr>
          <w:bCs/>
          <w:color w:val="000000" w:themeColor="text1"/>
        </w:rPr>
        <w:t>по благоустроенным объектам.</w:t>
      </w:r>
    </w:p>
    <w:p w:rsidR="000368E1" w:rsidRPr="000368E1" w:rsidRDefault="000368E1" w:rsidP="000368E1">
      <w:pPr>
        <w:tabs>
          <w:tab w:val="center" w:pos="0"/>
        </w:tabs>
        <w:spacing w:line="276" w:lineRule="auto"/>
        <w:ind w:right="-1"/>
        <w:jc w:val="both"/>
        <w:rPr>
          <w:bCs/>
          <w:color w:val="000000" w:themeColor="text1"/>
        </w:rPr>
      </w:pPr>
      <w:r>
        <w:rPr>
          <w:bCs/>
        </w:rPr>
        <w:tab/>
        <w:t xml:space="preserve">3. </w:t>
      </w:r>
      <w:r w:rsidR="00277CED" w:rsidRPr="00277CED">
        <w:rPr>
          <w:b/>
          <w:bCs/>
        </w:rPr>
        <w:t>Рекомендовать Главе Саткинского муниципального района</w:t>
      </w:r>
      <w:r w:rsidR="00277CED">
        <w:rPr>
          <w:bCs/>
        </w:rPr>
        <w:t xml:space="preserve"> </w:t>
      </w:r>
      <w:r w:rsidR="00277CED" w:rsidRPr="00277CED">
        <w:rPr>
          <w:b/>
          <w:bCs/>
        </w:rPr>
        <w:t>и</w:t>
      </w:r>
      <w:r w:rsidR="00277CED">
        <w:rPr>
          <w:bCs/>
        </w:rPr>
        <w:t xml:space="preserve"> </w:t>
      </w:r>
      <w:r w:rsidR="000C0319" w:rsidRPr="000C0319">
        <w:rPr>
          <w:b/>
          <w:bCs/>
        </w:rPr>
        <w:t>Главам городских (сельских) поселений Саткинского муниципального района</w:t>
      </w:r>
      <w:r w:rsidR="00277CED">
        <w:rPr>
          <w:b/>
          <w:bCs/>
        </w:rPr>
        <w:t xml:space="preserve"> </w:t>
      </w:r>
      <w:r w:rsidR="00277CED">
        <w:rPr>
          <w:bCs/>
        </w:rPr>
        <w:t>при планировании бюджета на 2022 год предусмотреть средства на соде</w:t>
      </w:r>
      <w:r>
        <w:rPr>
          <w:bCs/>
        </w:rPr>
        <w:t xml:space="preserve">ржание благоустроенных объектов, </w:t>
      </w:r>
      <w:r w:rsidRPr="000368E1">
        <w:rPr>
          <w:bCs/>
          <w:color w:val="000000" w:themeColor="text1"/>
        </w:rPr>
        <w:t>реализованных в рамках программы  «Формирование комфортной  городской среды» и проекта «Реальные дела»</w:t>
      </w:r>
      <w:r>
        <w:rPr>
          <w:bCs/>
          <w:color w:val="000000" w:themeColor="text1"/>
        </w:rPr>
        <w:t>.</w:t>
      </w:r>
    </w:p>
    <w:p w:rsidR="000C0319" w:rsidRDefault="00277CED" w:rsidP="005B66AF">
      <w:pPr>
        <w:tabs>
          <w:tab w:val="center" w:pos="0"/>
        </w:tabs>
        <w:spacing w:line="276" w:lineRule="auto"/>
        <w:ind w:right="-1"/>
        <w:jc w:val="both"/>
        <w:rPr>
          <w:b/>
          <w:bCs/>
        </w:rPr>
      </w:pPr>
      <w:r>
        <w:rPr>
          <w:bCs/>
        </w:rPr>
        <w:tab/>
      </w:r>
      <w:r w:rsidR="000368E1">
        <w:rPr>
          <w:bCs/>
        </w:rPr>
        <w:t>4</w:t>
      </w:r>
      <w:r>
        <w:rPr>
          <w:bCs/>
        </w:rPr>
        <w:t xml:space="preserve">. </w:t>
      </w:r>
      <w:r w:rsidRPr="000C0319">
        <w:rPr>
          <w:b/>
          <w:bCs/>
        </w:rPr>
        <w:t>Главам городских (сельских) поселений Саткинского муниципального района</w:t>
      </w:r>
      <w:r w:rsidR="000C0319" w:rsidRPr="000C0319">
        <w:rPr>
          <w:b/>
          <w:bCs/>
        </w:rPr>
        <w:t>, МКУ «Управление образования» Саткинского муниципального района и Управлени</w:t>
      </w:r>
      <w:r w:rsidR="000C0319">
        <w:rPr>
          <w:b/>
          <w:bCs/>
        </w:rPr>
        <w:t>ю</w:t>
      </w:r>
      <w:r w:rsidR="000C0319" w:rsidRPr="000C0319">
        <w:rPr>
          <w:b/>
          <w:bCs/>
        </w:rPr>
        <w:t xml:space="preserve"> жилищно-коммунального хозяйства администрации Саткинского муниципального района</w:t>
      </w:r>
      <w:r w:rsidR="000C0319">
        <w:rPr>
          <w:b/>
          <w:bCs/>
        </w:rPr>
        <w:t>:</w:t>
      </w:r>
    </w:p>
    <w:p w:rsidR="00F13DCD" w:rsidRPr="006F5299" w:rsidRDefault="000C0319" w:rsidP="005B66AF">
      <w:pPr>
        <w:tabs>
          <w:tab w:val="center" w:pos="0"/>
        </w:tabs>
        <w:spacing w:line="276" w:lineRule="auto"/>
        <w:ind w:right="-1"/>
        <w:jc w:val="both"/>
        <w:rPr>
          <w:b/>
          <w:color w:val="000000"/>
          <w:szCs w:val="24"/>
          <w:shd w:val="clear" w:color="auto" w:fill="FFFFFF"/>
        </w:rPr>
      </w:pPr>
      <w:r>
        <w:rPr>
          <w:b/>
          <w:bCs/>
        </w:rPr>
        <w:tab/>
      </w:r>
      <w:r w:rsidRPr="000C0319">
        <w:rPr>
          <w:bCs/>
          <w:szCs w:val="24"/>
        </w:rPr>
        <w:t xml:space="preserve">1) </w:t>
      </w:r>
      <w:r w:rsidRPr="000C0319">
        <w:rPr>
          <w:color w:val="000000"/>
          <w:szCs w:val="24"/>
          <w:shd w:val="clear" w:color="auto" w:fill="FFFFFF"/>
        </w:rPr>
        <w:t>устранить замечания, допущенные в ходе работ по благоустройства</w:t>
      </w:r>
      <w:r>
        <w:rPr>
          <w:color w:val="000000"/>
          <w:szCs w:val="24"/>
          <w:shd w:val="clear" w:color="auto" w:fill="FFFFFF"/>
        </w:rPr>
        <w:t>м</w:t>
      </w:r>
      <w:r w:rsidRPr="000C0319">
        <w:rPr>
          <w:color w:val="000000"/>
          <w:szCs w:val="24"/>
          <w:shd w:val="clear" w:color="auto" w:fill="FFFFFF"/>
        </w:rPr>
        <w:t xml:space="preserve"> </w:t>
      </w:r>
      <w:r>
        <w:rPr>
          <w:color w:val="000000"/>
          <w:szCs w:val="24"/>
          <w:shd w:val="clear" w:color="auto" w:fill="FFFFFF"/>
        </w:rPr>
        <w:t xml:space="preserve">объектов </w:t>
      </w:r>
      <w:r w:rsidRPr="000C0319">
        <w:rPr>
          <w:color w:val="000000"/>
          <w:szCs w:val="24"/>
          <w:shd w:val="clear" w:color="auto" w:fill="FFFFFF"/>
        </w:rPr>
        <w:t xml:space="preserve"> в 2020 году</w:t>
      </w:r>
      <w:r w:rsidR="00277CED">
        <w:rPr>
          <w:color w:val="000000"/>
          <w:szCs w:val="24"/>
          <w:shd w:val="clear" w:color="auto" w:fill="FFFFFF"/>
        </w:rPr>
        <w:t xml:space="preserve"> в указанные сроки (приложение к настоящему решению</w:t>
      </w:r>
      <w:r w:rsidR="00163D07">
        <w:rPr>
          <w:color w:val="000000"/>
          <w:szCs w:val="24"/>
          <w:shd w:val="clear" w:color="auto" w:fill="FFFFFF"/>
        </w:rPr>
        <w:t>)</w:t>
      </w:r>
      <w:r w:rsidR="00277CED">
        <w:rPr>
          <w:color w:val="000000"/>
          <w:szCs w:val="24"/>
          <w:shd w:val="clear" w:color="auto" w:fill="FFFFFF"/>
        </w:rPr>
        <w:t xml:space="preserve">; </w:t>
      </w:r>
    </w:p>
    <w:p w:rsidR="000C0319" w:rsidRDefault="000C0319" w:rsidP="005B66AF">
      <w:pPr>
        <w:tabs>
          <w:tab w:val="center" w:pos="0"/>
        </w:tabs>
        <w:spacing w:line="276" w:lineRule="auto"/>
        <w:ind w:right="-1"/>
        <w:jc w:val="both"/>
        <w:rPr>
          <w:color w:val="000000"/>
          <w:szCs w:val="24"/>
          <w:shd w:val="clear" w:color="auto" w:fill="FFFFFF"/>
        </w:rPr>
      </w:pPr>
      <w:r>
        <w:rPr>
          <w:color w:val="000000"/>
          <w:szCs w:val="24"/>
          <w:shd w:val="clear" w:color="auto" w:fill="FFFFFF"/>
        </w:rPr>
        <w:tab/>
        <w:t>2) ежегодно осуществлять контроль состояния благоустроенных объектов;</w:t>
      </w:r>
    </w:p>
    <w:p w:rsidR="000C0319" w:rsidRDefault="000C0319" w:rsidP="005B66AF">
      <w:pPr>
        <w:tabs>
          <w:tab w:val="center" w:pos="0"/>
        </w:tabs>
        <w:spacing w:line="276" w:lineRule="auto"/>
        <w:ind w:right="-1"/>
        <w:jc w:val="both"/>
        <w:rPr>
          <w:color w:val="000000"/>
          <w:szCs w:val="24"/>
          <w:shd w:val="clear" w:color="auto" w:fill="FFFFFF"/>
        </w:rPr>
      </w:pPr>
      <w:r>
        <w:rPr>
          <w:color w:val="000000"/>
          <w:szCs w:val="24"/>
          <w:shd w:val="clear" w:color="auto" w:fill="FFFFFF"/>
        </w:rPr>
        <w:tab/>
        <w:t>3) обязать подрядчиков устранить замечания</w:t>
      </w:r>
      <w:r w:rsidR="006F5299">
        <w:rPr>
          <w:color w:val="000000"/>
          <w:szCs w:val="24"/>
          <w:shd w:val="clear" w:color="auto" w:fill="FFFFFF"/>
        </w:rPr>
        <w:t>,</w:t>
      </w:r>
      <w:r>
        <w:rPr>
          <w:color w:val="000000"/>
          <w:szCs w:val="24"/>
          <w:shd w:val="clear" w:color="auto" w:fill="FFFFFF"/>
        </w:rPr>
        <w:t xml:space="preserve"> </w:t>
      </w:r>
      <w:r w:rsidRPr="000C0319">
        <w:rPr>
          <w:color w:val="000000"/>
          <w:szCs w:val="24"/>
          <w:shd w:val="clear" w:color="auto" w:fill="FFFFFF"/>
        </w:rPr>
        <w:t xml:space="preserve">допущенные в ходе работ по </w:t>
      </w:r>
      <w:r w:rsidR="006F5299">
        <w:rPr>
          <w:color w:val="000000"/>
          <w:szCs w:val="24"/>
          <w:shd w:val="clear" w:color="auto" w:fill="FFFFFF"/>
        </w:rPr>
        <w:t>благоустроенным объектам</w:t>
      </w:r>
      <w:r>
        <w:rPr>
          <w:color w:val="000000"/>
          <w:szCs w:val="24"/>
          <w:shd w:val="clear" w:color="auto" w:fill="FFFFFF"/>
        </w:rPr>
        <w:t xml:space="preserve"> </w:t>
      </w:r>
      <w:r w:rsidRPr="000C0319">
        <w:rPr>
          <w:color w:val="000000"/>
          <w:szCs w:val="24"/>
          <w:shd w:val="clear" w:color="auto" w:fill="FFFFFF"/>
        </w:rPr>
        <w:t xml:space="preserve"> в 2020 году</w:t>
      </w:r>
      <w:r>
        <w:rPr>
          <w:color w:val="000000"/>
          <w:szCs w:val="24"/>
          <w:shd w:val="clear" w:color="auto" w:fill="FFFFFF"/>
        </w:rPr>
        <w:t xml:space="preserve"> в рамках гарантийных обязательств по контрактам;</w:t>
      </w:r>
    </w:p>
    <w:p w:rsidR="000C0319" w:rsidRDefault="000C0319" w:rsidP="005B66AF">
      <w:pPr>
        <w:tabs>
          <w:tab w:val="center" w:pos="0"/>
        </w:tabs>
        <w:spacing w:line="276" w:lineRule="auto"/>
        <w:ind w:right="-1"/>
        <w:jc w:val="both"/>
        <w:rPr>
          <w:color w:val="000000"/>
          <w:szCs w:val="24"/>
          <w:shd w:val="clear" w:color="auto" w:fill="FFFFFF"/>
        </w:rPr>
      </w:pPr>
      <w:r>
        <w:rPr>
          <w:color w:val="000000"/>
          <w:szCs w:val="24"/>
          <w:shd w:val="clear" w:color="auto" w:fill="FFFFFF"/>
        </w:rPr>
        <w:tab/>
        <w:t>4) при подписании актов выполненных работ проводить экспертизу и осмотр проделанной работы, запрашивать сертификаты на качество товаров, на соответствие ГОСТ</w:t>
      </w:r>
      <w:r w:rsidR="005B66AF">
        <w:rPr>
          <w:color w:val="000000"/>
          <w:szCs w:val="24"/>
          <w:shd w:val="clear" w:color="auto" w:fill="FFFFFF"/>
        </w:rPr>
        <w:t>;</w:t>
      </w:r>
    </w:p>
    <w:p w:rsidR="000C0319" w:rsidRPr="006F5299" w:rsidRDefault="000C0319" w:rsidP="005B66AF">
      <w:pPr>
        <w:tabs>
          <w:tab w:val="center" w:pos="0"/>
        </w:tabs>
        <w:spacing w:line="276" w:lineRule="auto"/>
        <w:ind w:right="-1"/>
        <w:jc w:val="both"/>
        <w:rPr>
          <w:b/>
          <w:color w:val="000000"/>
          <w:szCs w:val="24"/>
          <w:shd w:val="clear" w:color="auto" w:fill="FFFFFF"/>
        </w:rPr>
      </w:pPr>
      <w:r>
        <w:rPr>
          <w:color w:val="000000"/>
          <w:szCs w:val="24"/>
          <w:shd w:val="clear" w:color="auto" w:fill="FFFFFF"/>
        </w:rPr>
        <w:tab/>
        <w:t xml:space="preserve">5) по итогам проделанной работы предоставить информацию в Собрание депутатов Саткинского муниципального района </w:t>
      </w:r>
      <w:r w:rsidRPr="006F5299">
        <w:rPr>
          <w:b/>
          <w:color w:val="000000"/>
          <w:szCs w:val="24"/>
          <w:shd w:val="clear" w:color="auto" w:fill="FFFFFF"/>
        </w:rPr>
        <w:t>в срок до 15 октября 2021 года.</w:t>
      </w:r>
    </w:p>
    <w:p w:rsidR="000C0319" w:rsidRDefault="000C0319" w:rsidP="005B66AF">
      <w:pPr>
        <w:tabs>
          <w:tab w:val="center" w:pos="0"/>
        </w:tabs>
        <w:spacing w:line="276" w:lineRule="auto"/>
        <w:ind w:right="-1"/>
        <w:jc w:val="both"/>
        <w:rPr>
          <w:color w:val="000000"/>
          <w:szCs w:val="24"/>
          <w:shd w:val="clear" w:color="auto" w:fill="FFFFFF"/>
        </w:rPr>
      </w:pPr>
      <w:r>
        <w:rPr>
          <w:color w:val="000000"/>
          <w:szCs w:val="24"/>
          <w:shd w:val="clear" w:color="auto" w:fill="FFFFFF"/>
        </w:rPr>
        <w:tab/>
      </w:r>
      <w:r w:rsidR="000368E1">
        <w:rPr>
          <w:color w:val="000000"/>
          <w:szCs w:val="24"/>
          <w:shd w:val="clear" w:color="auto" w:fill="FFFFFF"/>
        </w:rPr>
        <w:t>5</w:t>
      </w:r>
      <w:r w:rsidRPr="000C0319">
        <w:rPr>
          <w:b/>
          <w:color w:val="000000"/>
          <w:szCs w:val="24"/>
          <w:shd w:val="clear" w:color="auto" w:fill="FFFFFF"/>
        </w:rPr>
        <w:t>. Депутатам Советов депутатов</w:t>
      </w:r>
      <w:r>
        <w:rPr>
          <w:color w:val="000000"/>
          <w:szCs w:val="24"/>
          <w:shd w:val="clear" w:color="auto" w:fill="FFFFFF"/>
        </w:rPr>
        <w:t xml:space="preserve"> </w:t>
      </w:r>
      <w:r w:rsidRPr="000C0319">
        <w:rPr>
          <w:b/>
          <w:bCs/>
        </w:rPr>
        <w:t>городских (сельских) поселений Саткинского муниципального района</w:t>
      </w:r>
      <w:r>
        <w:rPr>
          <w:b/>
          <w:bCs/>
        </w:rPr>
        <w:t xml:space="preserve"> </w:t>
      </w:r>
      <w:r>
        <w:rPr>
          <w:bCs/>
        </w:rPr>
        <w:t>взять п</w:t>
      </w:r>
      <w:r w:rsidR="005B66AF">
        <w:rPr>
          <w:bCs/>
        </w:rPr>
        <w:t xml:space="preserve">од особый контроль по выполнению мероприятий об устранении </w:t>
      </w:r>
      <w:r w:rsidR="005B66AF" w:rsidRPr="000C0319">
        <w:rPr>
          <w:color w:val="000000"/>
          <w:szCs w:val="24"/>
          <w:shd w:val="clear" w:color="auto" w:fill="FFFFFF"/>
        </w:rPr>
        <w:t>замечани</w:t>
      </w:r>
      <w:r w:rsidR="005B66AF">
        <w:rPr>
          <w:color w:val="000000"/>
          <w:szCs w:val="24"/>
          <w:shd w:val="clear" w:color="auto" w:fill="FFFFFF"/>
        </w:rPr>
        <w:t>й, допущенных</w:t>
      </w:r>
      <w:r w:rsidR="005B66AF" w:rsidRPr="000C0319">
        <w:rPr>
          <w:color w:val="000000"/>
          <w:szCs w:val="24"/>
          <w:shd w:val="clear" w:color="auto" w:fill="FFFFFF"/>
        </w:rPr>
        <w:t xml:space="preserve"> в ходе работ по благоустройства</w:t>
      </w:r>
      <w:r w:rsidR="005B66AF">
        <w:rPr>
          <w:color w:val="000000"/>
          <w:szCs w:val="24"/>
          <w:shd w:val="clear" w:color="auto" w:fill="FFFFFF"/>
        </w:rPr>
        <w:t>м</w:t>
      </w:r>
      <w:r w:rsidR="005B66AF" w:rsidRPr="000C0319">
        <w:rPr>
          <w:color w:val="000000"/>
          <w:szCs w:val="24"/>
          <w:shd w:val="clear" w:color="auto" w:fill="FFFFFF"/>
        </w:rPr>
        <w:t xml:space="preserve"> </w:t>
      </w:r>
      <w:r w:rsidR="005B66AF">
        <w:rPr>
          <w:color w:val="000000"/>
          <w:szCs w:val="24"/>
          <w:shd w:val="clear" w:color="auto" w:fill="FFFFFF"/>
        </w:rPr>
        <w:t xml:space="preserve">объектов </w:t>
      </w:r>
      <w:r w:rsidR="005B66AF" w:rsidRPr="000C0319">
        <w:rPr>
          <w:color w:val="000000"/>
          <w:szCs w:val="24"/>
          <w:shd w:val="clear" w:color="auto" w:fill="FFFFFF"/>
        </w:rPr>
        <w:t xml:space="preserve"> в 2020 году</w:t>
      </w:r>
      <w:r w:rsidR="005B66AF">
        <w:rPr>
          <w:color w:val="000000"/>
          <w:szCs w:val="24"/>
          <w:shd w:val="clear" w:color="auto" w:fill="FFFFFF"/>
        </w:rPr>
        <w:t>.</w:t>
      </w:r>
    </w:p>
    <w:p w:rsidR="005B66AF" w:rsidRPr="005B66AF" w:rsidRDefault="005B66AF" w:rsidP="005B66AF">
      <w:pPr>
        <w:tabs>
          <w:tab w:val="center" w:pos="0"/>
        </w:tabs>
        <w:spacing w:line="276" w:lineRule="auto"/>
        <w:ind w:right="-1"/>
        <w:jc w:val="both"/>
        <w:rPr>
          <w:b/>
          <w:color w:val="000000"/>
          <w:szCs w:val="24"/>
          <w:shd w:val="clear" w:color="auto" w:fill="FFFFFF"/>
        </w:rPr>
      </w:pPr>
      <w:r>
        <w:rPr>
          <w:color w:val="000000"/>
          <w:szCs w:val="24"/>
          <w:shd w:val="clear" w:color="auto" w:fill="FFFFFF"/>
        </w:rPr>
        <w:tab/>
      </w:r>
      <w:r w:rsidR="000368E1">
        <w:rPr>
          <w:color w:val="000000"/>
          <w:szCs w:val="24"/>
          <w:shd w:val="clear" w:color="auto" w:fill="FFFFFF"/>
        </w:rPr>
        <w:t>6</w:t>
      </w:r>
      <w:r w:rsidRPr="005B66AF">
        <w:rPr>
          <w:b/>
          <w:color w:val="000000"/>
          <w:szCs w:val="24"/>
          <w:shd w:val="clear" w:color="auto" w:fill="FFFFFF"/>
        </w:rPr>
        <w:t>. Собранию депутатов Саткинского муниципального района:</w:t>
      </w:r>
    </w:p>
    <w:p w:rsidR="005B66AF" w:rsidRDefault="005B66AF" w:rsidP="005B66AF">
      <w:pPr>
        <w:tabs>
          <w:tab w:val="center" w:pos="0"/>
        </w:tabs>
        <w:spacing w:line="276" w:lineRule="auto"/>
        <w:ind w:right="-1"/>
        <w:jc w:val="both"/>
        <w:rPr>
          <w:bCs/>
        </w:rPr>
      </w:pPr>
      <w:r>
        <w:rPr>
          <w:color w:val="000000"/>
          <w:szCs w:val="24"/>
          <w:shd w:val="clear" w:color="auto" w:fill="FFFFFF"/>
        </w:rPr>
        <w:tab/>
        <w:t xml:space="preserve">1) ежегодно проводить </w:t>
      </w:r>
      <w:r>
        <w:rPr>
          <w:rFonts w:eastAsia="Times New Roman" w:cs="Tahoma"/>
          <w:bCs/>
          <w:kern w:val="1"/>
          <w:sz w:val="22"/>
          <w:szCs w:val="22"/>
        </w:rPr>
        <w:t xml:space="preserve">выездные комиссии Собрания депутатов Саткинского муниципального района по </w:t>
      </w:r>
      <w:r w:rsidRPr="001A5B36">
        <w:t>реализации</w:t>
      </w:r>
      <w:r w:rsidRPr="002866EA">
        <w:t xml:space="preserve"> </w:t>
      </w:r>
      <w:r>
        <w:rPr>
          <w:rStyle w:val="11"/>
        </w:rPr>
        <w:t>программы</w:t>
      </w:r>
      <w:r w:rsidRPr="00240EF5">
        <w:rPr>
          <w:bCs/>
        </w:rPr>
        <w:t xml:space="preserve"> «</w:t>
      </w:r>
      <w:r>
        <w:rPr>
          <w:bCs/>
        </w:rPr>
        <w:t>Формирование современной городской среды» и проекта «</w:t>
      </w:r>
      <w:r w:rsidRPr="00240EF5">
        <w:rPr>
          <w:bCs/>
        </w:rPr>
        <w:t>Реальные дела»</w:t>
      </w:r>
      <w:r>
        <w:rPr>
          <w:bCs/>
        </w:rPr>
        <w:t>;</w:t>
      </w:r>
    </w:p>
    <w:p w:rsidR="005B66AF" w:rsidRDefault="005B66AF" w:rsidP="005B66AF">
      <w:pPr>
        <w:tabs>
          <w:tab w:val="center" w:pos="0"/>
        </w:tabs>
        <w:spacing w:line="276" w:lineRule="auto"/>
        <w:ind w:right="-1"/>
        <w:jc w:val="both"/>
        <w:rPr>
          <w:bCs/>
        </w:rPr>
      </w:pPr>
      <w:r>
        <w:rPr>
          <w:bCs/>
        </w:rPr>
        <w:tab/>
        <w:t xml:space="preserve">2) направить замечания, </w:t>
      </w:r>
      <w:r>
        <w:rPr>
          <w:color w:val="000000"/>
          <w:szCs w:val="24"/>
          <w:shd w:val="clear" w:color="auto" w:fill="FFFFFF"/>
        </w:rPr>
        <w:t>допущенные</w:t>
      </w:r>
      <w:r w:rsidRPr="000C0319">
        <w:rPr>
          <w:color w:val="000000"/>
          <w:szCs w:val="24"/>
          <w:shd w:val="clear" w:color="auto" w:fill="FFFFFF"/>
        </w:rPr>
        <w:t xml:space="preserve"> в ходе работ по благоустройства</w:t>
      </w:r>
      <w:r>
        <w:rPr>
          <w:color w:val="000000"/>
          <w:szCs w:val="24"/>
          <w:shd w:val="clear" w:color="auto" w:fill="FFFFFF"/>
        </w:rPr>
        <w:t>м</w:t>
      </w:r>
      <w:r w:rsidRPr="000C0319">
        <w:rPr>
          <w:color w:val="000000"/>
          <w:szCs w:val="24"/>
          <w:shd w:val="clear" w:color="auto" w:fill="FFFFFF"/>
        </w:rPr>
        <w:t xml:space="preserve"> </w:t>
      </w:r>
      <w:r>
        <w:rPr>
          <w:color w:val="000000"/>
          <w:szCs w:val="24"/>
          <w:shd w:val="clear" w:color="auto" w:fill="FFFFFF"/>
        </w:rPr>
        <w:t xml:space="preserve">объектов </w:t>
      </w:r>
      <w:r w:rsidRPr="000C0319">
        <w:rPr>
          <w:color w:val="000000"/>
          <w:szCs w:val="24"/>
          <w:shd w:val="clear" w:color="auto" w:fill="FFFFFF"/>
        </w:rPr>
        <w:t xml:space="preserve"> в 2020 году</w:t>
      </w:r>
      <w:r>
        <w:rPr>
          <w:color w:val="000000"/>
          <w:szCs w:val="24"/>
          <w:shd w:val="clear" w:color="auto" w:fill="FFFFFF"/>
        </w:rPr>
        <w:t xml:space="preserve"> </w:t>
      </w:r>
      <w:r w:rsidRPr="005B66AF">
        <w:rPr>
          <w:bCs/>
        </w:rPr>
        <w:t>Главами городских (сельских) поселений Саткинского муниципального района, МКУ «Управление образования» Саткинского муниципального района и Управлению жилищно-коммунального хозяйства администрации Саткинского муниципального района</w:t>
      </w:r>
      <w:r>
        <w:rPr>
          <w:bCs/>
        </w:rPr>
        <w:t>.</w:t>
      </w:r>
    </w:p>
    <w:p w:rsidR="005B66AF" w:rsidRDefault="005B66AF" w:rsidP="005B66AF">
      <w:pPr>
        <w:tabs>
          <w:tab w:val="center" w:pos="0"/>
        </w:tabs>
        <w:spacing w:line="276" w:lineRule="auto"/>
        <w:ind w:right="-1"/>
        <w:jc w:val="both"/>
        <w:rPr>
          <w:bCs/>
        </w:rPr>
      </w:pPr>
      <w:r>
        <w:rPr>
          <w:bCs/>
        </w:rPr>
        <w:tab/>
        <w:t>3) депутатам по своим избирательным округам осуществлять контроль по устранению замечаний</w:t>
      </w:r>
      <w:r w:rsidR="006F5299">
        <w:rPr>
          <w:bCs/>
        </w:rPr>
        <w:t>, по состоянию объектов</w:t>
      </w:r>
      <w:r>
        <w:rPr>
          <w:bCs/>
        </w:rPr>
        <w:t>.</w:t>
      </w:r>
    </w:p>
    <w:p w:rsidR="005B66AF" w:rsidRPr="005B66AF" w:rsidRDefault="005B66AF" w:rsidP="005B66AF">
      <w:pPr>
        <w:tabs>
          <w:tab w:val="center" w:pos="0"/>
        </w:tabs>
        <w:spacing w:line="276" w:lineRule="auto"/>
        <w:ind w:right="-1"/>
        <w:jc w:val="both"/>
        <w:rPr>
          <w:color w:val="000000"/>
          <w:szCs w:val="24"/>
          <w:shd w:val="clear" w:color="auto" w:fill="FFFFFF"/>
        </w:rPr>
      </w:pPr>
      <w:r>
        <w:rPr>
          <w:bCs/>
        </w:rPr>
        <w:tab/>
      </w:r>
      <w:r w:rsidR="000368E1">
        <w:rPr>
          <w:bCs/>
        </w:rPr>
        <w:t>7</w:t>
      </w:r>
      <w:r>
        <w:rPr>
          <w:bCs/>
        </w:rPr>
        <w:t xml:space="preserve">. Контроль за исполнением настоящего решения возложить на постоянные комиссии Собрания депутатов Саткинского муниципального района. </w:t>
      </w:r>
    </w:p>
    <w:p w:rsidR="005B66AF" w:rsidRPr="002D3DE8" w:rsidRDefault="005B66AF" w:rsidP="005B66AF">
      <w:pPr>
        <w:tabs>
          <w:tab w:val="center" w:pos="0"/>
        </w:tabs>
        <w:spacing w:line="276" w:lineRule="auto"/>
        <w:ind w:right="-1"/>
        <w:jc w:val="both"/>
        <w:rPr>
          <w:rFonts w:eastAsia="Times New Roman" w:cs="Tahoma"/>
          <w:bCs/>
          <w:kern w:val="1"/>
          <w:sz w:val="22"/>
          <w:szCs w:val="22"/>
        </w:rPr>
      </w:pPr>
    </w:p>
    <w:p w:rsidR="005B66AF" w:rsidRPr="000C0319" w:rsidRDefault="005B66AF" w:rsidP="00F33B70">
      <w:pPr>
        <w:tabs>
          <w:tab w:val="center" w:pos="0"/>
        </w:tabs>
        <w:spacing w:line="276" w:lineRule="auto"/>
        <w:ind w:right="-1"/>
        <w:jc w:val="both"/>
        <w:rPr>
          <w:bCs/>
          <w:szCs w:val="24"/>
        </w:rPr>
      </w:pPr>
    </w:p>
    <w:p w:rsidR="00F33B70" w:rsidRPr="002D3DE8" w:rsidRDefault="00F33B70" w:rsidP="00F13DCD">
      <w:pPr>
        <w:tabs>
          <w:tab w:val="center" w:pos="0"/>
        </w:tabs>
        <w:spacing w:line="276" w:lineRule="auto"/>
        <w:ind w:right="-1"/>
        <w:jc w:val="both"/>
        <w:rPr>
          <w:rFonts w:eastAsia="Times New Roman" w:cs="Tahoma"/>
          <w:bCs/>
          <w:kern w:val="1"/>
          <w:sz w:val="22"/>
          <w:szCs w:val="22"/>
        </w:rPr>
      </w:pPr>
      <w:r>
        <w:rPr>
          <w:rFonts w:eastAsia="Times New Roman" w:cs="Tahoma"/>
          <w:bCs/>
          <w:kern w:val="1"/>
          <w:sz w:val="22"/>
          <w:szCs w:val="22"/>
        </w:rPr>
        <w:tab/>
      </w:r>
    </w:p>
    <w:p w:rsidR="00F33B70" w:rsidRDefault="005B66AF" w:rsidP="00F33B70">
      <w:pPr>
        <w:tabs>
          <w:tab w:val="center" w:pos="0"/>
        </w:tabs>
        <w:spacing w:line="360" w:lineRule="auto"/>
        <w:jc w:val="both"/>
        <w:rPr>
          <w:rFonts w:eastAsia="Times New Roman" w:cs="Tahoma"/>
          <w:bCs/>
          <w:kern w:val="1"/>
          <w:szCs w:val="24"/>
        </w:rPr>
      </w:pPr>
      <w:r>
        <w:rPr>
          <w:rFonts w:eastAsia="Times New Roman" w:cs="Tahoma"/>
          <w:bCs/>
          <w:kern w:val="1"/>
          <w:szCs w:val="24"/>
        </w:rPr>
        <w:t>Председатель Собрания депутатов</w:t>
      </w:r>
    </w:p>
    <w:p w:rsidR="005B66AF" w:rsidRDefault="005B66AF" w:rsidP="00F33B70">
      <w:pPr>
        <w:tabs>
          <w:tab w:val="center" w:pos="0"/>
        </w:tabs>
        <w:spacing w:line="360" w:lineRule="auto"/>
        <w:jc w:val="both"/>
        <w:rPr>
          <w:rFonts w:eastAsia="Times New Roman" w:cs="Tahoma"/>
          <w:bCs/>
          <w:kern w:val="1"/>
          <w:szCs w:val="24"/>
        </w:rPr>
      </w:pPr>
      <w:r>
        <w:rPr>
          <w:rFonts w:eastAsia="Times New Roman" w:cs="Tahoma"/>
          <w:bCs/>
          <w:kern w:val="1"/>
          <w:szCs w:val="24"/>
        </w:rPr>
        <w:t>Саткинского муниципального района</w:t>
      </w:r>
      <w:r>
        <w:rPr>
          <w:rFonts w:eastAsia="Times New Roman" w:cs="Tahoma"/>
          <w:bCs/>
          <w:kern w:val="1"/>
          <w:szCs w:val="24"/>
        </w:rPr>
        <w:tab/>
      </w:r>
      <w:r>
        <w:rPr>
          <w:rFonts w:eastAsia="Times New Roman" w:cs="Tahoma"/>
          <w:bCs/>
          <w:kern w:val="1"/>
          <w:szCs w:val="24"/>
        </w:rPr>
        <w:tab/>
      </w:r>
      <w:r>
        <w:rPr>
          <w:rFonts w:eastAsia="Times New Roman" w:cs="Tahoma"/>
          <w:bCs/>
          <w:kern w:val="1"/>
          <w:szCs w:val="24"/>
        </w:rPr>
        <w:tab/>
      </w:r>
      <w:r>
        <w:rPr>
          <w:rFonts w:eastAsia="Times New Roman" w:cs="Tahoma"/>
          <w:bCs/>
          <w:kern w:val="1"/>
          <w:szCs w:val="24"/>
        </w:rPr>
        <w:tab/>
      </w:r>
      <w:r>
        <w:rPr>
          <w:rFonts w:eastAsia="Times New Roman" w:cs="Tahoma"/>
          <w:bCs/>
          <w:kern w:val="1"/>
          <w:szCs w:val="24"/>
        </w:rPr>
        <w:tab/>
        <w:t>Н.П. Бурматов</w:t>
      </w:r>
    </w:p>
    <w:p w:rsidR="00277CED" w:rsidRDefault="00277CED" w:rsidP="00F33B70">
      <w:pPr>
        <w:tabs>
          <w:tab w:val="center" w:pos="0"/>
        </w:tabs>
        <w:spacing w:line="360" w:lineRule="auto"/>
        <w:jc w:val="both"/>
        <w:rPr>
          <w:rFonts w:eastAsia="Times New Roman" w:cs="Tahoma"/>
          <w:bCs/>
          <w:kern w:val="1"/>
          <w:szCs w:val="24"/>
        </w:rPr>
      </w:pPr>
    </w:p>
    <w:p w:rsidR="00277CED" w:rsidRDefault="00277CED" w:rsidP="00F33B70">
      <w:pPr>
        <w:tabs>
          <w:tab w:val="center" w:pos="0"/>
        </w:tabs>
        <w:spacing w:line="360" w:lineRule="auto"/>
        <w:jc w:val="both"/>
        <w:rPr>
          <w:rFonts w:eastAsia="Times New Roman" w:cs="Tahoma"/>
          <w:bCs/>
          <w:kern w:val="1"/>
          <w:szCs w:val="24"/>
        </w:rPr>
      </w:pPr>
    </w:p>
    <w:p w:rsidR="00277CED" w:rsidRDefault="00277CED" w:rsidP="00F33B70">
      <w:pPr>
        <w:tabs>
          <w:tab w:val="center" w:pos="0"/>
        </w:tabs>
        <w:spacing w:line="360" w:lineRule="auto"/>
        <w:jc w:val="both"/>
        <w:rPr>
          <w:rFonts w:eastAsia="Times New Roman" w:cs="Tahoma"/>
          <w:bCs/>
          <w:kern w:val="1"/>
          <w:szCs w:val="24"/>
        </w:rPr>
      </w:pPr>
    </w:p>
    <w:p w:rsidR="00277CED" w:rsidRDefault="00277CED" w:rsidP="00F33B70">
      <w:pPr>
        <w:tabs>
          <w:tab w:val="center" w:pos="0"/>
        </w:tabs>
        <w:spacing w:line="360" w:lineRule="auto"/>
        <w:jc w:val="both"/>
        <w:rPr>
          <w:rFonts w:eastAsia="Times New Roman" w:cs="Tahoma"/>
          <w:bCs/>
          <w:kern w:val="1"/>
          <w:szCs w:val="24"/>
        </w:rPr>
      </w:pPr>
    </w:p>
    <w:p w:rsidR="00277CED" w:rsidRDefault="00277CED" w:rsidP="00F33B70">
      <w:pPr>
        <w:tabs>
          <w:tab w:val="center" w:pos="0"/>
        </w:tabs>
        <w:spacing w:line="360" w:lineRule="auto"/>
        <w:jc w:val="both"/>
        <w:rPr>
          <w:rFonts w:eastAsia="Times New Roman" w:cs="Tahoma"/>
          <w:bCs/>
          <w:kern w:val="1"/>
          <w:szCs w:val="24"/>
        </w:rPr>
      </w:pPr>
    </w:p>
    <w:p w:rsidR="00277CED" w:rsidRDefault="00277CED" w:rsidP="00F33B70">
      <w:pPr>
        <w:tabs>
          <w:tab w:val="center" w:pos="0"/>
        </w:tabs>
        <w:spacing w:line="360" w:lineRule="auto"/>
        <w:jc w:val="both"/>
        <w:rPr>
          <w:rFonts w:eastAsia="Times New Roman" w:cs="Tahoma"/>
          <w:bCs/>
          <w:kern w:val="1"/>
          <w:szCs w:val="24"/>
        </w:rPr>
      </w:pPr>
    </w:p>
    <w:p w:rsidR="00277CED" w:rsidRDefault="00277CED" w:rsidP="00277CED">
      <w:pPr>
        <w:spacing w:line="276" w:lineRule="auto"/>
        <w:jc w:val="center"/>
        <w:rPr>
          <w:b/>
        </w:rPr>
        <w:sectPr w:rsidR="00277CED" w:rsidSect="00F33B70">
          <w:pgSz w:w="11906" w:h="16838"/>
          <w:pgMar w:top="567" w:right="567" w:bottom="567" w:left="1134" w:header="709" w:footer="709" w:gutter="0"/>
          <w:cols w:space="708"/>
          <w:docGrid w:linePitch="360"/>
        </w:sectPr>
      </w:pPr>
    </w:p>
    <w:p w:rsidR="00163D07" w:rsidRPr="00163D07" w:rsidRDefault="00163D07" w:rsidP="00163D07">
      <w:pPr>
        <w:spacing w:line="276" w:lineRule="auto"/>
        <w:ind w:left="10206"/>
        <w:jc w:val="center"/>
        <w:rPr>
          <w:sz w:val="22"/>
          <w:szCs w:val="22"/>
        </w:rPr>
      </w:pPr>
      <w:r w:rsidRPr="00163D07">
        <w:rPr>
          <w:sz w:val="22"/>
          <w:szCs w:val="22"/>
        </w:rPr>
        <w:lastRenderedPageBreak/>
        <w:t>Приложение к решению Собрания депутатов Саткинского муниципального района</w:t>
      </w:r>
    </w:p>
    <w:p w:rsidR="00163D07" w:rsidRPr="00163D07" w:rsidRDefault="00163D07" w:rsidP="00163D07">
      <w:pPr>
        <w:spacing w:line="276" w:lineRule="auto"/>
        <w:ind w:left="10206"/>
        <w:jc w:val="center"/>
        <w:rPr>
          <w:sz w:val="22"/>
          <w:szCs w:val="22"/>
        </w:rPr>
      </w:pPr>
      <w:r w:rsidRPr="00163D07">
        <w:rPr>
          <w:sz w:val="22"/>
          <w:szCs w:val="22"/>
        </w:rPr>
        <w:t xml:space="preserve">от </w:t>
      </w:r>
      <w:r w:rsidR="00816092">
        <w:rPr>
          <w:sz w:val="22"/>
          <w:szCs w:val="22"/>
        </w:rPr>
        <w:t>14 июля 2021 года №118/19</w:t>
      </w:r>
    </w:p>
    <w:p w:rsidR="00163D07" w:rsidRPr="00163D07" w:rsidRDefault="00163D07" w:rsidP="00163D07">
      <w:pPr>
        <w:spacing w:line="276" w:lineRule="auto"/>
        <w:ind w:left="10206"/>
        <w:jc w:val="center"/>
        <w:rPr>
          <w:sz w:val="22"/>
          <w:szCs w:val="22"/>
        </w:rPr>
      </w:pPr>
    </w:p>
    <w:p w:rsidR="00277CED" w:rsidRPr="002212D5" w:rsidRDefault="00277CED" w:rsidP="00277CED">
      <w:pPr>
        <w:spacing w:line="276" w:lineRule="auto"/>
        <w:jc w:val="center"/>
        <w:rPr>
          <w:b/>
          <w:color w:val="000000"/>
          <w:spacing w:val="-3"/>
        </w:rPr>
      </w:pPr>
      <w:r w:rsidRPr="002212D5">
        <w:rPr>
          <w:b/>
        </w:rPr>
        <w:t xml:space="preserve">Замечания </w:t>
      </w:r>
      <w:r w:rsidRPr="002212D5">
        <w:rPr>
          <w:b/>
          <w:color w:val="000000"/>
          <w:spacing w:val="-3"/>
        </w:rPr>
        <w:t xml:space="preserve">по объектам, которые были благоустроены в рамках программы </w:t>
      </w:r>
    </w:p>
    <w:p w:rsidR="00277CED" w:rsidRPr="002212D5" w:rsidRDefault="00277CED" w:rsidP="00277CED">
      <w:pPr>
        <w:spacing w:line="276" w:lineRule="auto"/>
        <w:jc w:val="center"/>
        <w:rPr>
          <w:b/>
        </w:rPr>
      </w:pPr>
      <w:r w:rsidRPr="002212D5">
        <w:rPr>
          <w:b/>
          <w:bCs/>
        </w:rPr>
        <w:t>«Формирование комфортной городской среды» и проекта «Реальные дела» в 2020 году</w:t>
      </w:r>
      <w:r w:rsidRPr="002212D5">
        <w:rPr>
          <w:b/>
        </w:rPr>
        <w:t>»</w:t>
      </w:r>
    </w:p>
    <w:p w:rsidR="00277CED" w:rsidRPr="002212D5" w:rsidRDefault="00277CED" w:rsidP="00277CED">
      <w:pPr>
        <w:pStyle w:val="a6"/>
        <w:snapToGrid w:val="0"/>
        <w:spacing w:line="276" w:lineRule="auto"/>
        <w:jc w:val="center"/>
        <w:rPr>
          <w:rFonts w:ascii="Times New Roman" w:hAnsi="Times New Roman"/>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151"/>
        <w:gridCol w:w="3260"/>
        <w:gridCol w:w="1843"/>
        <w:gridCol w:w="3543"/>
        <w:gridCol w:w="2835"/>
        <w:gridCol w:w="1560"/>
      </w:tblGrid>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spacing w:line="276" w:lineRule="auto"/>
              <w:jc w:val="center"/>
              <w:rPr>
                <w:b/>
                <w:bCs/>
                <w:color w:val="000000"/>
                <w:szCs w:val="22"/>
                <w:lang w:eastAsia="en-US" w:bidi="en-US"/>
              </w:rPr>
            </w:pPr>
            <w:r w:rsidRPr="001A387A">
              <w:rPr>
                <w:b/>
                <w:bCs/>
                <w:color w:val="000000"/>
                <w:sz w:val="22"/>
                <w:szCs w:val="22"/>
                <w:lang w:eastAsia="en-US" w:bidi="en-US"/>
              </w:rPr>
              <w:t>№ п/п</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spacing w:line="276" w:lineRule="auto"/>
              <w:jc w:val="center"/>
              <w:rPr>
                <w:b/>
                <w:bCs/>
                <w:color w:val="000000"/>
                <w:szCs w:val="22"/>
                <w:lang w:eastAsia="en-US" w:bidi="en-US"/>
              </w:rPr>
            </w:pPr>
            <w:r w:rsidRPr="001A387A">
              <w:rPr>
                <w:b/>
                <w:bCs/>
                <w:color w:val="000000"/>
                <w:sz w:val="22"/>
                <w:szCs w:val="22"/>
                <w:lang w:eastAsia="en-US" w:bidi="en-US"/>
              </w:rPr>
              <w:t xml:space="preserve">Адрес нахождения объекта </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spacing w:line="276" w:lineRule="auto"/>
              <w:jc w:val="center"/>
              <w:rPr>
                <w:b/>
                <w:bCs/>
                <w:color w:val="000000"/>
                <w:szCs w:val="22"/>
                <w:lang w:eastAsia="en-US" w:bidi="en-US"/>
              </w:rPr>
            </w:pPr>
            <w:r w:rsidRPr="001A387A">
              <w:rPr>
                <w:b/>
                <w:bCs/>
                <w:color w:val="000000"/>
                <w:sz w:val="22"/>
                <w:szCs w:val="22"/>
                <w:lang w:eastAsia="en-US" w:bidi="en-US"/>
              </w:rPr>
              <w:t>Проводимые работы</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spacing w:line="276" w:lineRule="auto"/>
              <w:jc w:val="center"/>
              <w:rPr>
                <w:b/>
                <w:bCs/>
                <w:color w:val="000000"/>
                <w:szCs w:val="22"/>
                <w:lang w:eastAsia="en-US" w:bidi="en-US"/>
              </w:rPr>
            </w:pPr>
            <w:r w:rsidRPr="001A387A">
              <w:rPr>
                <w:b/>
                <w:bCs/>
                <w:color w:val="000000"/>
                <w:sz w:val="22"/>
                <w:szCs w:val="22"/>
                <w:lang w:eastAsia="en-US" w:bidi="en-US"/>
              </w:rPr>
              <w:t>Стоимость работ тыс.руб., готовность %</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spacing w:line="276" w:lineRule="auto"/>
              <w:jc w:val="center"/>
              <w:rPr>
                <w:b/>
                <w:bCs/>
                <w:color w:val="000000"/>
                <w:szCs w:val="22"/>
                <w:lang w:eastAsia="en-US" w:bidi="en-US"/>
              </w:rPr>
            </w:pPr>
            <w:r w:rsidRPr="001A387A">
              <w:rPr>
                <w:b/>
                <w:bCs/>
                <w:color w:val="000000"/>
                <w:sz w:val="22"/>
                <w:szCs w:val="22"/>
                <w:lang w:eastAsia="en-US" w:bidi="en-US"/>
              </w:rPr>
              <w:t>Замечания к устранению</w:t>
            </w:r>
          </w:p>
        </w:tc>
        <w:tc>
          <w:tcPr>
            <w:tcW w:w="2835"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spacing w:line="276" w:lineRule="auto"/>
              <w:jc w:val="center"/>
              <w:rPr>
                <w:b/>
                <w:bCs/>
                <w:color w:val="000000"/>
                <w:szCs w:val="22"/>
                <w:lang w:eastAsia="en-US" w:bidi="en-US"/>
              </w:rPr>
            </w:pPr>
            <w:r>
              <w:rPr>
                <w:b/>
                <w:bCs/>
                <w:color w:val="000000"/>
                <w:sz w:val="22"/>
                <w:szCs w:val="22"/>
                <w:lang w:eastAsia="en-US" w:bidi="en-US"/>
              </w:rPr>
              <w:t>Ответственные за устранение замечаний</w:t>
            </w:r>
          </w:p>
        </w:tc>
        <w:tc>
          <w:tcPr>
            <w:tcW w:w="1560"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spacing w:line="276" w:lineRule="auto"/>
              <w:jc w:val="center"/>
              <w:rPr>
                <w:b/>
                <w:bCs/>
                <w:color w:val="000000"/>
                <w:szCs w:val="22"/>
                <w:lang w:eastAsia="en-US" w:bidi="en-US"/>
              </w:rPr>
            </w:pPr>
            <w:r>
              <w:rPr>
                <w:b/>
                <w:bCs/>
                <w:color w:val="000000"/>
                <w:sz w:val="22"/>
                <w:szCs w:val="22"/>
                <w:lang w:eastAsia="en-US" w:bidi="en-US"/>
              </w:rPr>
              <w:t>Сроки исполнения</w:t>
            </w:r>
          </w:p>
        </w:tc>
      </w:tr>
      <w:tr w:rsidR="00277CED" w:rsidRPr="001428BB"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Pr="00455061" w:rsidRDefault="00277CED" w:rsidP="00530EF6">
            <w:pPr>
              <w:spacing w:line="276" w:lineRule="auto"/>
              <w:jc w:val="center"/>
              <w:rPr>
                <w:b/>
                <w:bCs/>
                <w:color w:val="000000"/>
                <w:lang w:eastAsia="en-US" w:bidi="en-US"/>
              </w:rPr>
            </w:pPr>
            <w:r>
              <w:rPr>
                <w:b/>
                <w:bCs/>
                <w:color w:val="000000"/>
                <w:lang w:eastAsia="en-US" w:bidi="en-US"/>
              </w:rPr>
              <w:t xml:space="preserve">1. </w:t>
            </w:r>
            <w:r w:rsidRPr="00455061">
              <w:rPr>
                <w:b/>
                <w:bCs/>
                <w:color w:val="000000"/>
                <w:lang w:eastAsia="en-US" w:bidi="en-US"/>
              </w:rPr>
              <w:t>АЙЛИНСКОЕ СЕЛЬСКОЕ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spacing w:line="276" w:lineRule="auto"/>
              <w:jc w:val="center"/>
              <w:rPr>
                <w:bCs/>
                <w:color w:val="000000"/>
                <w:szCs w:val="22"/>
                <w:lang w:eastAsia="en-US" w:bidi="en-US"/>
              </w:rPr>
            </w:pPr>
            <w:r>
              <w:rPr>
                <w:bCs/>
                <w:color w:val="000000"/>
                <w:sz w:val="22"/>
                <w:szCs w:val="22"/>
                <w:lang w:eastAsia="en-US" w:bidi="en-US"/>
              </w:rPr>
              <w:t>1.</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t xml:space="preserve">Футбольное поле </w:t>
            </w:r>
          </w:p>
          <w:p w:rsidR="00277CED" w:rsidRPr="001A387A" w:rsidRDefault="00277CED" w:rsidP="00530EF6">
            <w:pPr>
              <w:spacing w:line="276" w:lineRule="auto"/>
              <w:jc w:val="center"/>
              <w:rPr>
                <w:bCs/>
                <w:color w:val="000000"/>
                <w:szCs w:val="22"/>
                <w:lang w:eastAsia="en-US" w:bidi="en-US"/>
              </w:rPr>
            </w:pPr>
            <w:r w:rsidRPr="001A387A">
              <w:rPr>
                <w:bCs/>
                <w:color w:val="000000"/>
                <w:sz w:val="22"/>
                <w:szCs w:val="22"/>
                <w:lang w:eastAsia="en-US" w:bidi="en-US"/>
              </w:rPr>
              <w:t>СОШ с. Айлино</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spacing w:line="276" w:lineRule="auto"/>
              <w:jc w:val="center"/>
              <w:rPr>
                <w:bCs/>
                <w:color w:val="000000"/>
                <w:szCs w:val="22"/>
                <w:lang w:eastAsia="en-US" w:bidi="en-US"/>
              </w:rPr>
            </w:pPr>
            <w:r w:rsidRPr="001A387A">
              <w:rPr>
                <w:color w:val="000000"/>
                <w:sz w:val="22"/>
                <w:szCs w:val="22"/>
                <w:lang w:eastAsia="en-US"/>
              </w:rPr>
              <w:t>Благоустройство спортивной площадки (устройство покрытия площадки, установка ограждения, устройство газона)</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t>3 000,00</w:t>
            </w:r>
          </w:p>
          <w:p w:rsidR="00277CED" w:rsidRPr="001A387A" w:rsidRDefault="00277CED" w:rsidP="00530EF6">
            <w:pPr>
              <w:spacing w:line="276" w:lineRule="auto"/>
              <w:jc w:val="center"/>
              <w:rPr>
                <w:bCs/>
                <w:color w:val="000000"/>
                <w:szCs w:val="22"/>
                <w:lang w:eastAsia="en-US" w:bidi="en-US"/>
              </w:rPr>
            </w:pPr>
            <w:r w:rsidRPr="001A387A">
              <w:rPr>
                <w:bCs/>
                <w:color w:val="000000"/>
                <w:sz w:val="22"/>
                <w:szCs w:val="22"/>
                <w:lang w:eastAsia="en-US" w:bidi="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r>
              <w:rPr>
                <w:bCs/>
                <w:color w:val="000000"/>
                <w:sz w:val="22"/>
                <w:szCs w:val="22"/>
                <w:lang w:eastAsia="en-US" w:bidi="en-US"/>
              </w:rPr>
              <w:t>1.1.1 - рассмотреть возможность введение ставки тренера для проведения занятий спортом);</w:t>
            </w:r>
          </w:p>
          <w:p w:rsidR="00277CED" w:rsidRDefault="00277CED" w:rsidP="00530EF6">
            <w:pPr>
              <w:jc w:val="both"/>
              <w:rPr>
                <w:bCs/>
                <w:color w:val="000000"/>
                <w:szCs w:val="22"/>
                <w:lang w:eastAsia="en-US" w:bidi="en-US"/>
              </w:rPr>
            </w:pPr>
          </w:p>
          <w:p w:rsidR="00277CED" w:rsidRDefault="00277CED" w:rsidP="00530EF6">
            <w:pPr>
              <w:jc w:val="both"/>
              <w:rPr>
                <w:bCs/>
                <w:color w:val="000000"/>
                <w:szCs w:val="22"/>
                <w:lang w:eastAsia="en-US" w:bidi="en-US"/>
              </w:rPr>
            </w:pPr>
          </w:p>
          <w:p w:rsidR="00277CED" w:rsidRPr="001A387A" w:rsidRDefault="00277CED" w:rsidP="00530EF6">
            <w:pPr>
              <w:jc w:val="both"/>
              <w:rPr>
                <w:bCs/>
                <w:color w:val="000000"/>
                <w:szCs w:val="22"/>
                <w:lang w:eastAsia="en-US" w:bidi="en-US"/>
              </w:rPr>
            </w:pPr>
            <w:r>
              <w:rPr>
                <w:bCs/>
                <w:color w:val="000000"/>
                <w:sz w:val="22"/>
                <w:szCs w:val="22"/>
                <w:lang w:eastAsia="en-US" w:bidi="en-US"/>
              </w:rPr>
              <w:t>1.1.2 - рассмотреть возможность установки трибун</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r>
              <w:rPr>
                <w:bCs/>
                <w:color w:val="000000"/>
                <w:sz w:val="22"/>
                <w:szCs w:val="22"/>
                <w:lang w:eastAsia="en-US" w:bidi="en-US"/>
              </w:rPr>
              <w:t>1.1.1 - МКУ «Управление по физической культуре и спорту» Саткинского муниципального района;</w:t>
            </w:r>
          </w:p>
          <w:p w:rsidR="00277CED" w:rsidRDefault="00277CED" w:rsidP="00530EF6">
            <w:pPr>
              <w:jc w:val="both"/>
              <w:rPr>
                <w:bCs/>
                <w:color w:val="000000"/>
                <w:szCs w:val="22"/>
                <w:lang w:eastAsia="en-US" w:bidi="en-US"/>
              </w:rPr>
            </w:pPr>
          </w:p>
          <w:p w:rsidR="00277CED" w:rsidRDefault="00277CED" w:rsidP="00530EF6">
            <w:pPr>
              <w:jc w:val="both"/>
              <w:rPr>
                <w:bCs/>
                <w:color w:val="000000"/>
                <w:szCs w:val="22"/>
                <w:lang w:eastAsia="en-US" w:bidi="en-US"/>
              </w:rPr>
            </w:pPr>
            <w:r>
              <w:rPr>
                <w:bCs/>
                <w:color w:val="000000"/>
                <w:sz w:val="22"/>
                <w:szCs w:val="22"/>
                <w:lang w:eastAsia="en-US" w:bidi="en-US"/>
              </w:rPr>
              <w:t>1.1.2 - Глава Айлинского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p>
          <w:p w:rsidR="00277CED" w:rsidRDefault="00277CED" w:rsidP="00530EF6">
            <w:pPr>
              <w:jc w:val="center"/>
              <w:rPr>
                <w:bCs/>
                <w:color w:val="000000"/>
                <w:szCs w:val="22"/>
                <w:lang w:eastAsia="en-US" w:bidi="en-US"/>
              </w:rPr>
            </w:pPr>
          </w:p>
          <w:p w:rsidR="00277CED" w:rsidRDefault="00277CED" w:rsidP="00530EF6">
            <w:pPr>
              <w:jc w:val="center"/>
              <w:rPr>
                <w:bCs/>
                <w:color w:val="000000"/>
                <w:szCs w:val="22"/>
                <w:lang w:eastAsia="en-US" w:bidi="en-US"/>
              </w:rPr>
            </w:pPr>
          </w:p>
          <w:p w:rsidR="00277CED" w:rsidRDefault="00277CED" w:rsidP="00530EF6">
            <w:pPr>
              <w:jc w:val="center"/>
              <w:rPr>
                <w:bCs/>
                <w:color w:val="000000"/>
                <w:szCs w:val="22"/>
                <w:lang w:eastAsia="en-US" w:bidi="en-US"/>
              </w:rPr>
            </w:pPr>
            <w:r>
              <w:rPr>
                <w:bCs/>
                <w:color w:val="000000"/>
                <w:sz w:val="22"/>
                <w:szCs w:val="22"/>
                <w:lang w:eastAsia="en-US" w:bidi="en-US"/>
              </w:rPr>
              <w:t>2022 год</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1.</w:t>
            </w:r>
            <w:r w:rsidRPr="001A387A">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bCs/>
                <w:color w:val="000000"/>
                <w:sz w:val="22"/>
                <w:szCs w:val="22"/>
                <w:lang w:eastAsia="en-US" w:bidi="en-US"/>
              </w:rPr>
              <w:t>СОШ с. Айлино</w:t>
            </w:r>
            <w:r w:rsidRPr="001A387A">
              <w:rPr>
                <w:color w:val="000000"/>
                <w:sz w:val="22"/>
                <w:szCs w:val="22"/>
                <w:lang w:eastAsia="en-US"/>
              </w:rPr>
              <w:t xml:space="preserve"> </w:t>
            </w:r>
          </w:p>
          <w:p w:rsidR="00277CED" w:rsidRPr="001A387A" w:rsidRDefault="00277CED" w:rsidP="00530EF6">
            <w:pPr>
              <w:jc w:val="center"/>
              <w:rPr>
                <w:bCs/>
                <w:color w:val="000000"/>
                <w:szCs w:val="22"/>
                <w:lang w:eastAsia="en-US" w:bidi="en-US"/>
              </w:rPr>
            </w:pPr>
            <w:r w:rsidRPr="001A387A">
              <w:rPr>
                <w:color w:val="000000"/>
                <w:sz w:val="22"/>
                <w:szCs w:val="22"/>
                <w:lang w:eastAsia="en-US"/>
              </w:rPr>
              <w:t>ул. Пионерская</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асфальта, установка освещения)</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t>636,03</w:t>
            </w:r>
          </w:p>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5B00B3" w:rsidRDefault="00277CED" w:rsidP="00530EF6">
            <w:pPr>
              <w:jc w:val="both"/>
              <w:rPr>
                <w:b/>
                <w:bCs/>
                <w:color w:val="000000"/>
                <w:szCs w:val="22"/>
                <w:lang w:eastAsia="en-US" w:bidi="en-US"/>
              </w:rPr>
            </w:pPr>
            <w:r>
              <w:rPr>
                <w:bCs/>
                <w:color w:val="000000"/>
                <w:sz w:val="22"/>
                <w:szCs w:val="22"/>
                <w:lang w:eastAsia="en-US" w:bidi="en-US"/>
              </w:rPr>
              <w:t xml:space="preserve">1.2.1 - не заделаны швы тротуарной плитки, что приводит к ее разрушению. </w:t>
            </w:r>
            <w:r w:rsidRPr="005B00B3">
              <w:rPr>
                <w:b/>
                <w:bCs/>
                <w:color w:val="000000"/>
                <w:sz w:val="22"/>
                <w:szCs w:val="22"/>
                <w:lang w:eastAsia="en-US" w:bidi="en-US"/>
              </w:rPr>
              <w:t>Рассмотреть возможность устранения недостатков в рамках гарантийных обязательств.</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r>
              <w:rPr>
                <w:bCs/>
                <w:color w:val="000000"/>
                <w:sz w:val="22"/>
                <w:szCs w:val="22"/>
                <w:lang w:eastAsia="en-US" w:bidi="en-US"/>
              </w:rPr>
              <w:t>1.2.1 - 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r>
              <w:rPr>
                <w:bCs/>
                <w:color w:val="000000"/>
                <w:sz w:val="22"/>
                <w:szCs w:val="22"/>
                <w:lang w:eastAsia="en-US" w:bidi="en-US"/>
              </w:rPr>
              <w:t>до 1 октября 2021 года</w:t>
            </w:r>
          </w:p>
        </w:tc>
      </w:tr>
      <w:tr w:rsidR="00277CED" w:rsidRPr="001428BB"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Pr="00455061" w:rsidRDefault="00277CED" w:rsidP="00530EF6">
            <w:pPr>
              <w:jc w:val="center"/>
              <w:rPr>
                <w:b/>
                <w:bCs/>
                <w:color w:val="000000"/>
                <w:lang w:eastAsia="en-US" w:bidi="en-US"/>
              </w:rPr>
            </w:pPr>
            <w:r>
              <w:rPr>
                <w:b/>
                <w:bCs/>
                <w:color w:val="000000"/>
                <w:lang w:eastAsia="en-US" w:bidi="en-US"/>
              </w:rPr>
              <w:t xml:space="preserve">2. </w:t>
            </w:r>
            <w:r w:rsidRPr="00455061">
              <w:rPr>
                <w:b/>
                <w:bCs/>
                <w:color w:val="000000"/>
                <w:lang w:eastAsia="en-US" w:bidi="en-US"/>
              </w:rPr>
              <w:t>МЕЖЕВОЕ ГОРОДСКОЕ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2.</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Игровой сквер у </w:t>
            </w:r>
          </w:p>
          <w:p w:rsidR="00277CED" w:rsidRPr="001A387A" w:rsidRDefault="00277CED" w:rsidP="00530EF6">
            <w:pPr>
              <w:jc w:val="center"/>
              <w:rPr>
                <w:color w:val="000000"/>
                <w:szCs w:val="22"/>
                <w:lang w:eastAsia="en-US"/>
              </w:rPr>
            </w:pPr>
            <w:r w:rsidRPr="001A387A">
              <w:rPr>
                <w:color w:val="000000"/>
                <w:sz w:val="22"/>
                <w:szCs w:val="22"/>
                <w:lang w:eastAsia="en-US"/>
              </w:rPr>
              <w:t>ДК "Горняк"</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(устройство автопарковки, устройство покрытия из тротуарной плитки, устройство детской и спортивной площадки, устройство гравийного покрытия, установка ограждения, установка оборудования, установка освещения, обрезка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4 999,88</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2.1.1 - фасад ДК «</w:t>
            </w:r>
            <w:r w:rsidRPr="001A387A">
              <w:rPr>
                <w:color w:val="000000"/>
                <w:sz w:val="22"/>
                <w:szCs w:val="22"/>
                <w:lang w:eastAsia="en-US"/>
              </w:rPr>
              <w:t>Горняк</w:t>
            </w:r>
            <w:r>
              <w:rPr>
                <w:color w:val="000000"/>
                <w:sz w:val="22"/>
                <w:szCs w:val="22"/>
                <w:lang w:eastAsia="en-US"/>
              </w:rPr>
              <w:t>» заливает водой (некачественно сделана система водоотлива);</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2.1.2 - установлены некачественные лавочки, урны;</w:t>
            </w:r>
          </w:p>
          <w:p w:rsidR="00277CED" w:rsidRPr="005B00B3" w:rsidRDefault="00277CED" w:rsidP="00530EF6">
            <w:pPr>
              <w:autoSpaceDE w:val="0"/>
              <w:autoSpaceDN w:val="0"/>
              <w:adjustRightInd w:val="0"/>
              <w:jc w:val="both"/>
              <w:rPr>
                <w:b/>
                <w:color w:val="000000"/>
                <w:szCs w:val="22"/>
                <w:lang w:eastAsia="en-US"/>
              </w:rPr>
            </w:pPr>
            <w:r>
              <w:rPr>
                <w:color w:val="000000"/>
                <w:sz w:val="22"/>
                <w:szCs w:val="22"/>
                <w:lang w:eastAsia="en-US"/>
              </w:rPr>
              <w:t xml:space="preserve">2.1.3 - заменить сломанные элементы (канаты, сетка, деревянные элементы). </w:t>
            </w:r>
            <w:r w:rsidRPr="005B00B3">
              <w:rPr>
                <w:b/>
                <w:bCs/>
                <w:color w:val="000000"/>
                <w:sz w:val="22"/>
                <w:szCs w:val="22"/>
                <w:lang w:eastAsia="en-US" w:bidi="en-US"/>
              </w:rPr>
              <w:t>Рассмотреть возможность устранения недостатков в рамках гарантийных обязательств.</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r>
              <w:rPr>
                <w:bCs/>
                <w:color w:val="000000"/>
                <w:sz w:val="22"/>
                <w:szCs w:val="22"/>
                <w:lang w:eastAsia="en-US" w:bidi="en-US"/>
              </w:rPr>
              <w:t>2.1.1 – 2.1.2 - подрядчик по муниципальному контракту</w:t>
            </w:r>
          </w:p>
          <w:p w:rsidR="00277CED" w:rsidRDefault="00277CED" w:rsidP="00530EF6">
            <w:pPr>
              <w:jc w:val="both"/>
              <w:rPr>
                <w:bCs/>
                <w:color w:val="000000"/>
                <w:szCs w:val="22"/>
                <w:lang w:eastAsia="en-US" w:bidi="en-US"/>
              </w:rPr>
            </w:pPr>
          </w:p>
          <w:p w:rsidR="00277CED" w:rsidRDefault="00277CED" w:rsidP="00530EF6">
            <w:pPr>
              <w:jc w:val="both"/>
              <w:rPr>
                <w:bCs/>
                <w:color w:val="000000"/>
                <w:szCs w:val="22"/>
                <w:lang w:eastAsia="en-US" w:bidi="en-US"/>
              </w:rPr>
            </w:pPr>
          </w:p>
          <w:p w:rsidR="00277CED" w:rsidRDefault="00277CED" w:rsidP="00530EF6">
            <w:pPr>
              <w:jc w:val="both"/>
              <w:rPr>
                <w:bCs/>
                <w:color w:val="000000"/>
                <w:szCs w:val="22"/>
                <w:lang w:eastAsia="en-US" w:bidi="en-US"/>
              </w:rPr>
            </w:pPr>
          </w:p>
          <w:p w:rsidR="00277CED" w:rsidRDefault="00277CED" w:rsidP="00530EF6">
            <w:pPr>
              <w:jc w:val="both"/>
              <w:rPr>
                <w:bCs/>
                <w:color w:val="000000"/>
                <w:szCs w:val="22"/>
                <w:lang w:eastAsia="en-US" w:bidi="en-US"/>
              </w:rPr>
            </w:pPr>
            <w:r>
              <w:rPr>
                <w:bCs/>
                <w:color w:val="000000"/>
                <w:sz w:val="22"/>
                <w:szCs w:val="22"/>
                <w:lang w:eastAsia="en-US" w:bidi="en-US"/>
              </w:rPr>
              <w:t>2.1.3 – Глава Межевого городского поселения</w:t>
            </w:r>
          </w:p>
          <w:p w:rsidR="00277CED" w:rsidRDefault="00277CED" w:rsidP="00530EF6">
            <w:pPr>
              <w:jc w:val="both"/>
              <w:rPr>
                <w:bCs/>
                <w:color w:val="000000"/>
                <w:szCs w:val="22"/>
                <w:lang w:eastAsia="en-US" w:bidi="en-US"/>
              </w:rPr>
            </w:pP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p>
          <w:p w:rsidR="00277CED" w:rsidRDefault="00277CED" w:rsidP="00530EF6">
            <w:pPr>
              <w:jc w:val="center"/>
              <w:rPr>
                <w:bCs/>
                <w:color w:val="000000"/>
                <w:szCs w:val="22"/>
                <w:lang w:eastAsia="en-US" w:bidi="en-US"/>
              </w:rPr>
            </w:pPr>
          </w:p>
          <w:p w:rsidR="00277CED" w:rsidRDefault="00277CED" w:rsidP="00530EF6">
            <w:pPr>
              <w:jc w:val="center"/>
              <w:rPr>
                <w:bCs/>
                <w:color w:val="000000"/>
                <w:szCs w:val="22"/>
                <w:lang w:eastAsia="en-US" w:bidi="en-US"/>
              </w:rPr>
            </w:pPr>
          </w:p>
          <w:p w:rsidR="00277CED" w:rsidRDefault="00277CED" w:rsidP="00530EF6">
            <w:pPr>
              <w:jc w:val="center"/>
              <w:rPr>
                <w:bCs/>
                <w:color w:val="000000"/>
                <w:szCs w:val="22"/>
                <w:lang w:eastAsia="en-US" w:bidi="en-US"/>
              </w:rPr>
            </w:pP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lastRenderedPageBreak/>
              <w:t>2</w:t>
            </w:r>
            <w:r>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п. Межевой от </w:t>
            </w:r>
          </w:p>
          <w:p w:rsidR="00277CED" w:rsidRPr="001A387A" w:rsidRDefault="00277CED" w:rsidP="00530EF6">
            <w:pPr>
              <w:jc w:val="center"/>
              <w:rPr>
                <w:color w:val="000000"/>
                <w:szCs w:val="22"/>
                <w:lang w:eastAsia="en-US"/>
              </w:rPr>
            </w:pPr>
            <w:r w:rsidRPr="001A387A">
              <w:rPr>
                <w:color w:val="000000"/>
                <w:sz w:val="22"/>
                <w:szCs w:val="22"/>
                <w:lang w:eastAsia="en-US"/>
              </w:rPr>
              <w:t xml:space="preserve">ул. Б.Пупышевых  </w:t>
            </w:r>
          </w:p>
          <w:p w:rsidR="00277CED" w:rsidRPr="001A387A" w:rsidRDefault="00277CED" w:rsidP="00530EF6">
            <w:pPr>
              <w:jc w:val="center"/>
              <w:rPr>
                <w:color w:val="000000"/>
                <w:szCs w:val="22"/>
                <w:lang w:eastAsia="en-US"/>
              </w:rPr>
            </w:pPr>
            <w:r w:rsidRPr="001A387A">
              <w:rPr>
                <w:color w:val="000000"/>
                <w:sz w:val="22"/>
                <w:szCs w:val="22"/>
                <w:lang w:eastAsia="en-US"/>
              </w:rPr>
              <w:t>до ул.Олимпийская</w:t>
            </w:r>
          </w:p>
        </w:tc>
        <w:tc>
          <w:tcPr>
            <w:tcW w:w="3260" w:type="dxa"/>
            <w:tcBorders>
              <w:top w:val="single" w:sz="4" w:space="0" w:color="auto"/>
              <w:left w:val="single" w:sz="4" w:space="0" w:color="auto"/>
              <w:bottom w:val="single" w:sz="4" w:space="0" w:color="auto"/>
              <w:right w:val="single" w:sz="4" w:space="0" w:color="auto"/>
            </w:tcBorders>
            <w:hideMark/>
          </w:tcPr>
          <w:p w:rsidR="00277CED"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асфальта, установка скамей, урн)</w:t>
            </w:r>
          </w:p>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1 731,76</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center"/>
              <w:rPr>
                <w:b/>
                <w:color w:val="000000"/>
                <w:szCs w:val="22"/>
                <w:lang w:eastAsia="en-US"/>
              </w:rPr>
            </w:pPr>
            <w:r w:rsidRPr="00455061">
              <w:rPr>
                <w:b/>
                <w:color w:val="000000"/>
                <w:sz w:val="22"/>
                <w:szCs w:val="22"/>
                <w:lang w:eastAsia="en-US"/>
              </w:rPr>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b/>
                <w:color w:val="000000"/>
                <w:szCs w:val="22"/>
                <w:lang w:eastAsia="en-US"/>
              </w:rPr>
            </w:pPr>
          </w:p>
        </w:tc>
      </w:tr>
      <w:tr w:rsidR="00277CED" w:rsidRPr="001428BB"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Default="00277CED" w:rsidP="00530EF6">
            <w:pPr>
              <w:autoSpaceDE w:val="0"/>
              <w:autoSpaceDN w:val="0"/>
              <w:adjustRightInd w:val="0"/>
              <w:jc w:val="center"/>
              <w:rPr>
                <w:b/>
                <w:color w:val="000000"/>
                <w:lang w:eastAsia="en-US"/>
              </w:rPr>
            </w:pPr>
            <w:r>
              <w:rPr>
                <w:b/>
                <w:color w:val="000000"/>
                <w:lang w:eastAsia="en-US"/>
              </w:rPr>
              <w:t>3. СУЛЕИНСКОЕ ГОРОДСКОЕ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3.</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МКОУ СОШ </w:t>
            </w:r>
          </w:p>
          <w:p w:rsidR="00277CED" w:rsidRPr="001A387A" w:rsidRDefault="00277CED" w:rsidP="00530EF6">
            <w:pPr>
              <w:jc w:val="center"/>
              <w:rPr>
                <w:color w:val="000000"/>
                <w:szCs w:val="22"/>
                <w:lang w:eastAsia="en-US"/>
              </w:rPr>
            </w:pPr>
            <w:r w:rsidRPr="001A387A">
              <w:rPr>
                <w:color w:val="000000"/>
                <w:sz w:val="22"/>
                <w:szCs w:val="22"/>
                <w:lang w:eastAsia="en-US"/>
              </w:rPr>
              <w:t>р.п. Сулея</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территории (асфальтирование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3 000,00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color w:val="000000"/>
                <w:szCs w:val="22"/>
                <w:lang w:eastAsia="en-US"/>
              </w:rPr>
            </w:pPr>
            <w:r>
              <w:rPr>
                <w:color w:val="000000"/>
                <w:sz w:val="22"/>
                <w:szCs w:val="22"/>
                <w:lang w:eastAsia="en-US"/>
              </w:rPr>
              <w:t>3.1.1 - уточнить в рамках контракта, какое должно стоять ограждение 2</w:t>
            </w:r>
            <w:r>
              <w:rPr>
                <w:color w:val="000000"/>
                <w:sz w:val="22"/>
                <w:szCs w:val="22"/>
                <w:lang w:val="en-US" w:eastAsia="en-US"/>
              </w:rPr>
              <w:t>D</w:t>
            </w:r>
            <w:r>
              <w:rPr>
                <w:color w:val="000000"/>
                <w:sz w:val="22"/>
                <w:szCs w:val="22"/>
                <w:lang w:eastAsia="en-US"/>
              </w:rPr>
              <w:t xml:space="preserve"> или 3</w:t>
            </w:r>
            <w:r>
              <w:rPr>
                <w:color w:val="000000"/>
                <w:sz w:val="22"/>
                <w:szCs w:val="22"/>
                <w:lang w:val="en-US" w:eastAsia="en-US"/>
              </w:rPr>
              <w:t>D</w:t>
            </w:r>
            <w:r>
              <w:rPr>
                <w:color w:val="000000"/>
                <w:sz w:val="22"/>
                <w:szCs w:val="22"/>
                <w:lang w:eastAsia="en-US"/>
              </w:rPr>
              <w:t>. Установлено 2</w:t>
            </w:r>
            <w:r>
              <w:rPr>
                <w:color w:val="000000"/>
                <w:sz w:val="22"/>
                <w:szCs w:val="22"/>
                <w:lang w:val="en-US" w:eastAsia="en-US"/>
              </w:rPr>
              <w:t>D</w:t>
            </w:r>
            <w:r>
              <w:rPr>
                <w:color w:val="000000"/>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r>
              <w:rPr>
                <w:bCs/>
                <w:color w:val="000000"/>
                <w:sz w:val="22"/>
                <w:szCs w:val="22"/>
                <w:lang w:eastAsia="en-US" w:bidi="en-US"/>
              </w:rPr>
              <w:t>3.1.1 - 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3.</w:t>
            </w:r>
            <w:r w:rsidRPr="001A387A">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МКУ КДЦ «Чайка» р.п. Сулея</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Ремонт (ремонт туалета, устройство скважины, устройство наружных сетей водоснабжения и канализация, ремонт системы отопления)</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r w:rsidRPr="00455061">
              <w:rPr>
                <w:b/>
                <w:color w:val="000000"/>
                <w:sz w:val="22"/>
                <w:szCs w:val="22"/>
                <w:lang w:eastAsia="en-US"/>
              </w:rPr>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3.</w:t>
            </w:r>
            <w:r w:rsidRPr="001A387A">
              <w:rPr>
                <w:bCs/>
                <w:color w:val="000000"/>
                <w:sz w:val="22"/>
                <w:szCs w:val="22"/>
                <w:lang w:eastAsia="en-US" w:bidi="en-US"/>
              </w:rPr>
              <w:t>3</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р.п. Сулея, ул. Кооперативная, «Сквер»</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(асфальтирование территории, устройство газонов, установка ограждения, освещения, скамей, урн,  спортивных конструкций)</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1 039,12</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r w:rsidRPr="00455061">
              <w:rPr>
                <w:b/>
                <w:color w:val="000000"/>
                <w:sz w:val="22"/>
                <w:szCs w:val="22"/>
                <w:lang w:eastAsia="en-US"/>
              </w:rPr>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Default="00277CED" w:rsidP="00530EF6">
            <w:pPr>
              <w:autoSpaceDE w:val="0"/>
              <w:autoSpaceDN w:val="0"/>
              <w:adjustRightInd w:val="0"/>
              <w:jc w:val="center"/>
              <w:rPr>
                <w:b/>
                <w:color w:val="000000"/>
                <w:lang w:eastAsia="en-US"/>
              </w:rPr>
            </w:pPr>
            <w:r>
              <w:rPr>
                <w:b/>
                <w:color w:val="000000"/>
                <w:lang w:eastAsia="en-US"/>
              </w:rPr>
              <w:t>4. РОМАНОВСКОЕ СЕЛЬСКОЕ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4.</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Филиал школы </w:t>
            </w:r>
          </w:p>
          <w:p w:rsidR="00277CED" w:rsidRPr="001A387A" w:rsidRDefault="00277CED" w:rsidP="00530EF6">
            <w:pPr>
              <w:jc w:val="center"/>
              <w:rPr>
                <w:color w:val="000000"/>
                <w:szCs w:val="22"/>
                <w:lang w:eastAsia="en-US"/>
              </w:rPr>
            </w:pPr>
            <w:r w:rsidRPr="001A387A">
              <w:rPr>
                <w:color w:val="000000"/>
                <w:sz w:val="22"/>
                <w:szCs w:val="22"/>
                <w:lang w:eastAsia="en-US"/>
              </w:rPr>
              <w:t>п. Сулея,</w:t>
            </w:r>
          </w:p>
          <w:p w:rsidR="00277CED" w:rsidRPr="001A387A" w:rsidRDefault="00277CED" w:rsidP="00530EF6">
            <w:pPr>
              <w:jc w:val="center"/>
              <w:rPr>
                <w:bCs/>
                <w:color w:val="000000"/>
                <w:szCs w:val="22"/>
                <w:lang w:eastAsia="en-US" w:bidi="en-US"/>
              </w:rPr>
            </w:pPr>
            <w:r w:rsidRPr="001A387A">
              <w:rPr>
                <w:color w:val="000000"/>
                <w:sz w:val="22"/>
                <w:szCs w:val="22"/>
                <w:lang w:eastAsia="en-US"/>
              </w:rPr>
              <w:t>ул. Школьная, 7</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Ремонт спортзала (ремонт спортивного зала, ремонт инвентарной комнаты, ремонт раздевалки, ремонт коридора, ремонт санузла, ремонт фасада, ремонт кровли, ремонт отмостки, ремонт крыльца (2 шт.),  ремонт системы отопления, системы холодного водоснабжения, системы горячего водоснабжения, системы водоотведения,  ремонт освещения, приобретение оборудование спортзала, замена узла учета электроэнергии, ремонт электрооборудования </w:t>
            </w:r>
            <w:r w:rsidRPr="001A387A">
              <w:rPr>
                <w:color w:val="000000"/>
                <w:sz w:val="22"/>
                <w:szCs w:val="22"/>
                <w:lang w:eastAsia="en-US"/>
              </w:rPr>
              <w:lastRenderedPageBreak/>
              <w:t>спортзала, замена системы АПС и СОУЭ спортзала)</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lastRenderedPageBreak/>
              <w:t>3 000,00</w:t>
            </w:r>
          </w:p>
          <w:p w:rsidR="00277CED" w:rsidRPr="001A387A" w:rsidRDefault="00277CED" w:rsidP="00530EF6">
            <w:pPr>
              <w:jc w:val="center"/>
              <w:rPr>
                <w:bCs/>
                <w:color w:val="000000"/>
                <w:szCs w:val="22"/>
                <w:lang w:eastAsia="en-US" w:bidi="en-US"/>
              </w:rPr>
            </w:pPr>
            <w:r w:rsidRPr="001A387A">
              <w:rPr>
                <w:bCs/>
                <w:color w:val="000000"/>
                <w:sz w:val="22"/>
                <w:szCs w:val="22"/>
                <w:lang w:eastAsia="en-US" w:bidi="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jc w:val="both"/>
              <w:rPr>
                <w:b/>
                <w:bCs/>
                <w:color w:val="000000"/>
                <w:szCs w:val="22"/>
                <w:lang w:eastAsia="en-US" w:bidi="en-US"/>
              </w:rPr>
            </w:pPr>
            <w:r>
              <w:rPr>
                <w:b/>
                <w:bCs/>
                <w:color w:val="000000"/>
                <w:sz w:val="22"/>
                <w:szCs w:val="22"/>
                <w:lang w:eastAsia="en-US" w:bidi="en-US"/>
              </w:rPr>
              <w:t xml:space="preserve">4.1.1 - </w:t>
            </w:r>
            <w:r w:rsidRPr="00455061">
              <w:rPr>
                <w:b/>
                <w:bCs/>
                <w:color w:val="000000"/>
                <w:sz w:val="22"/>
                <w:szCs w:val="22"/>
                <w:lang w:eastAsia="en-US" w:bidi="en-US"/>
              </w:rPr>
              <w:t>по спортзалу замечания отсутствуют;</w:t>
            </w:r>
          </w:p>
          <w:p w:rsidR="00277CED" w:rsidRDefault="00277CED" w:rsidP="00530EF6">
            <w:pPr>
              <w:jc w:val="both"/>
              <w:rPr>
                <w:bCs/>
                <w:color w:val="000000"/>
                <w:szCs w:val="22"/>
                <w:lang w:eastAsia="en-US" w:bidi="en-US"/>
              </w:rPr>
            </w:pPr>
            <w:r>
              <w:rPr>
                <w:bCs/>
                <w:color w:val="000000"/>
                <w:sz w:val="22"/>
                <w:szCs w:val="22"/>
                <w:lang w:eastAsia="en-US" w:bidi="en-US"/>
              </w:rPr>
              <w:t>4.1.2 - необходимо обратить внимание на следующее:</w:t>
            </w:r>
          </w:p>
          <w:p w:rsidR="00277CED" w:rsidRDefault="00277CED" w:rsidP="00530EF6">
            <w:pPr>
              <w:jc w:val="both"/>
              <w:rPr>
                <w:bCs/>
                <w:color w:val="000000"/>
                <w:szCs w:val="22"/>
                <w:lang w:eastAsia="en-US" w:bidi="en-US"/>
              </w:rPr>
            </w:pPr>
            <w:r>
              <w:rPr>
                <w:bCs/>
                <w:color w:val="000000"/>
                <w:sz w:val="22"/>
                <w:szCs w:val="22"/>
                <w:lang w:eastAsia="en-US" w:bidi="en-US"/>
              </w:rPr>
              <w:t>а) установлены некачественные водоотливы на кровле здания школы;</w:t>
            </w:r>
          </w:p>
          <w:p w:rsidR="00277CED" w:rsidRPr="001A387A" w:rsidRDefault="00277CED" w:rsidP="00530EF6">
            <w:pPr>
              <w:jc w:val="both"/>
              <w:rPr>
                <w:bCs/>
                <w:color w:val="000000"/>
                <w:szCs w:val="22"/>
                <w:lang w:eastAsia="en-US" w:bidi="en-US"/>
              </w:rPr>
            </w:pPr>
            <w:r>
              <w:rPr>
                <w:bCs/>
                <w:color w:val="000000"/>
                <w:sz w:val="22"/>
                <w:szCs w:val="22"/>
                <w:lang w:eastAsia="en-US" w:bidi="en-US"/>
              </w:rPr>
              <w:t xml:space="preserve">б) система печного отопления нуждается в замене, рассмотреть возможность установки единого отопительного котла; </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p>
          <w:p w:rsidR="00277CED" w:rsidRDefault="00277CED" w:rsidP="00530EF6">
            <w:pPr>
              <w:jc w:val="both"/>
              <w:rPr>
                <w:bCs/>
                <w:color w:val="000000"/>
                <w:szCs w:val="22"/>
                <w:lang w:eastAsia="en-US" w:bidi="en-US"/>
              </w:rPr>
            </w:pPr>
          </w:p>
          <w:p w:rsidR="00277CED" w:rsidRPr="005B00B3" w:rsidRDefault="00277CED" w:rsidP="00530EF6">
            <w:pPr>
              <w:jc w:val="both"/>
              <w:rPr>
                <w:bCs/>
                <w:color w:val="000000"/>
                <w:szCs w:val="22"/>
                <w:lang w:eastAsia="en-US" w:bidi="en-US"/>
              </w:rPr>
            </w:pPr>
            <w:r w:rsidRPr="005B00B3">
              <w:rPr>
                <w:bCs/>
                <w:color w:val="000000"/>
                <w:sz w:val="22"/>
                <w:szCs w:val="22"/>
                <w:lang w:eastAsia="en-US" w:bidi="en-US"/>
              </w:rPr>
              <w:t>4.1.2</w:t>
            </w:r>
            <w:r>
              <w:rPr>
                <w:bCs/>
                <w:color w:val="000000"/>
                <w:sz w:val="22"/>
                <w:szCs w:val="22"/>
                <w:lang w:eastAsia="en-US" w:bidi="en-US"/>
              </w:rPr>
              <w:t xml:space="preserve"> - МКУ «Управление образования»Саткинского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277CED" w:rsidRPr="005B00B3" w:rsidRDefault="00277CED" w:rsidP="00530EF6">
            <w:pPr>
              <w:jc w:val="center"/>
              <w:rPr>
                <w:bCs/>
                <w:color w:val="000000"/>
                <w:szCs w:val="22"/>
                <w:lang w:eastAsia="en-US" w:bidi="en-US"/>
              </w:rPr>
            </w:pPr>
          </w:p>
          <w:p w:rsidR="00277CED" w:rsidRPr="005B00B3" w:rsidRDefault="00277CED" w:rsidP="00530EF6">
            <w:pPr>
              <w:jc w:val="center"/>
              <w:rPr>
                <w:bCs/>
                <w:color w:val="000000"/>
                <w:szCs w:val="22"/>
                <w:lang w:eastAsia="en-US" w:bidi="en-US"/>
              </w:rPr>
            </w:pPr>
          </w:p>
          <w:p w:rsidR="00277CED" w:rsidRPr="005B00B3" w:rsidRDefault="00277CED" w:rsidP="00530EF6">
            <w:pPr>
              <w:jc w:val="center"/>
              <w:rPr>
                <w:bCs/>
                <w:color w:val="000000"/>
                <w:szCs w:val="22"/>
                <w:lang w:eastAsia="en-US" w:bidi="en-US"/>
              </w:rPr>
            </w:pPr>
            <w:r w:rsidRPr="005B00B3">
              <w:rPr>
                <w:bCs/>
                <w:color w:val="000000"/>
                <w:sz w:val="22"/>
                <w:szCs w:val="22"/>
                <w:lang w:eastAsia="en-US" w:bidi="en-US"/>
              </w:rPr>
              <w:t>4.1.2</w:t>
            </w:r>
            <w:r>
              <w:rPr>
                <w:bCs/>
                <w:color w:val="000000"/>
                <w:sz w:val="22"/>
                <w:szCs w:val="22"/>
                <w:lang w:eastAsia="en-US" w:bidi="en-US"/>
              </w:rPr>
              <w:t xml:space="preserve"> - </w:t>
            </w:r>
            <w:r w:rsidRPr="005B00B3">
              <w:rPr>
                <w:bCs/>
                <w:color w:val="000000"/>
                <w:sz w:val="22"/>
                <w:szCs w:val="22"/>
                <w:lang w:eastAsia="en-US" w:bidi="en-US"/>
              </w:rPr>
              <w:t>2021 – 2022 г.г.</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lastRenderedPageBreak/>
              <w:t>4.</w:t>
            </w:r>
            <w:r w:rsidRPr="001A387A">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п. Тельман, </w:t>
            </w:r>
          </w:p>
          <w:p w:rsidR="00277CED" w:rsidRPr="001A387A" w:rsidRDefault="00277CED" w:rsidP="00530EF6">
            <w:pPr>
              <w:jc w:val="center"/>
              <w:rPr>
                <w:color w:val="000000"/>
                <w:szCs w:val="22"/>
                <w:lang w:eastAsia="en-US"/>
              </w:rPr>
            </w:pPr>
            <w:r w:rsidRPr="001A387A">
              <w:rPr>
                <w:color w:val="000000"/>
                <w:sz w:val="22"/>
                <w:szCs w:val="22"/>
                <w:lang w:eastAsia="en-US"/>
              </w:rPr>
              <w:t>ул. Строителей, 3а</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(детская игровая площадка, установка ограждения, беседки, скамей, урн)</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571,75</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4.2.1 -  произвести окос травы; </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4.2.2 - привести в порядок волейбольную площадку</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4.2.3 - заменить сломанные элементы;</w:t>
            </w:r>
          </w:p>
          <w:p w:rsidR="00277CED" w:rsidRPr="001A387A" w:rsidRDefault="00277CED" w:rsidP="00530EF6">
            <w:pPr>
              <w:autoSpaceDE w:val="0"/>
              <w:autoSpaceDN w:val="0"/>
              <w:adjustRightInd w:val="0"/>
              <w:jc w:val="both"/>
              <w:rPr>
                <w:color w:val="000000"/>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4.2.1 – 4.2.2 - Глава Романовского сельского поселения; </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4.2.3 - </w:t>
            </w:r>
            <w:r>
              <w:rPr>
                <w:bCs/>
                <w:color w:val="000000"/>
                <w:sz w:val="22"/>
                <w:szCs w:val="22"/>
                <w:lang w:eastAsia="en-US" w:bidi="en-US"/>
              </w:rPr>
              <w:t>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4.2.1 - до 1 октября 2021 года;</w:t>
            </w:r>
          </w:p>
          <w:p w:rsidR="00277CED" w:rsidRDefault="00277CED" w:rsidP="00530EF6">
            <w:pPr>
              <w:autoSpaceDE w:val="0"/>
              <w:autoSpaceDN w:val="0"/>
              <w:adjustRightInd w:val="0"/>
              <w:jc w:val="center"/>
              <w:rPr>
                <w:color w:val="000000"/>
                <w:szCs w:val="22"/>
                <w:lang w:eastAsia="en-US"/>
              </w:rPr>
            </w:pPr>
            <w:r>
              <w:rPr>
                <w:color w:val="000000"/>
                <w:sz w:val="22"/>
                <w:szCs w:val="22"/>
                <w:lang w:eastAsia="en-US"/>
              </w:rPr>
              <w:t>4.2.2 – 4.2.3 - до 1 октября 2021 года</w:t>
            </w:r>
          </w:p>
        </w:tc>
      </w:tr>
      <w:tr w:rsidR="00277CED" w:rsidRPr="001428BB"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Pr="00114E19" w:rsidRDefault="00277CED" w:rsidP="00530EF6">
            <w:pPr>
              <w:autoSpaceDE w:val="0"/>
              <w:autoSpaceDN w:val="0"/>
              <w:adjustRightInd w:val="0"/>
              <w:jc w:val="center"/>
              <w:rPr>
                <w:b/>
                <w:color w:val="000000"/>
                <w:lang w:eastAsia="en-US"/>
              </w:rPr>
            </w:pPr>
            <w:r>
              <w:rPr>
                <w:b/>
                <w:color w:val="000000"/>
                <w:lang w:eastAsia="en-US"/>
              </w:rPr>
              <w:t xml:space="preserve">5. </w:t>
            </w:r>
            <w:r w:rsidRPr="00114E19">
              <w:rPr>
                <w:b/>
                <w:color w:val="000000"/>
                <w:lang w:eastAsia="en-US"/>
              </w:rPr>
              <w:t>БЕРДЯУШСКОЕ ГОРОДСКОЕ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5.</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color w:val="000000"/>
                <w:sz w:val="22"/>
                <w:szCs w:val="22"/>
                <w:lang w:eastAsia="en-US"/>
              </w:rPr>
              <w:t>Сквер</w:t>
            </w:r>
            <w:r w:rsidRPr="001A387A">
              <w:rPr>
                <w:color w:val="000000"/>
                <w:sz w:val="22"/>
                <w:szCs w:val="22"/>
                <w:lang w:eastAsia="en-US"/>
              </w:rPr>
              <w:t xml:space="preserve"> «Победы»</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территории (установка постамента "Звезда",  установка постамент "Пламя" (1 шт.), асфальтирование территории, покрытие тротуарной плиткой, озеленение, устройство ограждения сквера, установка скамей и флагштоков, установка скульптуры Василий Теркин, установка освещения.</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4 000,00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r w:rsidRPr="00455061">
              <w:rPr>
                <w:b/>
                <w:color w:val="000000"/>
                <w:sz w:val="22"/>
                <w:szCs w:val="22"/>
                <w:lang w:eastAsia="en-US"/>
              </w:rPr>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5.</w:t>
            </w:r>
            <w:r w:rsidRPr="001A387A">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р.п. Бердяуш, </w:t>
            </w:r>
          </w:p>
          <w:p w:rsidR="00277CED" w:rsidRPr="001A387A" w:rsidRDefault="00277CED" w:rsidP="00530EF6">
            <w:pPr>
              <w:jc w:val="center"/>
              <w:rPr>
                <w:color w:val="000000"/>
                <w:szCs w:val="22"/>
                <w:lang w:eastAsia="en-US"/>
              </w:rPr>
            </w:pPr>
            <w:r w:rsidRPr="001A387A">
              <w:rPr>
                <w:color w:val="000000"/>
                <w:sz w:val="22"/>
                <w:szCs w:val="22"/>
                <w:lang w:eastAsia="en-US"/>
              </w:rPr>
              <w:t xml:space="preserve">МАОУ </w:t>
            </w:r>
          </w:p>
          <w:p w:rsidR="00277CED" w:rsidRPr="001A387A" w:rsidRDefault="00277CED" w:rsidP="00530EF6">
            <w:pPr>
              <w:jc w:val="center"/>
              <w:rPr>
                <w:color w:val="000000"/>
                <w:szCs w:val="22"/>
                <w:lang w:eastAsia="en-US"/>
              </w:rPr>
            </w:pPr>
            <w:r w:rsidRPr="001A387A">
              <w:rPr>
                <w:color w:val="000000"/>
                <w:sz w:val="22"/>
                <w:szCs w:val="22"/>
                <w:lang w:eastAsia="en-US"/>
              </w:rPr>
              <w:t>«СОШ № 66»</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спортивной площадки (устройство покрытия площадки, установка ограждения, установка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3 000,00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5.2.1 - в прыжковой яме заменить состав сыпучего материала (на сегодняшний день в яме находится песок с большим содержанием глины);</w:t>
            </w:r>
          </w:p>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5.2.2 - </w:t>
            </w:r>
            <w:r>
              <w:rPr>
                <w:bCs/>
                <w:color w:val="000000"/>
                <w:sz w:val="22"/>
                <w:szCs w:val="22"/>
                <w:lang w:eastAsia="en-US" w:bidi="en-US"/>
              </w:rPr>
              <w:t>не заделаны швы тротуарной плитки, что приводит к ее разрушению. Рассмотреть возможность устранения недостатков в рамках гарантийных обязательств;</w:t>
            </w: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 xml:space="preserve">5.2.3 - </w:t>
            </w:r>
            <w:r>
              <w:rPr>
                <w:color w:val="000000"/>
                <w:sz w:val="22"/>
                <w:szCs w:val="22"/>
                <w:lang w:eastAsia="en-US"/>
              </w:rPr>
              <w:t>рассмотреть возможность завершить тротуар между школой и городским тротуаром;</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 xml:space="preserve">5.2.4 - рассмотреть возможность монтажа искусственного покрытия спортивной площадки; </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5.2.1 – 5.2.2 - </w:t>
            </w:r>
            <w:r>
              <w:rPr>
                <w:bCs/>
                <w:color w:val="000000"/>
                <w:sz w:val="22"/>
                <w:szCs w:val="22"/>
                <w:lang w:eastAsia="en-US" w:bidi="en-US"/>
              </w:rPr>
              <w:t>подрядчик по муниципальному контракту;</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r>
              <w:rPr>
                <w:bCs/>
                <w:color w:val="000000"/>
                <w:sz w:val="22"/>
                <w:szCs w:val="22"/>
                <w:lang w:eastAsia="en-US" w:bidi="en-US"/>
              </w:rPr>
              <w:t>5.2.3 -  Глава Бердяушского городского поселения;</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5.2.4 - МКУ «Управление образования»Саткинского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5.2.1 – 5.2.2 д</w:t>
            </w:r>
            <w:r>
              <w:rPr>
                <w:bCs/>
                <w:color w:val="000000"/>
                <w:sz w:val="22"/>
                <w:szCs w:val="22"/>
                <w:lang w:eastAsia="en-US" w:bidi="en-US"/>
              </w:rPr>
              <w:t>о 1 октября 2021 года;</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r>
              <w:rPr>
                <w:bCs/>
                <w:color w:val="000000"/>
                <w:sz w:val="22"/>
                <w:szCs w:val="22"/>
                <w:lang w:eastAsia="en-US" w:bidi="en-US"/>
              </w:rPr>
              <w:t>5.2.3 - 2021 – 2022 г.г.</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5.2.4 - 2021 – 2022 г.г.</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5.</w:t>
            </w:r>
            <w:r w:rsidRPr="001A387A">
              <w:rPr>
                <w:bCs/>
                <w:color w:val="000000"/>
                <w:sz w:val="22"/>
                <w:szCs w:val="22"/>
                <w:lang w:eastAsia="en-US" w:bidi="en-US"/>
              </w:rPr>
              <w:t>3</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р.п. Бердяуш, </w:t>
            </w:r>
          </w:p>
          <w:p w:rsidR="00277CED" w:rsidRPr="001A387A" w:rsidRDefault="00277CED" w:rsidP="00530EF6">
            <w:pPr>
              <w:jc w:val="center"/>
              <w:rPr>
                <w:color w:val="000000"/>
                <w:szCs w:val="22"/>
                <w:lang w:eastAsia="en-US"/>
              </w:rPr>
            </w:pPr>
            <w:r w:rsidRPr="001A387A">
              <w:rPr>
                <w:color w:val="000000"/>
                <w:sz w:val="22"/>
                <w:szCs w:val="22"/>
                <w:lang w:eastAsia="en-US"/>
              </w:rPr>
              <w:t xml:space="preserve">МАОУ </w:t>
            </w:r>
          </w:p>
          <w:p w:rsidR="00277CED" w:rsidRPr="001A387A" w:rsidRDefault="00277CED" w:rsidP="00530EF6">
            <w:pPr>
              <w:jc w:val="center"/>
              <w:rPr>
                <w:color w:val="000000"/>
                <w:szCs w:val="22"/>
                <w:lang w:eastAsia="en-US"/>
              </w:rPr>
            </w:pPr>
            <w:r w:rsidRPr="001A387A">
              <w:rPr>
                <w:color w:val="000000"/>
                <w:sz w:val="22"/>
                <w:szCs w:val="22"/>
                <w:lang w:eastAsia="en-US"/>
              </w:rPr>
              <w:lastRenderedPageBreak/>
              <w:t>«СОШ № 66»</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 xml:space="preserve"> Благоустройство общественной территории (спортивная </w:t>
            </w:r>
            <w:r w:rsidRPr="001A387A">
              <w:rPr>
                <w:color w:val="000000"/>
                <w:sz w:val="22"/>
                <w:szCs w:val="22"/>
                <w:lang w:eastAsia="en-US"/>
              </w:rPr>
              <w:lastRenderedPageBreak/>
              <w:t>площадка) (устройство тротуара из плитки, асфальтирование дорожки)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396,16</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5.3.1 - произведено некачественное асфальтирование;</w:t>
            </w:r>
            <w:r>
              <w:rPr>
                <w:bCs/>
                <w:color w:val="000000"/>
                <w:sz w:val="22"/>
                <w:szCs w:val="22"/>
                <w:lang w:eastAsia="en-US" w:bidi="en-US"/>
              </w:rPr>
              <w:t xml:space="preserve"> Рассмотреть </w:t>
            </w:r>
            <w:r>
              <w:rPr>
                <w:bCs/>
                <w:color w:val="000000"/>
                <w:sz w:val="22"/>
                <w:szCs w:val="22"/>
                <w:lang w:eastAsia="en-US" w:bidi="en-US"/>
              </w:rPr>
              <w:lastRenderedPageBreak/>
              <w:t>возможность устранения недостатков в 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bCs/>
                <w:color w:val="000000"/>
                <w:sz w:val="22"/>
                <w:szCs w:val="22"/>
                <w:lang w:eastAsia="en-US" w:bidi="en-US"/>
              </w:rPr>
              <w:t xml:space="preserve">5.3.2 - </w:t>
            </w:r>
            <w:r>
              <w:rPr>
                <w:color w:val="000000"/>
                <w:sz w:val="22"/>
                <w:szCs w:val="22"/>
                <w:lang w:eastAsia="en-US"/>
              </w:rPr>
              <w:t>между спортивной площадкой и тротуаром территорию засыпать землей для последующего озеленения</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lastRenderedPageBreak/>
              <w:t xml:space="preserve">5.3.1 – </w:t>
            </w:r>
            <w:r>
              <w:rPr>
                <w:bCs/>
                <w:color w:val="000000"/>
                <w:sz w:val="22"/>
                <w:szCs w:val="22"/>
                <w:lang w:eastAsia="en-US" w:bidi="en-US"/>
              </w:rPr>
              <w:t xml:space="preserve">подрядчик по муниципальному </w:t>
            </w:r>
            <w:r>
              <w:rPr>
                <w:bCs/>
                <w:color w:val="000000"/>
                <w:sz w:val="22"/>
                <w:szCs w:val="22"/>
                <w:lang w:eastAsia="en-US" w:bidi="en-US"/>
              </w:rPr>
              <w:lastRenderedPageBreak/>
              <w:t>контракту</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5.3.2 - МКУ «Управление образования»Саткинского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p>
          <w:p w:rsidR="00277CED" w:rsidRDefault="00277CED" w:rsidP="00530EF6">
            <w:pPr>
              <w:autoSpaceDE w:val="0"/>
              <w:autoSpaceDN w:val="0"/>
              <w:adjustRightInd w:val="0"/>
              <w:jc w:val="center"/>
              <w:rPr>
                <w:color w:val="000000"/>
                <w:szCs w:val="22"/>
                <w:lang w:eastAsia="en-US"/>
              </w:rPr>
            </w:pPr>
          </w:p>
          <w:p w:rsidR="00277CED" w:rsidRDefault="00277CED" w:rsidP="00530EF6">
            <w:pPr>
              <w:autoSpaceDE w:val="0"/>
              <w:autoSpaceDN w:val="0"/>
              <w:adjustRightInd w:val="0"/>
              <w:jc w:val="center"/>
              <w:rPr>
                <w:bCs/>
                <w:color w:val="000000"/>
                <w:szCs w:val="22"/>
                <w:lang w:eastAsia="en-US" w:bidi="en-US"/>
              </w:rPr>
            </w:pPr>
            <w:r>
              <w:rPr>
                <w:color w:val="000000"/>
                <w:sz w:val="22"/>
                <w:szCs w:val="22"/>
                <w:lang w:eastAsia="en-US"/>
              </w:rPr>
              <w:t xml:space="preserve">5.3.1 – 5.3.2 -   </w:t>
            </w:r>
            <w:r>
              <w:rPr>
                <w:bCs/>
                <w:color w:val="000000"/>
                <w:sz w:val="22"/>
                <w:szCs w:val="22"/>
                <w:lang w:eastAsia="en-US" w:bidi="en-US"/>
              </w:rPr>
              <w:t>до 1 октября 2021 года</w:t>
            </w:r>
          </w:p>
          <w:p w:rsidR="00277CED" w:rsidRDefault="00277CED" w:rsidP="00530EF6">
            <w:pPr>
              <w:autoSpaceDE w:val="0"/>
              <w:autoSpaceDN w:val="0"/>
              <w:adjustRightInd w:val="0"/>
              <w:jc w:val="both"/>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lastRenderedPageBreak/>
              <w:t>5.</w:t>
            </w:r>
            <w:r w:rsidRPr="001A387A">
              <w:rPr>
                <w:bCs/>
                <w:color w:val="000000"/>
                <w:sz w:val="22"/>
                <w:szCs w:val="22"/>
                <w:lang w:eastAsia="en-US" w:bidi="en-US"/>
              </w:rPr>
              <w:t>4</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р. п. Бердяуш от  </w:t>
            </w:r>
          </w:p>
          <w:p w:rsidR="00277CED" w:rsidRPr="001A387A" w:rsidRDefault="00277CED" w:rsidP="00530EF6">
            <w:pPr>
              <w:jc w:val="center"/>
              <w:rPr>
                <w:color w:val="000000"/>
                <w:szCs w:val="22"/>
                <w:lang w:eastAsia="en-US"/>
              </w:rPr>
            </w:pPr>
            <w:r w:rsidRPr="001A387A">
              <w:rPr>
                <w:color w:val="000000"/>
                <w:sz w:val="22"/>
                <w:szCs w:val="22"/>
                <w:lang w:eastAsia="en-US"/>
              </w:rPr>
              <w:t>ул. Красноармейская до ул. Привокзальная</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асфальта</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155,76</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jc w:val="both"/>
              <w:rPr>
                <w:color w:val="000000"/>
                <w:szCs w:val="22"/>
                <w:lang w:eastAsia="en-US"/>
              </w:rPr>
            </w:pPr>
            <w:r>
              <w:rPr>
                <w:bCs/>
                <w:color w:val="000000"/>
                <w:sz w:val="22"/>
                <w:szCs w:val="22"/>
                <w:lang w:eastAsia="en-US" w:bidi="en-US"/>
              </w:rPr>
              <w:t xml:space="preserve">5.4.1 - рассмотреть возможность завершения тротуара </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jc w:val="both"/>
              <w:rPr>
                <w:bCs/>
                <w:color w:val="000000"/>
                <w:szCs w:val="22"/>
                <w:lang w:eastAsia="en-US" w:bidi="en-US"/>
              </w:rPr>
            </w:pPr>
            <w:r>
              <w:rPr>
                <w:bCs/>
                <w:color w:val="000000"/>
                <w:sz w:val="22"/>
                <w:szCs w:val="22"/>
                <w:lang w:eastAsia="en-US" w:bidi="en-US"/>
              </w:rPr>
              <w:t>5.4.1- Глава Бердяушского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r>
              <w:rPr>
                <w:bCs/>
                <w:color w:val="000000"/>
                <w:sz w:val="22"/>
                <w:szCs w:val="22"/>
                <w:lang w:eastAsia="en-US" w:bidi="en-US"/>
              </w:rPr>
              <w:t>5.4.1 - 2021 – 2022 годы</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5.</w:t>
            </w:r>
            <w:r w:rsidRPr="001A387A">
              <w:rPr>
                <w:bCs/>
                <w:color w:val="000000"/>
                <w:sz w:val="22"/>
                <w:szCs w:val="22"/>
                <w:lang w:eastAsia="en-US" w:bidi="en-US"/>
              </w:rPr>
              <w:t>5</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р.п. Бердяуш от ул. Советская д.51  до </w:t>
            </w:r>
          </w:p>
          <w:p w:rsidR="00277CED" w:rsidRDefault="00277CED" w:rsidP="00530EF6">
            <w:pPr>
              <w:jc w:val="center"/>
              <w:rPr>
                <w:color w:val="000000"/>
                <w:szCs w:val="22"/>
                <w:lang w:eastAsia="en-US"/>
              </w:rPr>
            </w:pPr>
            <w:r w:rsidRPr="001A387A">
              <w:rPr>
                <w:color w:val="000000"/>
                <w:sz w:val="22"/>
                <w:szCs w:val="22"/>
                <w:lang w:eastAsia="en-US"/>
              </w:rPr>
              <w:t>ул.</w:t>
            </w:r>
          </w:p>
          <w:p w:rsidR="00277CED" w:rsidRPr="001A387A" w:rsidRDefault="00277CED" w:rsidP="00530EF6">
            <w:pPr>
              <w:jc w:val="center"/>
              <w:rPr>
                <w:color w:val="000000"/>
                <w:szCs w:val="22"/>
                <w:lang w:eastAsia="en-US"/>
              </w:rPr>
            </w:pPr>
            <w:r w:rsidRPr="001A387A">
              <w:rPr>
                <w:color w:val="000000"/>
                <w:sz w:val="22"/>
                <w:szCs w:val="22"/>
                <w:lang w:eastAsia="en-US"/>
              </w:rPr>
              <w:t>Профессиональная д.25</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асфальта)</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836,64</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r w:rsidRPr="00EE2E75">
              <w:rPr>
                <w:color w:val="000000"/>
                <w:sz w:val="22"/>
                <w:szCs w:val="22"/>
                <w:lang w:eastAsia="en-US"/>
              </w:rPr>
              <w:t>5.5.1</w:t>
            </w:r>
            <w:r>
              <w:rPr>
                <w:color w:val="000000"/>
                <w:sz w:val="22"/>
                <w:szCs w:val="22"/>
                <w:lang w:eastAsia="en-US"/>
              </w:rPr>
              <w:t xml:space="preserve"> - </w:t>
            </w:r>
            <w:r w:rsidRPr="00571EFC">
              <w:rPr>
                <w:color w:val="000000"/>
                <w:sz w:val="22"/>
                <w:szCs w:val="22"/>
                <w:lang w:eastAsia="en-US"/>
              </w:rPr>
              <w:t>произвести повторную покраску перил ограждения в рамках гарантийных обязательств.</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5.5.1 - </w:t>
            </w:r>
            <w:r>
              <w:rPr>
                <w:bCs/>
                <w:color w:val="000000"/>
                <w:sz w:val="22"/>
                <w:szCs w:val="22"/>
                <w:lang w:eastAsia="en-US" w:bidi="en-US"/>
              </w:rPr>
              <w:t>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bCs/>
                <w:color w:val="000000"/>
                <w:szCs w:val="22"/>
                <w:lang w:eastAsia="en-US" w:bidi="en-US"/>
              </w:rPr>
            </w:pPr>
            <w:r>
              <w:rPr>
                <w:bCs/>
                <w:color w:val="000000"/>
                <w:sz w:val="22"/>
                <w:szCs w:val="22"/>
                <w:lang w:eastAsia="en-US" w:bidi="en-US"/>
              </w:rPr>
              <w:t>5.5.1 - до 1 октября 2021 года</w:t>
            </w:r>
          </w:p>
          <w:p w:rsidR="00277CED" w:rsidRDefault="00277CED" w:rsidP="00530EF6">
            <w:pPr>
              <w:autoSpaceDE w:val="0"/>
              <w:autoSpaceDN w:val="0"/>
              <w:adjustRightInd w:val="0"/>
              <w:jc w:val="both"/>
              <w:rPr>
                <w:color w:val="000000"/>
                <w:szCs w:val="22"/>
                <w:lang w:eastAsia="en-US"/>
              </w:rPr>
            </w:pPr>
          </w:p>
        </w:tc>
      </w:tr>
      <w:tr w:rsidR="00277CED" w:rsidRPr="00F64E6E"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Default="00277CED" w:rsidP="00530EF6">
            <w:pPr>
              <w:autoSpaceDE w:val="0"/>
              <w:autoSpaceDN w:val="0"/>
              <w:adjustRightInd w:val="0"/>
              <w:jc w:val="center"/>
              <w:rPr>
                <w:b/>
                <w:color w:val="000000"/>
                <w:lang w:eastAsia="en-US"/>
              </w:rPr>
            </w:pPr>
            <w:r>
              <w:rPr>
                <w:b/>
                <w:color w:val="000000"/>
                <w:lang w:eastAsia="en-US"/>
              </w:rPr>
              <w:t>6. БАКАЛЬСКОЕ ГОРОДСКОЕ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6.</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МКОУ СОШ №8 </w:t>
            </w:r>
          </w:p>
          <w:p w:rsidR="00277CED" w:rsidRPr="001A387A" w:rsidRDefault="00277CED" w:rsidP="00530EF6">
            <w:pPr>
              <w:jc w:val="center"/>
              <w:rPr>
                <w:color w:val="000000"/>
                <w:szCs w:val="22"/>
                <w:lang w:eastAsia="en-US"/>
              </w:rPr>
            </w:pPr>
            <w:r w:rsidRPr="001A387A">
              <w:rPr>
                <w:color w:val="000000"/>
                <w:sz w:val="22"/>
                <w:szCs w:val="22"/>
                <w:lang w:eastAsia="en-US"/>
              </w:rPr>
              <w:t>г. Бакал</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школьного стадиона (асфальтирование универсальной площадки, асфальтирование территории, устройство беговой дорожки, оборудование универсальной площадки, ограждение универсальной площадки, покрытие тротуарной плиткой, устройство воркаут, устройство, водоотводных каналов)</w:t>
            </w:r>
          </w:p>
        </w:tc>
        <w:tc>
          <w:tcPr>
            <w:tcW w:w="18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6 000,00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p w:rsidR="00277CED" w:rsidRPr="001A387A" w:rsidRDefault="00277CED" w:rsidP="00530EF6">
            <w:pPr>
              <w:autoSpaceDE w:val="0"/>
              <w:autoSpaceDN w:val="0"/>
              <w:adjustRightInd w:val="0"/>
              <w:jc w:val="center"/>
              <w:rPr>
                <w:color w:val="000000"/>
                <w:szCs w:val="22"/>
                <w:lang w:eastAsia="en-US"/>
              </w:rPr>
            </w:pPr>
          </w:p>
          <w:p w:rsidR="00277CED" w:rsidRPr="001A387A" w:rsidRDefault="00277CED" w:rsidP="00530EF6">
            <w:pPr>
              <w:autoSpaceDE w:val="0"/>
              <w:autoSpaceDN w:val="0"/>
              <w:adjustRightInd w:val="0"/>
              <w:jc w:val="center"/>
              <w:rPr>
                <w:color w:val="000000"/>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6.1.1 - завершить монтаж крепления ограждения спортивной площадки;</w:t>
            </w:r>
            <w:r>
              <w:rPr>
                <w:bCs/>
                <w:color w:val="000000"/>
                <w:sz w:val="22"/>
                <w:szCs w:val="22"/>
                <w:lang w:eastAsia="en-US" w:bidi="en-US"/>
              </w:rPr>
              <w:t xml:space="preserve"> Рассмотреть возможность устранения недостатков в рамках гарантийных обязательств;</w:t>
            </w: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 xml:space="preserve">6.1.2 - </w:t>
            </w:r>
            <w:r>
              <w:rPr>
                <w:color w:val="000000"/>
                <w:sz w:val="22"/>
                <w:szCs w:val="22"/>
                <w:lang w:eastAsia="en-US"/>
              </w:rPr>
              <w:t>заменить сетки на футбольных воротах и баскетбольном кольце;</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6.1.3 - установить табличку о правилах пользования школьного стадиона; </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6.1.4 - произвести озеленение  территории за спортивной площадкой; </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6.1.5 - рассмотреть возможность установки искусственного покрытия спортивной площадки; </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 xml:space="preserve">6.1.6 - рассмотреть вопрос о демонтаже или ремонте гаражей возле школы. </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6.1.1 – 6.1.2 - </w:t>
            </w:r>
            <w:r>
              <w:rPr>
                <w:bCs/>
                <w:color w:val="000000"/>
                <w:sz w:val="22"/>
                <w:szCs w:val="22"/>
                <w:lang w:eastAsia="en-US" w:bidi="en-US"/>
              </w:rPr>
              <w:t>подрядчик по муниципальному контракту;</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6.1.3 – 6.1.6 - </w:t>
            </w:r>
            <w:r>
              <w:rPr>
                <w:bCs/>
                <w:color w:val="000000"/>
                <w:sz w:val="22"/>
                <w:szCs w:val="22"/>
                <w:lang w:eastAsia="en-US" w:bidi="en-US"/>
              </w:rPr>
              <w:t>МКУ «Управление образования»Саткинского муниципального района</w:t>
            </w:r>
          </w:p>
          <w:p w:rsidR="00277CED" w:rsidRDefault="00277CED" w:rsidP="00530EF6">
            <w:pPr>
              <w:autoSpaceDE w:val="0"/>
              <w:autoSpaceDN w:val="0"/>
              <w:adjustRightInd w:val="0"/>
              <w:jc w:val="both"/>
              <w:rPr>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6.1.1 – 6.1.2 – </w:t>
            </w:r>
            <w:r>
              <w:rPr>
                <w:bCs/>
                <w:color w:val="000000"/>
                <w:sz w:val="22"/>
                <w:szCs w:val="22"/>
                <w:lang w:eastAsia="en-US" w:bidi="en-US"/>
              </w:rPr>
              <w:t>до 1 октября 2021 года</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6.1.3 – 6.1.6 – </w:t>
            </w:r>
            <w:r>
              <w:rPr>
                <w:bCs/>
                <w:color w:val="000000"/>
                <w:sz w:val="22"/>
                <w:szCs w:val="22"/>
                <w:lang w:eastAsia="en-US" w:bidi="en-US"/>
              </w:rPr>
              <w:t>2021 – 2022 годы</w:t>
            </w:r>
          </w:p>
          <w:p w:rsidR="00277CED" w:rsidRDefault="00277CED" w:rsidP="00530EF6">
            <w:pPr>
              <w:autoSpaceDE w:val="0"/>
              <w:autoSpaceDN w:val="0"/>
              <w:adjustRightInd w:val="0"/>
              <w:jc w:val="both"/>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6.</w:t>
            </w:r>
            <w:r w:rsidRPr="001A387A">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Бакал, </w:t>
            </w:r>
          </w:p>
          <w:p w:rsidR="00277CED" w:rsidRPr="001A387A" w:rsidRDefault="00277CED" w:rsidP="00530EF6">
            <w:pPr>
              <w:jc w:val="center"/>
              <w:rPr>
                <w:color w:val="000000"/>
                <w:szCs w:val="22"/>
                <w:lang w:eastAsia="en-US"/>
              </w:rPr>
            </w:pPr>
            <w:r w:rsidRPr="001A387A">
              <w:rPr>
                <w:color w:val="000000"/>
                <w:sz w:val="22"/>
                <w:szCs w:val="22"/>
                <w:lang w:eastAsia="en-US"/>
              </w:rPr>
              <w:lastRenderedPageBreak/>
              <w:t>ул. Титова, д. 2</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 xml:space="preserve">Асфальтирование спортивной </w:t>
            </w:r>
            <w:r w:rsidRPr="001A387A">
              <w:rPr>
                <w:color w:val="000000"/>
                <w:sz w:val="22"/>
                <w:szCs w:val="22"/>
                <w:lang w:eastAsia="en-US"/>
              </w:rPr>
              <w:lastRenderedPageBreak/>
              <w:t>территории (асфальтирование территории, озеленение)</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2 000,00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r w:rsidRPr="00455061">
              <w:rPr>
                <w:b/>
                <w:color w:val="000000"/>
                <w:sz w:val="22"/>
                <w:szCs w:val="22"/>
                <w:lang w:eastAsia="en-US"/>
              </w:rPr>
              <w:lastRenderedPageBreak/>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lastRenderedPageBreak/>
              <w:t>6.</w:t>
            </w:r>
            <w:r w:rsidRPr="001A387A">
              <w:rPr>
                <w:bCs/>
                <w:color w:val="000000"/>
                <w:sz w:val="22"/>
                <w:szCs w:val="22"/>
                <w:lang w:eastAsia="en-US" w:bidi="en-US"/>
              </w:rPr>
              <w:t>3</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Бакал, ул. Ленина, «Сквер Победы»</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плитки, установка ограждения, скамей, урн,  ремонт мемориала)</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2 620,61</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6.3.1 - произвести покраску урн;</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6.3.2 - рассмотреть возможность дальнейшего озеленения;</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6.3.3 - найти техническое решение об устранении подтеков на стеле, запланировать ремонтные работы</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r>
              <w:rPr>
                <w:color w:val="000000"/>
                <w:sz w:val="22"/>
                <w:szCs w:val="22"/>
                <w:lang w:eastAsia="en-US"/>
              </w:rPr>
              <w:t>6.3.1 – 6.3.3 - Глава Бакальского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6.3.1 – 6.3.3 – </w:t>
            </w:r>
            <w:r>
              <w:rPr>
                <w:bCs/>
                <w:color w:val="000000"/>
                <w:sz w:val="22"/>
                <w:szCs w:val="22"/>
                <w:lang w:eastAsia="en-US" w:bidi="en-US"/>
              </w:rPr>
              <w:t xml:space="preserve">до 1 октября 2021 года </w:t>
            </w:r>
          </w:p>
          <w:p w:rsidR="00277CED" w:rsidRDefault="00277CED" w:rsidP="00530EF6">
            <w:pPr>
              <w:autoSpaceDE w:val="0"/>
              <w:autoSpaceDN w:val="0"/>
              <w:adjustRightInd w:val="0"/>
              <w:jc w:val="both"/>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6.</w:t>
            </w:r>
            <w:r w:rsidRPr="001A387A">
              <w:rPr>
                <w:bCs/>
                <w:color w:val="000000"/>
                <w:sz w:val="22"/>
                <w:szCs w:val="22"/>
                <w:lang w:eastAsia="en-US" w:bidi="en-US"/>
              </w:rPr>
              <w:t>4</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Бакал, ул. Титова, 2 (тротуар к </w:t>
            </w:r>
            <w:r>
              <w:rPr>
                <w:color w:val="000000"/>
                <w:sz w:val="22"/>
                <w:szCs w:val="22"/>
                <w:lang w:eastAsia="en-US"/>
              </w:rPr>
              <w:t xml:space="preserve">МАОУ </w:t>
            </w:r>
            <w:r w:rsidRPr="001A387A">
              <w:rPr>
                <w:color w:val="000000"/>
                <w:sz w:val="22"/>
                <w:szCs w:val="22"/>
                <w:lang w:eastAsia="en-US"/>
              </w:rPr>
              <w:t>СОШ №12)</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плитки)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1 747,07</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6.4.1 - рассмотреть возможность установки ливневой канализации вдоль тротуара МАОУ СОШ № 12;</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6.4.2 - произвести отсыпку землей прилегающей территории в рамках гарантийных обязательств;</w:t>
            </w:r>
          </w:p>
          <w:p w:rsidR="00277CED" w:rsidRPr="00805B54" w:rsidRDefault="00277CED" w:rsidP="00530EF6">
            <w:pPr>
              <w:autoSpaceDE w:val="0"/>
              <w:autoSpaceDN w:val="0"/>
              <w:adjustRightInd w:val="0"/>
              <w:jc w:val="both"/>
              <w:rPr>
                <w:color w:val="000000"/>
                <w:szCs w:val="22"/>
                <w:lang w:eastAsia="en-US"/>
              </w:rPr>
            </w:pPr>
            <w:r>
              <w:rPr>
                <w:color w:val="000000"/>
                <w:sz w:val="22"/>
                <w:szCs w:val="22"/>
                <w:lang w:eastAsia="en-US"/>
              </w:rPr>
              <w:t xml:space="preserve">6.4.3 - </w:t>
            </w:r>
            <w:r w:rsidRPr="003B61A9">
              <w:rPr>
                <w:color w:val="000000"/>
                <w:sz w:val="22"/>
                <w:szCs w:val="22"/>
                <w:lang w:eastAsia="en-US"/>
              </w:rPr>
              <w:t>рассмотреть возможность</w:t>
            </w:r>
            <w:r>
              <w:rPr>
                <w:b/>
                <w:color w:val="000000"/>
                <w:sz w:val="22"/>
                <w:szCs w:val="22"/>
                <w:lang w:eastAsia="en-US"/>
              </w:rPr>
              <w:t xml:space="preserve"> </w:t>
            </w:r>
            <w:r>
              <w:rPr>
                <w:color w:val="000000"/>
                <w:sz w:val="22"/>
                <w:szCs w:val="22"/>
                <w:lang w:eastAsia="en-US"/>
              </w:rPr>
              <w:t>ремонта покрытия спортивной футбольной площадки и установки искусственного покрытия спортивной баскетбольной площадки</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6.4.1 – 6.4.2 - </w:t>
            </w:r>
            <w:r>
              <w:rPr>
                <w:bCs/>
                <w:color w:val="000000"/>
                <w:sz w:val="22"/>
                <w:szCs w:val="22"/>
                <w:lang w:eastAsia="en-US" w:bidi="en-US"/>
              </w:rPr>
              <w:t xml:space="preserve">подрядчик по муниципальному; </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r>
              <w:rPr>
                <w:bCs/>
                <w:color w:val="000000"/>
                <w:sz w:val="22"/>
                <w:szCs w:val="22"/>
                <w:lang w:eastAsia="en-US" w:bidi="en-US"/>
              </w:rPr>
              <w:t>6.4.3 - МКУ «Управление образования» Саткинского муниципального района</w:t>
            </w:r>
          </w:p>
          <w:p w:rsidR="00277CED" w:rsidRDefault="00277CED" w:rsidP="00530EF6">
            <w:pPr>
              <w:autoSpaceDE w:val="0"/>
              <w:autoSpaceDN w:val="0"/>
              <w:adjustRightInd w:val="0"/>
              <w:jc w:val="both"/>
              <w:rPr>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6.4.1 – 6.4.2 – </w:t>
            </w:r>
            <w:r>
              <w:rPr>
                <w:bCs/>
                <w:color w:val="000000"/>
                <w:sz w:val="22"/>
                <w:szCs w:val="22"/>
                <w:lang w:eastAsia="en-US" w:bidi="en-US"/>
              </w:rPr>
              <w:t>до 1 октября 2021 года</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r>
              <w:rPr>
                <w:bCs/>
                <w:color w:val="000000"/>
                <w:sz w:val="22"/>
                <w:szCs w:val="22"/>
                <w:lang w:eastAsia="en-US" w:bidi="en-US"/>
              </w:rPr>
              <w:t>6.4.3 – 2021 – 2022 годы</w:t>
            </w:r>
          </w:p>
          <w:p w:rsidR="00277CED" w:rsidRDefault="00277CED" w:rsidP="00530EF6">
            <w:pPr>
              <w:autoSpaceDE w:val="0"/>
              <w:autoSpaceDN w:val="0"/>
              <w:adjustRightInd w:val="0"/>
              <w:jc w:val="both"/>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6.</w:t>
            </w:r>
            <w:r w:rsidRPr="001A387A">
              <w:rPr>
                <w:bCs/>
                <w:color w:val="000000"/>
                <w:sz w:val="22"/>
                <w:szCs w:val="22"/>
                <w:lang w:eastAsia="en-US" w:bidi="en-US"/>
              </w:rPr>
              <w:t>5</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Бакал, от </w:t>
            </w:r>
          </w:p>
          <w:p w:rsidR="00277CED" w:rsidRPr="001A387A" w:rsidRDefault="00277CED" w:rsidP="00530EF6">
            <w:pPr>
              <w:jc w:val="center"/>
              <w:rPr>
                <w:color w:val="000000"/>
                <w:szCs w:val="22"/>
                <w:lang w:eastAsia="en-US"/>
              </w:rPr>
            </w:pPr>
            <w:r w:rsidRPr="001A387A">
              <w:rPr>
                <w:color w:val="000000"/>
                <w:sz w:val="22"/>
                <w:szCs w:val="22"/>
                <w:lang w:eastAsia="en-US"/>
              </w:rPr>
              <w:t>ул. Октябрьская, д.8 - ул. 50 лет ВЛКСМ, 7)</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плитки, установка освещения)</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899,12</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6.5.1 - </w:t>
            </w:r>
            <w:r w:rsidRPr="00571EFC">
              <w:rPr>
                <w:color w:val="000000"/>
                <w:sz w:val="22"/>
                <w:szCs w:val="22"/>
                <w:lang w:eastAsia="en-US"/>
              </w:rPr>
              <w:t xml:space="preserve">произвести повторную покраску перил ограждения в </w:t>
            </w:r>
            <w:r>
              <w:rPr>
                <w:color w:val="000000"/>
                <w:sz w:val="22"/>
                <w:szCs w:val="22"/>
                <w:lang w:eastAsia="en-US"/>
              </w:rPr>
              <w:t>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6.5.2 - произвести демонтаж детского городка</w:t>
            </w:r>
            <w:r w:rsidR="000368E1">
              <w:rPr>
                <w:color w:val="000000"/>
                <w:sz w:val="22"/>
                <w:szCs w:val="22"/>
                <w:lang w:eastAsia="en-US"/>
              </w:rPr>
              <w:t xml:space="preserve"> по ул. Октябрьской, 12</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6.5.1 – </w:t>
            </w:r>
            <w:r>
              <w:rPr>
                <w:bCs/>
                <w:color w:val="000000"/>
                <w:sz w:val="22"/>
                <w:szCs w:val="22"/>
                <w:lang w:eastAsia="en-US" w:bidi="en-US"/>
              </w:rPr>
              <w:t xml:space="preserve">подрядчик по муниципальному; </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6.5.2 - Глава Бакальского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6.5.1 – </w:t>
            </w:r>
            <w:r>
              <w:rPr>
                <w:bCs/>
                <w:color w:val="000000"/>
                <w:sz w:val="22"/>
                <w:szCs w:val="22"/>
                <w:lang w:eastAsia="en-US" w:bidi="en-US"/>
              </w:rPr>
              <w:t>до 1 октября 2021 года</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6.5.2 - </w:t>
            </w:r>
            <w:r>
              <w:rPr>
                <w:bCs/>
                <w:color w:val="000000"/>
                <w:sz w:val="22"/>
                <w:szCs w:val="22"/>
                <w:lang w:eastAsia="en-US" w:bidi="en-US"/>
              </w:rPr>
              <w:t>2021 – 2022 годы</w:t>
            </w:r>
          </w:p>
        </w:tc>
      </w:tr>
      <w:tr w:rsidR="00277CED" w:rsidRPr="001428BB" w:rsidTr="00530EF6">
        <w:tc>
          <w:tcPr>
            <w:tcW w:w="651" w:type="dxa"/>
            <w:vMerge w:val="restart"/>
            <w:tcBorders>
              <w:top w:val="single" w:sz="4" w:space="0" w:color="auto"/>
              <w:left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6.6</w:t>
            </w:r>
          </w:p>
          <w:p w:rsidR="00277CED" w:rsidRPr="001A387A" w:rsidRDefault="00277CED" w:rsidP="00530EF6">
            <w:pPr>
              <w:tabs>
                <w:tab w:val="center" w:pos="217"/>
              </w:tabs>
              <w:rPr>
                <w:bCs/>
                <w:color w:val="000000"/>
                <w:szCs w:val="22"/>
                <w:lang w:eastAsia="en-US" w:bidi="en-US"/>
              </w:rPr>
            </w:pPr>
            <w:r>
              <w:rPr>
                <w:bCs/>
                <w:color w:val="000000"/>
                <w:sz w:val="22"/>
                <w:szCs w:val="22"/>
                <w:lang w:eastAsia="en-US" w:bidi="en-US"/>
              </w:rPr>
              <w:tab/>
            </w:r>
          </w:p>
        </w:tc>
        <w:tc>
          <w:tcPr>
            <w:tcW w:w="2151" w:type="dxa"/>
            <w:vMerge w:val="restart"/>
            <w:tcBorders>
              <w:top w:val="single" w:sz="4" w:space="0" w:color="auto"/>
              <w:left w:val="single" w:sz="4" w:space="0" w:color="auto"/>
              <w:bottom w:val="single" w:sz="4" w:space="0" w:color="auto"/>
              <w:right w:val="single" w:sz="4" w:space="0" w:color="auto"/>
            </w:tcBorders>
          </w:tcPr>
          <w:p w:rsidR="00277CED" w:rsidRPr="001A387A" w:rsidRDefault="00277CED" w:rsidP="00530EF6">
            <w:pPr>
              <w:jc w:val="center"/>
              <w:rPr>
                <w:color w:val="000000"/>
                <w:szCs w:val="22"/>
                <w:lang w:eastAsia="en-US"/>
              </w:rPr>
            </w:pPr>
          </w:p>
          <w:p w:rsidR="00277CED" w:rsidRPr="001A387A" w:rsidRDefault="00277CED" w:rsidP="00530EF6">
            <w:pPr>
              <w:jc w:val="center"/>
              <w:rPr>
                <w:color w:val="000000"/>
                <w:szCs w:val="22"/>
                <w:lang w:eastAsia="en-US"/>
              </w:rPr>
            </w:pPr>
          </w:p>
          <w:p w:rsidR="00277CED" w:rsidRPr="001A387A" w:rsidRDefault="00277CED" w:rsidP="00530EF6">
            <w:pPr>
              <w:jc w:val="center"/>
              <w:rPr>
                <w:color w:val="000000"/>
                <w:szCs w:val="22"/>
                <w:lang w:eastAsia="en-US"/>
              </w:rPr>
            </w:pPr>
          </w:p>
          <w:p w:rsidR="00277CED" w:rsidRPr="001A387A" w:rsidRDefault="00277CED" w:rsidP="00530EF6">
            <w:pPr>
              <w:jc w:val="center"/>
              <w:rPr>
                <w:color w:val="000000"/>
                <w:szCs w:val="22"/>
                <w:lang w:eastAsia="en-US"/>
              </w:rPr>
            </w:pPr>
            <w:r w:rsidRPr="001A387A">
              <w:rPr>
                <w:color w:val="000000"/>
                <w:sz w:val="22"/>
                <w:szCs w:val="22"/>
                <w:lang w:eastAsia="en-US"/>
              </w:rPr>
              <w:t xml:space="preserve">п. Рудничный, ул. Советская, 3 </w:t>
            </w:r>
          </w:p>
          <w:p w:rsidR="00277CED" w:rsidRPr="001A387A" w:rsidRDefault="00277CED" w:rsidP="00530EF6">
            <w:pPr>
              <w:jc w:val="center"/>
              <w:rPr>
                <w:color w:val="000000"/>
                <w:szCs w:val="22"/>
                <w:lang w:eastAsia="en-US"/>
              </w:rPr>
            </w:pPr>
            <w:r w:rsidRPr="001A387A">
              <w:rPr>
                <w:color w:val="000000"/>
                <w:sz w:val="22"/>
                <w:szCs w:val="22"/>
                <w:lang w:eastAsia="en-US"/>
              </w:rPr>
              <w:t>«Сквер Победы»</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плитки, посадка деревьев, установка освещения)</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1 310,30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vMerge w:val="restart"/>
            <w:tcBorders>
              <w:top w:val="single" w:sz="4" w:space="0" w:color="auto"/>
              <w:left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6.6.1 - </w:t>
            </w:r>
            <w:r w:rsidRPr="00571EFC">
              <w:rPr>
                <w:color w:val="000000"/>
                <w:sz w:val="22"/>
                <w:szCs w:val="22"/>
                <w:lang w:eastAsia="en-US"/>
              </w:rPr>
              <w:t xml:space="preserve">произвести повторную покраску </w:t>
            </w:r>
            <w:r>
              <w:rPr>
                <w:color w:val="000000"/>
                <w:sz w:val="22"/>
                <w:szCs w:val="22"/>
                <w:lang w:eastAsia="en-US"/>
              </w:rPr>
              <w:t>обелиска</w:t>
            </w:r>
            <w:r w:rsidRPr="00571EFC">
              <w:rPr>
                <w:color w:val="000000"/>
                <w:sz w:val="22"/>
                <w:szCs w:val="22"/>
                <w:lang w:eastAsia="en-US"/>
              </w:rPr>
              <w:t xml:space="preserve"> в </w:t>
            </w:r>
            <w:r>
              <w:rPr>
                <w:color w:val="000000"/>
                <w:sz w:val="22"/>
                <w:szCs w:val="22"/>
                <w:lang w:eastAsia="en-US"/>
              </w:rPr>
              <w:t>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 xml:space="preserve">6.6.2 - произвести окос травы; </w:t>
            </w:r>
          </w:p>
        </w:tc>
        <w:tc>
          <w:tcPr>
            <w:tcW w:w="2835" w:type="dxa"/>
            <w:vMerge w:val="restart"/>
            <w:tcBorders>
              <w:top w:val="single" w:sz="4" w:space="0" w:color="auto"/>
              <w:left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6.6.1) </w:t>
            </w:r>
            <w:r>
              <w:rPr>
                <w:bCs/>
                <w:color w:val="000000"/>
                <w:sz w:val="22"/>
                <w:szCs w:val="22"/>
                <w:lang w:eastAsia="en-US" w:bidi="en-US"/>
              </w:rPr>
              <w:t>подрядчик по муниципальному;</w:t>
            </w:r>
          </w:p>
          <w:p w:rsidR="00277CED" w:rsidRDefault="00277CED" w:rsidP="00530EF6">
            <w:pPr>
              <w:autoSpaceDE w:val="0"/>
              <w:autoSpaceDN w:val="0"/>
              <w:adjustRightInd w:val="0"/>
              <w:jc w:val="both"/>
              <w:rPr>
                <w:color w:val="000000"/>
                <w:szCs w:val="22"/>
                <w:lang w:eastAsia="en-US"/>
              </w:rPr>
            </w:pPr>
          </w:p>
          <w:p w:rsidR="00277CED" w:rsidRPr="00914C10" w:rsidRDefault="00277CED" w:rsidP="00530EF6">
            <w:pPr>
              <w:autoSpaceDE w:val="0"/>
              <w:autoSpaceDN w:val="0"/>
              <w:adjustRightInd w:val="0"/>
              <w:jc w:val="both"/>
              <w:rPr>
                <w:color w:val="000000"/>
                <w:szCs w:val="22"/>
                <w:lang w:eastAsia="en-US"/>
              </w:rPr>
            </w:pPr>
            <w:r w:rsidRPr="00914C10">
              <w:rPr>
                <w:color w:val="000000"/>
                <w:sz w:val="22"/>
                <w:szCs w:val="22"/>
                <w:lang w:eastAsia="en-US"/>
              </w:rPr>
              <w:t>6.6.</w:t>
            </w:r>
            <w:r>
              <w:rPr>
                <w:color w:val="000000"/>
                <w:sz w:val="22"/>
                <w:szCs w:val="22"/>
                <w:lang w:eastAsia="en-US"/>
              </w:rPr>
              <w:t>2</w:t>
            </w:r>
            <w:r w:rsidRPr="00914C10">
              <w:rPr>
                <w:color w:val="000000"/>
                <w:sz w:val="22"/>
                <w:szCs w:val="22"/>
                <w:lang w:eastAsia="en-US"/>
              </w:rPr>
              <w:t xml:space="preserve"> - </w:t>
            </w:r>
            <w:r w:rsidRPr="00914C10">
              <w:rPr>
                <w:bCs/>
                <w:color w:val="000000"/>
                <w:sz w:val="22"/>
                <w:szCs w:val="22"/>
                <w:lang w:eastAsia="en-US" w:bidi="en-US"/>
              </w:rPr>
              <w:t>Глава Бакальского городского поселения</w:t>
            </w:r>
          </w:p>
        </w:tc>
        <w:tc>
          <w:tcPr>
            <w:tcW w:w="1560" w:type="dxa"/>
            <w:vMerge w:val="restart"/>
            <w:tcBorders>
              <w:top w:val="single" w:sz="4" w:space="0" w:color="auto"/>
              <w:left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p>
          <w:p w:rsidR="00277CED" w:rsidRPr="00914C10" w:rsidRDefault="00277CED" w:rsidP="00530EF6">
            <w:pPr>
              <w:autoSpaceDE w:val="0"/>
              <w:autoSpaceDN w:val="0"/>
              <w:adjustRightInd w:val="0"/>
              <w:jc w:val="center"/>
              <w:rPr>
                <w:color w:val="000000"/>
                <w:szCs w:val="22"/>
                <w:lang w:eastAsia="en-US"/>
              </w:rPr>
            </w:pPr>
            <w:r>
              <w:rPr>
                <w:color w:val="000000"/>
                <w:sz w:val="22"/>
                <w:szCs w:val="22"/>
                <w:lang w:eastAsia="en-US"/>
              </w:rPr>
              <w:t>6.6.1 – 6.6.2 – до 1 октября 2021 года</w:t>
            </w:r>
          </w:p>
        </w:tc>
      </w:tr>
      <w:tr w:rsidR="00277CED" w:rsidRPr="001428BB" w:rsidTr="00530EF6">
        <w:tc>
          <w:tcPr>
            <w:tcW w:w="651" w:type="dxa"/>
            <w:vMerge/>
            <w:tcBorders>
              <w:left w:val="single" w:sz="4" w:space="0" w:color="auto"/>
              <w:bottom w:val="single" w:sz="4" w:space="0" w:color="auto"/>
              <w:right w:val="single" w:sz="4" w:space="0" w:color="auto"/>
            </w:tcBorders>
            <w:hideMark/>
          </w:tcPr>
          <w:p w:rsidR="00277CED" w:rsidRPr="001A387A" w:rsidRDefault="00277CED" w:rsidP="00530EF6">
            <w:pPr>
              <w:tabs>
                <w:tab w:val="center" w:pos="217"/>
              </w:tabs>
              <w:rPr>
                <w:bCs/>
                <w:color w:val="000000"/>
                <w:szCs w:val="22"/>
                <w:lang w:eastAsia="en-US" w:bidi="en-US"/>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rsidR="00277CED" w:rsidRPr="001A387A" w:rsidRDefault="00277CED" w:rsidP="00530EF6">
            <w:pPr>
              <w:rPr>
                <w:color w:val="000000"/>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(ремонт обелиска, устройство тротуарной плитки, устройство газонов, установка скамеек и урн, монтаж входной группы)</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500,00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vMerge/>
            <w:tcBorders>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p>
        </w:tc>
        <w:tc>
          <w:tcPr>
            <w:tcW w:w="2835" w:type="dxa"/>
            <w:vMerge/>
            <w:tcBorders>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p>
        </w:tc>
        <w:tc>
          <w:tcPr>
            <w:tcW w:w="1560" w:type="dxa"/>
            <w:vMerge/>
            <w:tcBorders>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6.7</w:t>
            </w:r>
          </w:p>
        </w:tc>
        <w:tc>
          <w:tcPr>
            <w:tcW w:w="2151" w:type="dxa"/>
            <w:tcBorders>
              <w:top w:val="single" w:sz="4" w:space="0" w:color="auto"/>
              <w:left w:val="single" w:sz="4" w:space="0" w:color="auto"/>
              <w:bottom w:val="single" w:sz="4" w:space="0" w:color="auto"/>
              <w:right w:val="single" w:sz="4" w:space="0" w:color="auto"/>
            </w:tcBorders>
            <w:hideMark/>
          </w:tcPr>
          <w:p w:rsidR="00277CED" w:rsidRDefault="00277CED" w:rsidP="00530EF6">
            <w:pPr>
              <w:jc w:val="center"/>
              <w:rPr>
                <w:color w:val="000000"/>
                <w:szCs w:val="22"/>
                <w:lang w:eastAsia="en-US"/>
              </w:rPr>
            </w:pPr>
            <w:r>
              <w:rPr>
                <w:color w:val="000000"/>
                <w:sz w:val="22"/>
                <w:szCs w:val="22"/>
                <w:lang w:eastAsia="en-US"/>
              </w:rPr>
              <w:t>Сквер по</w:t>
            </w:r>
          </w:p>
          <w:p w:rsidR="00277CED" w:rsidRPr="001A387A" w:rsidRDefault="00277CED" w:rsidP="00530EF6">
            <w:pPr>
              <w:jc w:val="center"/>
              <w:rPr>
                <w:color w:val="000000"/>
                <w:szCs w:val="22"/>
                <w:lang w:eastAsia="en-US"/>
              </w:rPr>
            </w:pPr>
            <w:r>
              <w:rPr>
                <w:color w:val="000000"/>
                <w:sz w:val="22"/>
                <w:szCs w:val="22"/>
                <w:lang w:eastAsia="en-US"/>
              </w:rPr>
              <w:t>ул. Октябрьской</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p>
        </w:tc>
        <w:tc>
          <w:tcPr>
            <w:tcW w:w="3543" w:type="dxa"/>
            <w:tcBorders>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6.7.1 - в зимний период осуществлять заливку и очистку хоккейной коробки </w:t>
            </w:r>
          </w:p>
          <w:p w:rsidR="00277CED" w:rsidRPr="001A387A" w:rsidRDefault="00277CED" w:rsidP="00530EF6">
            <w:pPr>
              <w:autoSpaceDE w:val="0"/>
              <w:autoSpaceDN w:val="0"/>
              <w:adjustRightInd w:val="0"/>
              <w:jc w:val="both"/>
              <w:rPr>
                <w:color w:val="000000"/>
                <w:szCs w:val="22"/>
                <w:lang w:eastAsia="en-US"/>
              </w:rPr>
            </w:pPr>
          </w:p>
        </w:tc>
        <w:tc>
          <w:tcPr>
            <w:tcW w:w="2835" w:type="dxa"/>
            <w:vMerge w:val="restart"/>
            <w:tcBorders>
              <w:left w:val="single" w:sz="4" w:space="0" w:color="auto"/>
              <w:right w:val="single" w:sz="4" w:space="0" w:color="auto"/>
            </w:tcBorders>
          </w:tcPr>
          <w:p w:rsidR="00277CED" w:rsidRDefault="00277CED" w:rsidP="00530EF6">
            <w:pPr>
              <w:autoSpaceDE w:val="0"/>
              <w:autoSpaceDN w:val="0"/>
              <w:adjustRightInd w:val="0"/>
              <w:jc w:val="center"/>
              <w:rPr>
                <w:bCs/>
                <w:color w:val="000000"/>
                <w:szCs w:val="22"/>
                <w:lang w:eastAsia="en-US" w:bidi="en-US"/>
              </w:rPr>
            </w:pPr>
          </w:p>
          <w:p w:rsidR="00277CED" w:rsidRDefault="00277CED" w:rsidP="00530EF6">
            <w:pPr>
              <w:autoSpaceDE w:val="0"/>
              <w:autoSpaceDN w:val="0"/>
              <w:adjustRightInd w:val="0"/>
              <w:jc w:val="center"/>
              <w:rPr>
                <w:bCs/>
                <w:color w:val="000000"/>
                <w:szCs w:val="22"/>
                <w:lang w:eastAsia="en-US" w:bidi="en-US"/>
              </w:rPr>
            </w:pPr>
          </w:p>
          <w:p w:rsidR="00277CED" w:rsidRDefault="00277CED" w:rsidP="00530EF6">
            <w:pPr>
              <w:autoSpaceDE w:val="0"/>
              <w:autoSpaceDN w:val="0"/>
              <w:adjustRightInd w:val="0"/>
              <w:jc w:val="center"/>
              <w:rPr>
                <w:bCs/>
                <w:color w:val="000000"/>
                <w:szCs w:val="22"/>
                <w:lang w:eastAsia="en-US" w:bidi="en-US"/>
              </w:rPr>
            </w:pPr>
          </w:p>
          <w:p w:rsidR="00277CED" w:rsidRDefault="00277CED" w:rsidP="00530EF6">
            <w:pPr>
              <w:autoSpaceDE w:val="0"/>
              <w:autoSpaceDN w:val="0"/>
              <w:adjustRightInd w:val="0"/>
              <w:jc w:val="center"/>
              <w:rPr>
                <w:color w:val="000000"/>
                <w:szCs w:val="22"/>
                <w:lang w:eastAsia="en-US"/>
              </w:rPr>
            </w:pPr>
            <w:r w:rsidRPr="00914C10">
              <w:rPr>
                <w:bCs/>
                <w:color w:val="000000"/>
                <w:sz w:val="22"/>
                <w:szCs w:val="22"/>
                <w:lang w:eastAsia="en-US" w:bidi="en-US"/>
              </w:rPr>
              <w:t>Глава Бакальского городского поселения</w:t>
            </w:r>
          </w:p>
          <w:p w:rsidR="00277CED" w:rsidRDefault="00277CED" w:rsidP="00530EF6">
            <w:pPr>
              <w:autoSpaceDE w:val="0"/>
              <w:autoSpaceDN w:val="0"/>
              <w:adjustRightInd w:val="0"/>
              <w:jc w:val="center"/>
              <w:rPr>
                <w:color w:val="000000"/>
                <w:szCs w:val="22"/>
                <w:lang w:eastAsia="en-US"/>
              </w:rPr>
            </w:pPr>
          </w:p>
        </w:tc>
        <w:tc>
          <w:tcPr>
            <w:tcW w:w="1560" w:type="dxa"/>
            <w:vMerge w:val="restart"/>
            <w:tcBorders>
              <w:left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p>
          <w:p w:rsidR="00277CED" w:rsidRDefault="00277CED" w:rsidP="00530EF6">
            <w:pPr>
              <w:autoSpaceDE w:val="0"/>
              <w:autoSpaceDN w:val="0"/>
              <w:adjustRightInd w:val="0"/>
              <w:jc w:val="center"/>
              <w:rPr>
                <w:color w:val="000000"/>
                <w:szCs w:val="22"/>
                <w:lang w:eastAsia="en-US"/>
              </w:rPr>
            </w:pPr>
          </w:p>
          <w:p w:rsidR="00277CED" w:rsidRDefault="00277CED" w:rsidP="00530EF6">
            <w:pPr>
              <w:autoSpaceDE w:val="0"/>
              <w:autoSpaceDN w:val="0"/>
              <w:adjustRightInd w:val="0"/>
              <w:jc w:val="center"/>
              <w:rPr>
                <w:color w:val="000000"/>
                <w:szCs w:val="22"/>
                <w:lang w:eastAsia="en-US"/>
              </w:rPr>
            </w:pPr>
          </w:p>
          <w:p w:rsidR="00277CED" w:rsidRDefault="00277CED" w:rsidP="00530EF6">
            <w:pPr>
              <w:autoSpaceDE w:val="0"/>
              <w:autoSpaceDN w:val="0"/>
              <w:adjustRightInd w:val="0"/>
              <w:jc w:val="center"/>
              <w:rPr>
                <w:color w:val="000000"/>
                <w:szCs w:val="22"/>
                <w:lang w:eastAsia="en-US"/>
              </w:rPr>
            </w:pPr>
            <w:r>
              <w:rPr>
                <w:color w:val="000000"/>
                <w:sz w:val="22"/>
                <w:szCs w:val="22"/>
                <w:lang w:eastAsia="en-US"/>
              </w:rPr>
              <w:t>2021 – 2024 годы</w:t>
            </w:r>
          </w:p>
          <w:p w:rsidR="00277CED" w:rsidRDefault="00277CED" w:rsidP="00530EF6">
            <w:pPr>
              <w:autoSpaceDE w:val="0"/>
              <w:autoSpaceDN w:val="0"/>
              <w:adjustRightInd w:val="0"/>
              <w:jc w:val="center"/>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Default="00277CED" w:rsidP="00530EF6">
            <w:pPr>
              <w:jc w:val="center"/>
              <w:rPr>
                <w:bCs/>
                <w:color w:val="000000"/>
                <w:szCs w:val="22"/>
                <w:lang w:eastAsia="en-US" w:bidi="en-US"/>
              </w:rPr>
            </w:pPr>
            <w:r>
              <w:rPr>
                <w:bCs/>
                <w:color w:val="000000"/>
                <w:sz w:val="22"/>
                <w:szCs w:val="22"/>
                <w:lang w:eastAsia="en-US" w:bidi="en-US"/>
              </w:rPr>
              <w:lastRenderedPageBreak/>
              <w:t>6.8</w:t>
            </w:r>
          </w:p>
        </w:tc>
        <w:tc>
          <w:tcPr>
            <w:tcW w:w="2151" w:type="dxa"/>
            <w:tcBorders>
              <w:top w:val="single" w:sz="4" w:space="0" w:color="auto"/>
              <w:left w:val="single" w:sz="4" w:space="0" w:color="auto"/>
              <w:bottom w:val="single" w:sz="4" w:space="0" w:color="auto"/>
              <w:right w:val="single" w:sz="4" w:space="0" w:color="auto"/>
            </w:tcBorders>
            <w:hideMark/>
          </w:tcPr>
          <w:p w:rsidR="00277CED" w:rsidRDefault="00277CED" w:rsidP="00530EF6">
            <w:pPr>
              <w:jc w:val="center"/>
              <w:rPr>
                <w:color w:val="000000"/>
                <w:szCs w:val="22"/>
                <w:lang w:eastAsia="en-US"/>
              </w:rPr>
            </w:pPr>
            <w:r>
              <w:rPr>
                <w:color w:val="000000"/>
                <w:sz w:val="22"/>
                <w:szCs w:val="22"/>
                <w:lang w:eastAsia="en-US"/>
              </w:rPr>
              <w:t>ул. Октябрьская, 10</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p>
        </w:tc>
        <w:tc>
          <w:tcPr>
            <w:tcW w:w="3543" w:type="dxa"/>
            <w:tcBorders>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6.8.1 - рассмотреть возможность восстановления футбольного поля</w:t>
            </w:r>
          </w:p>
          <w:p w:rsidR="00277CED" w:rsidRDefault="00277CED" w:rsidP="00530EF6">
            <w:pPr>
              <w:autoSpaceDE w:val="0"/>
              <w:autoSpaceDN w:val="0"/>
              <w:adjustRightInd w:val="0"/>
              <w:jc w:val="both"/>
              <w:rPr>
                <w:color w:val="000000"/>
                <w:szCs w:val="22"/>
                <w:lang w:eastAsia="en-US"/>
              </w:rPr>
            </w:pPr>
          </w:p>
        </w:tc>
        <w:tc>
          <w:tcPr>
            <w:tcW w:w="2835" w:type="dxa"/>
            <w:vMerge/>
            <w:tcBorders>
              <w:left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p>
        </w:tc>
        <w:tc>
          <w:tcPr>
            <w:tcW w:w="1560" w:type="dxa"/>
            <w:vMerge/>
            <w:tcBorders>
              <w:left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Default="00277CED" w:rsidP="00530EF6">
            <w:pPr>
              <w:jc w:val="center"/>
              <w:rPr>
                <w:bCs/>
                <w:color w:val="000000"/>
                <w:szCs w:val="22"/>
                <w:lang w:eastAsia="en-US" w:bidi="en-US"/>
              </w:rPr>
            </w:pPr>
            <w:r>
              <w:rPr>
                <w:bCs/>
                <w:color w:val="000000"/>
                <w:sz w:val="22"/>
                <w:szCs w:val="22"/>
                <w:lang w:eastAsia="en-US" w:bidi="en-US"/>
              </w:rPr>
              <w:t>6.9</w:t>
            </w:r>
          </w:p>
        </w:tc>
        <w:tc>
          <w:tcPr>
            <w:tcW w:w="2151" w:type="dxa"/>
            <w:tcBorders>
              <w:top w:val="single" w:sz="4" w:space="0" w:color="auto"/>
              <w:left w:val="single" w:sz="4" w:space="0" w:color="auto"/>
              <w:bottom w:val="single" w:sz="4" w:space="0" w:color="auto"/>
              <w:right w:val="single" w:sz="4" w:space="0" w:color="auto"/>
            </w:tcBorders>
            <w:hideMark/>
          </w:tcPr>
          <w:p w:rsidR="00277CED" w:rsidRDefault="00277CED" w:rsidP="00530EF6">
            <w:pPr>
              <w:jc w:val="center"/>
              <w:rPr>
                <w:color w:val="000000"/>
                <w:szCs w:val="22"/>
                <w:lang w:eastAsia="en-US"/>
              </w:rPr>
            </w:pPr>
            <w:r>
              <w:rPr>
                <w:color w:val="000000"/>
                <w:sz w:val="22"/>
                <w:szCs w:val="22"/>
                <w:lang w:eastAsia="en-US"/>
              </w:rPr>
              <w:t>ул. Пугачева, 2</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p>
        </w:tc>
        <w:tc>
          <w:tcPr>
            <w:tcW w:w="3543" w:type="dxa"/>
            <w:tcBorders>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6.9.1 - рассмотреть возможность восстановления баскетбольной площадки</w:t>
            </w:r>
          </w:p>
        </w:tc>
        <w:tc>
          <w:tcPr>
            <w:tcW w:w="2835" w:type="dxa"/>
            <w:vMerge/>
            <w:tcBorders>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p>
        </w:tc>
        <w:tc>
          <w:tcPr>
            <w:tcW w:w="1560" w:type="dxa"/>
            <w:vMerge/>
            <w:tcBorders>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p>
        </w:tc>
      </w:tr>
      <w:tr w:rsidR="00277CED" w:rsidRPr="001428BB" w:rsidTr="00530EF6">
        <w:tc>
          <w:tcPr>
            <w:tcW w:w="15843" w:type="dxa"/>
            <w:gridSpan w:val="7"/>
            <w:tcBorders>
              <w:top w:val="single" w:sz="4" w:space="0" w:color="auto"/>
              <w:left w:val="single" w:sz="4" w:space="0" w:color="auto"/>
              <w:bottom w:val="single" w:sz="4" w:space="0" w:color="auto"/>
              <w:right w:val="single" w:sz="4" w:space="0" w:color="auto"/>
            </w:tcBorders>
            <w:hideMark/>
          </w:tcPr>
          <w:p w:rsidR="00277CED" w:rsidRDefault="00277CED" w:rsidP="00530EF6">
            <w:pPr>
              <w:autoSpaceDE w:val="0"/>
              <w:autoSpaceDN w:val="0"/>
              <w:adjustRightInd w:val="0"/>
              <w:jc w:val="center"/>
              <w:rPr>
                <w:b/>
                <w:color w:val="000000"/>
                <w:lang w:eastAsia="en-US"/>
              </w:rPr>
            </w:pPr>
            <w:r>
              <w:rPr>
                <w:b/>
                <w:color w:val="000000"/>
                <w:lang w:eastAsia="en-US"/>
              </w:rPr>
              <w:t>7. САТКИНСКОЕ ГОРОДСКОЕ ПОСЕЛЕНИЕ</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Сатка, ул. Российская, д. 7</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дворовой территории (устройство тротуара из асфальта, установка скамей)</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937,30449</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7.1.1 - установить правильно водоотливы в рамках гарантийных обязательств;</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7.1.2 - произвести покраску урн или установить новые; </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 xml:space="preserve">7.1.3 - отремонтировать ступени к подъезду; </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7.1.1 - </w:t>
            </w:r>
            <w:r>
              <w:rPr>
                <w:bCs/>
                <w:color w:val="000000"/>
                <w:sz w:val="22"/>
                <w:szCs w:val="22"/>
                <w:lang w:eastAsia="en-US" w:bidi="en-US"/>
              </w:rPr>
              <w:t>подрядчик по муниципальному;</w:t>
            </w:r>
          </w:p>
          <w:p w:rsidR="00277CED" w:rsidRDefault="00277CED" w:rsidP="00530EF6">
            <w:pPr>
              <w:autoSpaceDE w:val="0"/>
              <w:autoSpaceDN w:val="0"/>
              <w:adjustRightInd w:val="0"/>
              <w:jc w:val="both"/>
              <w:rPr>
                <w:color w:val="000000"/>
                <w:szCs w:val="22"/>
                <w:lang w:eastAsia="en-US"/>
              </w:rPr>
            </w:pP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7.1.2 – 7.1.3 – Управляющая компания</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7.1.1 - 7.1.3 – 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2</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МАОУ СОШ №10 </w:t>
            </w:r>
          </w:p>
          <w:p w:rsidR="00277CED" w:rsidRPr="001A387A" w:rsidRDefault="00277CED" w:rsidP="00530EF6">
            <w:pPr>
              <w:jc w:val="center"/>
              <w:rPr>
                <w:color w:val="000000"/>
                <w:szCs w:val="22"/>
                <w:lang w:eastAsia="en-US"/>
              </w:rPr>
            </w:pPr>
            <w:r w:rsidRPr="001A387A">
              <w:rPr>
                <w:color w:val="000000"/>
                <w:sz w:val="22"/>
                <w:szCs w:val="22"/>
                <w:lang w:eastAsia="en-US"/>
              </w:rPr>
              <w:t xml:space="preserve">г. Сатка </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школьного стадиона (устройство футбольного поля, покрытие тротуарной плиткой, устройство беговой дорожки с сектором для прыжков в длину, асфальтирование территории стадиона)</w:t>
            </w:r>
          </w:p>
        </w:tc>
        <w:tc>
          <w:tcPr>
            <w:tcW w:w="18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7 000,00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p w:rsidR="00277CED" w:rsidRPr="001A387A" w:rsidRDefault="00277CED" w:rsidP="00530EF6">
            <w:pPr>
              <w:autoSpaceDE w:val="0"/>
              <w:autoSpaceDN w:val="0"/>
              <w:adjustRightInd w:val="0"/>
              <w:jc w:val="center"/>
              <w:rPr>
                <w:color w:val="000000"/>
                <w:szCs w:val="22"/>
                <w:lang w:eastAsia="en-US"/>
              </w:rPr>
            </w:pPr>
          </w:p>
          <w:p w:rsidR="00277CED" w:rsidRPr="001A387A" w:rsidRDefault="00277CED" w:rsidP="00530EF6">
            <w:pPr>
              <w:autoSpaceDE w:val="0"/>
              <w:autoSpaceDN w:val="0"/>
              <w:adjustRightInd w:val="0"/>
              <w:jc w:val="center"/>
              <w:rPr>
                <w:color w:val="000000"/>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7.2.1 - </w:t>
            </w:r>
            <w:r>
              <w:rPr>
                <w:bCs/>
                <w:color w:val="000000"/>
                <w:sz w:val="22"/>
                <w:szCs w:val="22"/>
                <w:lang w:eastAsia="en-US" w:bidi="en-US"/>
              </w:rPr>
              <w:t>не заделаны швы тротуарной плитки, что приводит к ее разрушению;</w:t>
            </w:r>
          </w:p>
          <w:p w:rsidR="00277CED" w:rsidRDefault="00277CED" w:rsidP="00530EF6">
            <w:pPr>
              <w:autoSpaceDE w:val="0"/>
              <w:autoSpaceDN w:val="0"/>
              <w:adjustRightInd w:val="0"/>
              <w:jc w:val="both"/>
              <w:rPr>
                <w:bCs/>
                <w:color w:val="000000"/>
                <w:szCs w:val="22"/>
                <w:lang w:eastAsia="en-US" w:bidi="en-US"/>
              </w:rPr>
            </w:pPr>
            <w:r>
              <w:rPr>
                <w:bCs/>
                <w:color w:val="000000"/>
                <w:sz w:val="22"/>
                <w:szCs w:val="22"/>
                <w:lang w:eastAsia="en-US" w:bidi="en-US"/>
              </w:rPr>
              <w:t>7.2.2 - провести ремонт беговой дорожки в 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bCs/>
                <w:color w:val="000000"/>
                <w:sz w:val="22"/>
                <w:szCs w:val="22"/>
                <w:lang w:eastAsia="en-US" w:bidi="en-US"/>
              </w:rPr>
              <w:t xml:space="preserve">7.2.3 - рассмотреть возможность установки ограждений по тротуару к школе для ограничения проезда автомобилей </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bCs/>
                <w:color w:val="000000"/>
                <w:szCs w:val="22"/>
                <w:lang w:eastAsia="en-US" w:bidi="en-US"/>
              </w:rPr>
            </w:pPr>
            <w:r>
              <w:rPr>
                <w:color w:val="000000"/>
                <w:sz w:val="22"/>
                <w:szCs w:val="22"/>
                <w:lang w:eastAsia="en-US"/>
              </w:rPr>
              <w:t xml:space="preserve">7.2.1 – 7.2.2 - </w:t>
            </w:r>
            <w:r>
              <w:rPr>
                <w:bCs/>
                <w:color w:val="000000"/>
                <w:sz w:val="22"/>
                <w:szCs w:val="22"/>
                <w:lang w:eastAsia="en-US" w:bidi="en-US"/>
              </w:rPr>
              <w:t>подрядчик по муниципальному контракту</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7.2.3) Управление жилищно-коммунального хозяйства администрации СМР</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7.2.1 – 7.2.2 – </w:t>
            </w:r>
            <w:r>
              <w:rPr>
                <w:bCs/>
                <w:color w:val="000000"/>
                <w:sz w:val="22"/>
                <w:szCs w:val="22"/>
                <w:lang w:eastAsia="en-US" w:bidi="en-US"/>
              </w:rPr>
              <w:t>до 1 октября 2021 года</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 xml:space="preserve">7.2.3 – 2021 – 2022 годы </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3</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Сатка, Западный микрорайон, д. 11 - пр. Мира, д. 3</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площадки под тренажеры, установка тренажеров, асфальтирование площадки под скейт-парк,  устройство  автопарковки, устройство тротуара из плитки)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8B1466" w:rsidRDefault="00277CED" w:rsidP="00530EF6">
            <w:pPr>
              <w:autoSpaceDE w:val="0"/>
              <w:autoSpaceDN w:val="0"/>
              <w:adjustRightInd w:val="0"/>
              <w:jc w:val="center"/>
              <w:rPr>
                <w:color w:val="000000"/>
                <w:szCs w:val="22"/>
                <w:lang w:eastAsia="en-US"/>
              </w:rPr>
            </w:pPr>
            <w:r w:rsidRPr="008B1466">
              <w:rPr>
                <w:color w:val="000000"/>
                <w:sz w:val="22"/>
                <w:szCs w:val="22"/>
                <w:lang w:eastAsia="en-US"/>
              </w:rPr>
              <w:t>1 397,66</w:t>
            </w:r>
          </w:p>
          <w:p w:rsidR="00277CED" w:rsidRPr="008B1466" w:rsidRDefault="00277CED" w:rsidP="00530EF6">
            <w:pPr>
              <w:autoSpaceDE w:val="0"/>
              <w:autoSpaceDN w:val="0"/>
              <w:adjustRightInd w:val="0"/>
              <w:jc w:val="center"/>
              <w:rPr>
                <w:color w:val="000000"/>
                <w:szCs w:val="22"/>
                <w:lang w:eastAsia="en-US"/>
              </w:rPr>
            </w:pPr>
            <w:r w:rsidRPr="008B1466">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7.3.1 - </w:t>
            </w:r>
            <w:r w:rsidRPr="008B1466">
              <w:rPr>
                <w:color w:val="000000"/>
                <w:sz w:val="22"/>
                <w:szCs w:val="22"/>
                <w:lang w:eastAsia="en-US"/>
              </w:rPr>
              <w:t xml:space="preserve">закрепить </w:t>
            </w:r>
            <w:r>
              <w:rPr>
                <w:color w:val="000000"/>
                <w:sz w:val="22"/>
                <w:szCs w:val="22"/>
                <w:lang w:eastAsia="en-US"/>
              </w:rPr>
              <w:t xml:space="preserve">шатающиеся </w:t>
            </w:r>
            <w:r w:rsidRPr="008B1466">
              <w:rPr>
                <w:color w:val="000000"/>
                <w:sz w:val="22"/>
                <w:szCs w:val="22"/>
                <w:lang w:eastAsia="en-US"/>
              </w:rPr>
              <w:t xml:space="preserve"> объекты;</w:t>
            </w:r>
          </w:p>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7.3.2 - </w:t>
            </w:r>
            <w:r w:rsidRPr="008B1466">
              <w:rPr>
                <w:bCs/>
                <w:color w:val="000000"/>
                <w:sz w:val="22"/>
                <w:szCs w:val="22"/>
                <w:lang w:eastAsia="en-US" w:bidi="en-US"/>
              </w:rPr>
              <w:t>не заделаны швы тротуарной плитк</w:t>
            </w:r>
            <w:r>
              <w:rPr>
                <w:bCs/>
                <w:color w:val="000000"/>
                <w:sz w:val="22"/>
                <w:szCs w:val="22"/>
                <w:lang w:eastAsia="en-US" w:bidi="en-US"/>
              </w:rPr>
              <w:t>и, что приводит к ее разрушению. Рассмотреть возможность устранения недостатков в рамках гарантийных обязательств.</w:t>
            </w: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 xml:space="preserve">7.3.3 - </w:t>
            </w:r>
            <w:r w:rsidRPr="008B1466">
              <w:rPr>
                <w:color w:val="000000"/>
                <w:sz w:val="22"/>
                <w:szCs w:val="22"/>
                <w:lang w:eastAsia="en-US"/>
              </w:rPr>
              <w:t xml:space="preserve">произвести </w:t>
            </w:r>
            <w:r>
              <w:rPr>
                <w:color w:val="000000"/>
                <w:sz w:val="22"/>
                <w:szCs w:val="22"/>
                <w:lang w:eastAsia="en-US"/>
              </w:rPr>
              <w:t>окос</w:t>
            </w:r>
            <w:r w:rsidRPr="008B1466">
              <w:rPr>
                <w:color w:val="000000"/>
                <w:sz w:val="22"/>
                <w:szCs w:val="22"/>
                <w:lang w:eastAsia="en-US"/>
              </w:rPr>
              <w:t xml:space="preserve"> травы;</w:t>
            </w:r>
            <w:r>
              <w:rPr>
                <w:color w:val="000000"/>
                <w:sz w:val="22"/>
                <w:szCs w:val="22"/>
                <w:lang w:eastAsia="en-US"/>
              </w:rPr>
              <w:t xml:space="preserve"> </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7.3.4 - </w:t>
            </w:r>
            <w:r w:rsidRPr="008B1466">
              <w:rPr>
                <w:color w:val="000000"/>
                <w:sz w:val="22"/>
                <w:szCs w:val="22"/>
                <w:lang w:eastAsia="en-US"/>
              </w:rPr>
              <w:t xml:space="preserve">завершить </w:t>
            </w:r>
            <w:r>
              <w:rPr>
                <w:color w:val="000000"/>
                <w:sz w:val="22"/>
                <w:szCs w:val="22"/>
                <w:lang w:eastAsia="en-US"/>
              </w:rPr>
              <w:t>благоустройство тротуара к дому;</w:t>
            </w:r>
          </w:p>
          <w:p w:rsidR="00277CED" w:rsidRPr="008B1466" w:rsidRDefault="00277CED" w:rsidP="00530EF6">
            <w:pPr>
              <w:autoSpaceDE w:val="0"/>
              <w:autoSpaceDN w:val="0"/>
              <w:adjustRightInd w:val="0"/>
              <w:jc w:val="both"/>
              <w:rPr>
                <w:color w:val="000000"/>
                <w:szCs w:val="22"/>
                <w:lang w:eastAsia="en-US"/>
              </w:rPr>
            </w:pPr>
            <w:r>
              <w:rPr>
                <w:color w:val="000000"/>
                <w:sz w:val="22"/>
                <w:szCs w:val="22"/>
                <w:lang w:eastAsia="en-US"/>
              </w:rPr>
              <w:t xml:space="preserve">7.3.5 - установить сетку на спортивной площадке </w:t>
            </w:r>
          </w:p>
        </w:tc>
        <w:tc>
          <w:tcPr>
            <w:tcW w:w="2835" w:type="dxa"/>
            <w:tcBorders>
              <w:top w:val="single" w:sz="4" w:space="0" w:color="auto"/>
              <w:left w:val="single" w:sz="4" w:space="0" w:color="auto"/>
              <w:bottom w:val="single" w:sz="4" w:space="0" w:color="auto"/>
              <w:right w:val="single" w:sz="4" w:space="0" w:color="auto"/>
            </w:tcBorders>
          </w:tcPr>
          <w:p w:rsidR="00277CED" w:rsidRPr="008B1466" w:rsidRDefault="00277CED" w:rsidP="00530EF6">
            <w:pPr>
              <w:autoSpaceDE w:val="0"/>
              <w:autoSpaceDN w:val="0"/>
              <w:adjustRightInd w:val="0"/>
              <w:jc w:val="center"/>
              <w:rPr>
                <w:color w:val="000000"/>
                <w:szCs w:val="22"/>
                <w:lang w:eastAsia="en-US"/>
              </w:rPr>
            </w:pPr>
            <w:r>
              <w:rPr>
                <w:color w:val="000000"/>
                <w:sz w:val="22"/>
                <w:szCs w:val="22"/>
                <w:lang w:eastAsia="en-US"/>
              </w:rPr>
              <w:t xml:space="preserve">7.3.1 – 7.3.5 - </w:t>
            </w:r>
            <w:r>
              <w:rPr>
                <w:bCs/>
                <w:color w:val="000000"/>
                <w:sz w:val="22"/>
                <w:szCs w:val="22"/>
                <w:lang w:eastAsia="en-US" w:bidi="en-US"/>
              </w:rPr>
              <w:t>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Pr="008B1466" w:rsidRDefault="00277CED" w:rsidP="00530EF6">
            <w:pPr>
              <w:autoSpaceDE w:val="0"/>
              <w:autoSpaceDN w:val="0"/>
              <w:adjustRightInd w:val="0"/>
              <w:jc w:val="both"/>
              <w:rPr>
                <w:color w:val="000000"/>
                <w:szCs w:val="22"/>
                <w:lang w:eastAsia="en-US"/>
              </w:rPr>
            </w:pPr>
            <w:r>
              <w:rPr>
                <w:color w:val="000000"/>
                <w:sz w:val="22"/>
                <w:szCs w:val="22"/>
                <w:lang w:eastAsia="en-US"/>
              </w:rPr>
              <w:t xml:space="preserve">7.3.1 – 7.3.5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lastRenderedPageBreak/>
              <w:t>7.</w:t>
            </w:r>
            <w:r w:rsidRPr="001A387A">
              <w:rPr>
                <w:bCs/>
                <w:color w:val="000000"/>
                <w:sz w:val="22"/>
                <w:szCs w:val="22"/>
                <w:lang w:eastAsia="en-US" w:bidi="en-US"/>
              </w:rPr>
              <w:t>4</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Сатка, ул. Металлургов, д. 7, 9, 11, 13 (19 квартал)</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автостоянки, устройство тротуара из плитки)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2 183,21</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7.4.1 - устранить скол на участке бордюра;</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7.4.2 - завершить работы в центральной части площадки;</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7.4.3 - завершить опиловку тополей;</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7.4.4 - предоставить план мероприятий по дальнейшему благоустройству объекта</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7.4.1 – 7.4.3 - </w:t>
            </w:r>
            <w:r>
              <w:rPr>
                <w:bCs/>
                <w:color w:val="000000"/>
                <w:sz w:val="22"/>
                <w:szCs w:val="22"/>
                <w:lang w:eastAsia="en-US" w:bidi="en-US"/>
              </w:rPr>
              <w:t>подрядчик по муниципальному контракту</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7.4.4 - Управление жилищно-коммунального хозяйства администрации СМР</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7.4.1 – 7.4.4 – 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5</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Сатка, ул. Солнечная, д. 14, д. 18</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дворовой территории (устройство тротуара из асфальта, автостоянки)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2 096,35606</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r w:rsidRPr="00455061">
              <w:rPr>
                <w:b/>
                <w:color w:val="000000"/>
                <w:sz w:val="22"/>
                <w:szCs w:val="22"/>
                <w:lang w:eastAsia="en-US"/>
              </w:rPr>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6</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Сатка, ул. Индустриальная, д. 3, ул. Пролетарская, д. 22</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дворовой территории (устройство тротуара из асфальта, автостоянки, установка скамей)</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2 140,16400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7.6.1 - на тротуарной плитке проросла трава, произвести обследование, выявить причины);</w:t>
            </w:r>
          </w:p>
          <w:p w:rsidR="00277CED" w:rsidRDefault="00277CED" w:rsidP="00530EF6">
            <w:pPr>
              <w:autoSpaceDE w:val="0"/>
              <w:autoSpaceDN w:val="0"/>
              <w:adjustRightInd w:val="0"/>
              <w:jc w:val="both"/>
              <w:rPr>
                <w:color w:val="000000"/>
                <w:szCs w:val="22"/>
                <w:lang w:eastAsia="en-US"/>
              </w:rPr>
            </w:pP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7.6.2 - восстановить озеленение</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7.6.1 - </w:t>
            </w:r>
            <w:r>
              <w:rPr>
                <w:bCs/>
                <w:color w:val="000000"/>
                <w:sz w:val="22"/>
                <w:szCs w:val="22"/>
                <w:lang w:eastAsia="en-US" w:bidi="en-US"/>
              </w:rPr>
              <w:t>Управление жилищно-коммунального хозяйства администрации СМР</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7.6.2 - </w:t>
            </w:r>
            <w:r>
              <w:rPr>
                <w:bCs/>
                <w:color w:val="000000"/>
                <w:sz w:val="22"/>
                <w:szCs w:val="22"/>
                <w:lang w:eastAsia="en-US" w:bidi="en-US"/>
              </w:rPr>
              <w:t>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7.6.1 - 7.6.2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7</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Сатка, </w:t>
            </w:r>
          </w:p>
          <w:p w:rsidR="00277CED" w:rsidRPr="001A387A" w:rsidRDefault="00277CED" w:rsidP="00530EF6">
            <w:pPr>
              <w:jc w:val="center"/>
              <w:rPr>
                <w:color w:val="000000"/>
                <w:szCs w:val="22"/>
                <w:lang w:eastAsia="en-US"/>
              </w:rPr>
            </w:pPr>
            <w:r w:rsidRPr="001A387A">
              <w:rPr>
                <w:color w:val="000000"/>
                <w:sz w:val="22"/>
                <w:szCs w:val="22"/>
                <w:lang w:eastAsia="en-US"/>
              </w:rPr>
              <w:t>ул. Ленина, д. 7а</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дворовой территории (устройство автостоянки)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218,38408</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r w:rsidRPr="00455061">
              <w:rPr>
                <w:b/>
                <w:color w:val="000000"/>
                <w:sz w:val="22"/>
                <w:szCs w:val="22"/>
                <w:lang w:eastAsia="en-US"/>
              </w:rPr>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8</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г. Сатка, ул. 50 лет Октября, д. 16, 18, 20, ул. Ленина, д. 9, 11 (8 квартал)</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баскетбольной площадки с полимерным покрытием и ограждением, установка стоек баскетбольных и ворот под мини-футбол, устройство площадки под воркаут с полимерным покрытием, установка комплекса воркаут, турников, брусей, устройство тротуара из плитки, устройство газонов, установка скамей, урн)</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3 494,15</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7.8.1 - </w:t>
            </w:r>
            <w:r w:rsidRPr="00571EFC">
              <w:rPr>
                <w:color w:val="000000"/>
                <w:sz w:val="22"/>
                <w:szCs w:val="22"/>
                <w:lang w:eastAsia="en-US"/>
              </w:rPr>
              <w:t xml:space="preserve">произвести повторную покраску перил ограждения в </w:t>
            </w:r>
            <w:r>
              <w:rPr>
                <w:color w:val="000000"/>
                <w:sz w:val="22"/>
                <w:szCs w:val="22"/>
                <w:lang w:eastAsia="en-US"/>
              </w:rPr>
              <w:t>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7.8.2 - установить качественную сетку на футбольных воротах</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r>
              <w:rPr>
                <w:color w:val="000000"/>
                <w:sz w:val="22"/>
                <w:szCs w:val="22"/>
                <w:lang w:eastAsia="en-US"/>
              </w:rPr>
              <w:t xml:space="preserve">7.8.1 – 7.8.2 - </w:t>
            </w:r>
            <w:r>
              <w:rPr>
                <w:bCs/>
                <w:color w:val="000000"/>
                <w:sz w:val="22"/>
                <w:szCs w:val="22"/>
                <w:lang w:eastAsia="en-US" w:bidi="en-US"/>
              </w:rPr>
              <w:t>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7.8.1 – 7.8.2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9</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Сатка, ул. 50 лет </w:t>
            </w:r>
            <w:r w:rsidRPr="001A387A">
              <w:rPr>
                <w:color w:val="000000"/>
                <w:sz w:val="22"/>
                <w:szCs w:val="22"/>
                <w:lang w:eastAsia="en-US"/>
              </w:rPr>
              <w:lastRenderedPageBreak/>
              <w:t>ВЛКСМ, д. 24</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 xml:space="preserve">Благоустройство дворовой </w:t>
            </w:r>
            <w:r w:rsidRPr="001A387A">
              <w:rPr>
                <w:color w:val="000000"/>
                <w:sz w:val="22"/>
                <w:szCs w:val="22"/>
                <w:lang w:eastAsia="en-US"/>
              </w:rPr>
              <w:lastRenderedPageBreak/>
              <w:t>территории (устройство тратуара из плитки)</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489,18034</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lastRenderedPageBreak/>
              <w:t>100%</w:t>
            </w:r>
          </w:p>
        </w:tc>
        <w:tc>
          <w:tcPr>
            <w:tcW w:w="35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both"/>
              <w:rPr>
                <w:color w:val="000000"/>
                <w:szCs w:val="22"/>
                <w:lang w:eastAsia="en-US"/>
              </w:rPr>
            </w:pPr>
            <w:r w:rsidRPr="00455061">
              <w:rPr>
                <w:b/>
                <w:color w:val="000000"/>
                <w:sz w:val="22"/>
                <w:szCs w:val="22"/>
                <w:lang w:eastAsia="en-US"/>
              </w:rPr>
              <w:lastRenderedPageBreak/>
              <w:t>Замечания отсутствуют</w:t>
            </w:r>
          </w:p>
        </w:tc>
        <w:tc>
          <w:tcPr>
            <w:tcW w:w="2835"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Pr="00455061" w:rsidRDefault="00277CED" w:rsidP="00530EF6">
            <w:pPr>
              <w:autoSpaceDE w:val="0"/>
              <w:autoSpaceDN w:val="0"/>
              <w:adjustRightInd w:val="0"/>
              <w:jc w:val="both"/>
              <w:rPr>
                <w:b/>
                <w:color w:val="000000"/>
                <w:szCs w:val="22"/>
                <w:lang w:eastAsia="en-US"/>
              </w:rPr>
            </w:pP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lastRenderedPageBreak/>
              <w:t>7.</w:t>
            </w:r>
            <w:r w:rsidRPr="001A387A">
              <w:rPr>
                <w:bCs/>
                <w:color w:val="000000"/>
                <w:sz w:val="22"/>
                <w:szCs w:val="22"/>
                <w:lang w:eastAsia="en-US" w:bidi="en-US"/>
              </w:rPr>
              <w:t>10</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Сатка, ул. 50 лет ВЛКСМ, д. 32, </w:t>
            </w:r>
          </w:p>
          <w:p w:rsidR="00277CED" w:rsidRPr="001A387A" w:rsidRDefault="00277CED" w:rsidP="00530EF6">
            <w:pPr>
              <w:jc w:val="center"/>
              <w:rPr>
                <w:color w:val="000000"/>
                <w:szCs w:val="22"/>
                <w:lang w:eastAsia="en-US"/>
              </w:rPr>
            </w:pPr>
            <w:r w:rsidRPr="001A387A">
              <w:rPr>
                <w:color w:val="000000"/>
                <w:sz w:val="22"/>
                <w:szCs w:val="22"/>
                <w:lang w:eastAsia="en-US"/>
              </w:rPr>
              <w:t>ТК «Спар»</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Благоустройство общественной территории (устройство тротуара из плитки, прокладка кабеля под освещение (в земле))</w:t>
            </w:r>
          </w:p>
        </w:tc>
        <w:tc>
          <w:tcPr>
            <w:tcW w:w="1843"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1 747,07</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7.10.1 - уложена некачественно тротуарная плитка, произошло обрушение, устранить недостатки в 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7.10.2 - не благоустроенна территория возле магазина «СПАР», провести встречу с представителями магазина по вопросу благоустройства территории</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bCs/>
                <w:color w:val="000000"/>
                <w:szCs w:val="22"/>
                <w:lang w:eastAsia="en-US" w:bidi="en-US"/>
              </w:rPr>
            </w:pPr>
            <w:r>
              <w:rPr>
                <w:color w:val="000000"/>
                <w:sz w:val="22"/>
                <w:szCs w:val="22"/>
                <w:lang w:eastAsia="en-US"/>
              </w:rPr>
              <w:t xml:space="preserve">7.10.1 - </w:t>
            </w:r>
            <w:r>
              <w:rPr>
                <w:bCs/>
                <w:color w:val="000000"/>
                <w:sz w:val="22"/>
                <w:szCs w:val="22"/>
                <w:lang w:eastAsia="en-US" w:bidi="en-US"/>
              </w:rPr>
              <w:t>подрядчик по муниципальному контракту</w:t>
            </w: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bCs/>
                <w:color w:val="000000"/>
                <w:szCs w:val="22"/>
                <w:lang w:eastAsia="en-US" w:bidi="en-US"/>
              </w:rPr>
            </w:pPr>
          </w:p>
          <w:p w:rsidR="00277CED" w:rsidRDefault="00277CED" w:rsidP="00530EF6">
            <w:pPr>
              <w:autoSpaceDE w:val="0"/>
              <w:autoSpaceDN w:val="0"/>
              <w:adjustRightInd w:val="0"/>
              <w:jc w:val="both"/>
              <w:rPr>
                <w:color w:val="000000"/>
                <w:szCs w:val="22"/>
                <w:lang w:eastAsia="en-US"/>
              </w:rPr>
            </w:pPr>
            <w:r>
              <w:rPr>
                <w:bCs/>
                <w:color w:val="000000"/>
                <w:sz w:val="22"/>
                <w:szCs w:val="22"/>
                <w:lang w:eastAsia="en-US" w:bidi="en-US"/>
              </w:rPr>
              <w:t>7.10.2 - Управление жилищно-коммунального хозяйства администрации СМР</w:t>
            </w:r>
          </w:p>
          <w:p w:rsidR="00277CED" w:rsidRDefault="00277CED" w:rsidP="00530EF6">
            <w:pPr>
              <w:autoSpaceDE w:val="0"/>
              <w:autoSpaceDN w:val="0"/>
              <w:adjustRightInd w:val="0"/>
              <w:jc w:val="both"/>
              <w:rPr>
                <w:color w:val="000000"/>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7.10.1 – 7.10.2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bCs/>
                <w:color w:val="000000"/>
                <w:szCs w:val="22"/>
                <w:lang w:eastAsia="en-US" w:bidi="en-US"/>
              </w:rPr>
            </w:pPr>
            <w:r>
              <w:rPr>
                <w:bCs/>
                <w:color w:val="000000"/>
                <w:sz w:val="22"/>
                <w:szCs w:val="22"/>
                <w:lang w:eastAsia="en-US" w:bidi="en-US"/>
              </w:rPr>
              <w:t>7.</w:t>
            </w:r>
            <w:r w:rsidRPr="001A387A">
              <w:rPr>
                <w:bCs/>
                <w:color w:val="000000"/>
                <w:sz w:val="22"/>
                <w:szCs w:val="22"/>
                <w:lang w:eastAsia="en-US" w:bidi="en-US"/>
              </w:rPr>
              <w:t>11</w:t>
            </w:r>
          </w:p>
        </w:tc>
        <w:tc>
          <w:tcPr>
            <w:tcW w:w="2151"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jc w:val="center"/>
              <w:rPr>
                <w:color w:val="000000"/>
                <w:szCs w:val="22"/>
                <w:lang w:eastAsia="en-US"/>
              </w:rPr>
            </w:pPr>
            <w:r w:rsidRPr="001A387A">
              <w:rPr>
                <w:color w:val="000000"/>
                <w:sz w:val="22"/>
                <w:szCs w:val="22"/>
                <w:lang w:eastAsia="en-US"/>
              </w:rPr>
              <w:t xml:space="preserve">г. Сатка, МАОУ </w:t>
            </w:r>
            <w:r>
              <w:rPr>
                <w:color w:val="000000"/>
                <w:sz w:val="22"/>
                <w:szCs w:val="22"/>
                <w:lang w:eastAsia="en-US"/>
              </w:rPr>
              <w:t>«</w:t>
            </w:r>
            <w:r w:rsidRPr="001A387A">
              <w:rPr>
                <w:color w:val="000000"/>
                <w:sz w:val="22"/>
                <w:szCs w:val="22"/>
                <w:lang w:eastAsia="en-US"/>
              </w:rPr>
              <w:t>СОШ №13</w:t>
            </w:r>
            <w:r>
              <w:rPr>
                <w:color w:val="000000"/>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Устройство хоккейной коробки (устройство хоккейной площадки, с асфальтобетонным покрытием, установка освещения)</w:t>
            </w:r>
          </w:p>
        </w:tc>
        <w:tc>
          <w:tcPr>
            <w:tcW w:w="18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3 000,00</w:t>
            </w:r>
          </w:p>
          <w:p w:rsidR="00277CED" w:rsidRPr="001A387A" w:rsidRDefault="00277CED" w:rsidP="00530EF6">
            <w:pPr>
              <w:autoSpaceDE w:val="0"/>
              <w:autoSpaceDN w:val="0"/>
              <w:adjustRightInd w:val="0"/>
              <w:jc w:val="center"/>
              <w:rPr>
                <w:color w:val="000000"/>
                <w:szCs w:val="22"/>
                <w:lang w:eastAsia="en-US"/>
              </w:rPr>
            </w:pPr>
            <w:r w:rsidRPr="001A387A">
              <w:rPr>
                <w:color w:val="000000"/>
                <w:sz w:val="22"/>
                <w:szCs w:val="22"/>
                <w:lang w:eastAsia="en-US"/>
              </w:rPr>
              <w:t>100%</w:t>
            </w:r>
          </w:p>
          <w:p w:rsidR="00277CED" w:rsidRPr="001A387A" w:rsidRDefault="00277CED" w:rsidP="00530EF6">
            <w:pPr>
              <w:autoSpaceDE w:val="0"/>
              <w:autoSpaceDN w:val="0"/>
              <w:adjustRightInd w:val="0"/>
              <w:jc w:val="center"/>
              <w:rPr>
                <w:color w:val="000000"/>
                <w:szCs w:val="22"/>
                <w:lang w:eastAsia="en-US"/>
              </w:rPr>
            </w:pPr>
          </w:p>
          <w:p w:rsidR="00277CED" w:rsidRPr="001A387A" w:rsidRDefault="00277CED" w:rsidP="00530EF6">
            <w:pPr>
              <w:autoSpaceDE w:val="0"/>
              <w:autoSpaceDN w:val="0"/>
              <w:adjustRightInd w:val="0"/>
              <w:jc w:val="center"/>
              <w:rPr>
                <w:color w:val="000000"/>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7.11.1 - установить качественную сетку на футбольных воротах;</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7.11.2 - закрепить ограждение хоккейной коробки в рамках гарантийных обязательств;</w:t>
            </w:r>
          </w:p>
          <w:p w:rsidR="00277CED" w:rsidRPr="001A387A" w:rsidRDefault="00277CED" w:rsidP="00530EF6">
            <w:pPr>
              <w:autoSpaceDE w:val="0"/>
              <w:autoSpaceDN w:val="0"/>
              <w:adjustRightInd w:val="0"/>
              <w:jc w:val="both"/>
              <w:rPr>
                <w:color w:val="000000"/>
                <w:szCs w:val="22"/>
                <w:lang w:eastAsia="en-US"/>
              </w:rPr>
            </w:pPr>
            <w:r>
              <w:rPr>
                <w:color w:val="000000"/>
                <w:sz w:val="22"/>
                <w:szCs w:val="22"/>
                <w:lang w:eastAsia="en-US"/>
              </w:rPr>
              <w:t>7.11.3 - укрепить грунт возле школы, произвести озеленение.</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bCs/>
                <w:color w:val="000000"/>
                <w:szCs w:val="22"/>
                <w:lang w:eastAsia="en-US" w:bidi="en-US"/>
              </w:rPr>
            </w:pPr>
            <w:r>
              <w:rPr>
                <w:color w:val="000000"/>
                <w:sz w:val="22"/>
                <w:szCs w:val="22"/>
                <w:lang w:eastAsia="en-US"/>
              </w:rPr>
              <w:t xml:space="preserve">7.11.1 – 7.11.3 - </w:t>
            </w:r>
            <w:r>
              <w:rPr>
                <w:bCs/>
                <w:color w:val="000000"/>
                <w:sz w:val="22"/>
                <w:szCs w:val="22"/>
                <w:lang w:eastAsia="en-US" w:bidi="en-US"/>
              </w:rPr>
              <w:t xml:space="preserve">подрядчик по муниципальному контракту, </w:t>
            </w:r>
          </w:p>
          <w:p w:rsidR="00277CED" w:rsidRDefault="00277CED" w:rsidP="00530EF6">
            <w:pPr>
              <w:autoSpaceDE w:val="0"/>
              <w:autoSpaceDN w:val="0"/>
              <w:adjustRightInd w:val="0"/>
              <w:jc w:val="center"/>
              <w:rPr>
                <w:color w:val="000000"/>
                <w:szCs w:val="22"/>
                <w:lang w:eastAsia="en-US"/>
              </w:rPr>
            </w:pPr>
            <w:r>
              <w:rPr>
                <w:bCs/>
                <w:color w:val="000000"/>
                <w:sz w:val="22"/>
                <w:szCs w:val="22"/>
                <w:lang w:eastAsia="en-US" w:bidi="en-US"/>
              </w:rPr>
              <w:t>МКУ «Управление образования» Саткинского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r>
              <w:rPr>
                <w:color w:val="000000"/>
                <w:sz w:val="22"/>
                <w:szCs w:val="22"/>
                <w:lang w:eastAsia="en-US"/>
              </w:rPr>
              <w:t xml:space="preserve">7.11.1 – 7.11.3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jc w:val="center"/>
              <w:rPr>
                <w:bCs/>
                <w:color w:val="000000"/>
                <w:szCs w:val="22"/>
                <w:lang w:eastAsia="en-US" w:bidi="en-US"/>
              </w:rPr>
            </w:pPr>
            <w:r>
              <w:rPr>
                <w:bCs/>
                <w:color w:val="000000"/>
                <w:sz w:val="22"/>
                <w:szCs w:val="22"/>
                <w:lang w:eastAsia="en-US" w:bidi="en-US"/>
              </w:rPr>
              <w:t>7.12</w:t>
            </w:r>
          </w:p>
        </w:tc>
        <w:tc>
          <w:tcPr>
            <w:tcW w:w="2151"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jc w:val="center"/>
              <w:rPr>
                <w:color w:val="000000"/>
                <w:szCs w:val="22"/>
                <w:lang w:eastAsia="en-US"/>
              </w:rPr>
            </w:pPr>
            <w:r>
              <w:rPr>
                <w:color w:val="000000"/>
                <w:sz w:val="22"/>
                <w:szCs w:val="22"/>
                <w:lang w:eastAsia="en-US"/>
              </w:rPr>
              <w:t>Сквер «Маленький принц»</w:t>
            </w:r>
          </w:p>
        </w:tc>
        <w:tc>
          <w:tcPr>
            <w:tcW w:w="3260"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7.12.1 - устранить разрушение резинового покрытия;</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7.12.2 - произвести ремонт отмостки на территории сквера</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r>
              <w:rPr>
                <w:color w:val="000000"/>
                <w:sz w:val="22"/>
                <w:szCs w:val="22"/>
                <w:lang w:eastAsia="en-US"/>
              </w:rPr>
              <w:t xml:space="preserve">7.12.1 – 7.12.2 - </w:t>
            </w:r>
            <w:r>
              <w:rPr>
                <w:bCs/>
                <w:color w:val="000000"/>
                <w:sz w:val="22"/>
                <w:szCs w:val="22"/>
                <w:lang w:eastAsia="en-US" w:bidi="en-US"/>
              </w:rPr>
              <w:t>подрядчик по муниципальному 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r>
              <w:rPr>
                <w:color w:val="000000"/>
                <w:sz w:val="22"/>
                <w:szCs w:val="22"/>
                <w:lang w:eastAsia="en-US"/>
              </w:rPr>
              <w:t xml:space="preserve">7.12.1 – 7.12.2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r>
              <w:rPr>
                <w:bCs/>
                <w:color w:val="000000"/>
                <w:sz w:val="22"/>
                <w:szCs w:val="22"/>
                <w:lang w:eastAsia="en-US" w:bidi="en-US"/>
              </w:rPr>
              <w:t>7.13</w:t>
            </w:r>
          </w:p>
        </w:tc>
        <w:tc>
          <w:tcPr>
            <w:tcW w:w="2151"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color w:val="000000"/>
                <w:szCs w:val="22"/>
                <w:lang w:eastAsia="en-US"/>
              </w:rPr>
            </w:pPr>
            <w:r>
              <w:rPr>
                <w:color w:val="000000"/>
                <w:sz w:val="22"/>
                <w:szCs w:val="22"/>
                <w:lang w:eastAsia="en-US"/>
              </w:rPr>
              <w:t>Западный, 13.15 – пр.Мира (баскетбольная площадка и детский городок)</w:t>
            </w:r>
          </w:p>
        </w:tc>
        <w:tc>
          <w:tcPr>
            <w:tcW w:w="3260"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7.13.1 - завершить тротуар до дома Западный, 14;</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7.13.2 - завершить монтаж ограждения на спортивной площадке в рамках гарантийных обязательств;</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7.13.3 - устранить разрушение резинового покрытия в рамках гарантийных обязательств;</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7.13.4 - установить качественную сетку на футбольных воротах;</w:t>
            </w:r>
          </w:p>
          <w:p w:rsidR="00277CED" w:rsidRDefault="00277CED" w:rsidP="00530EF6">
            <w:pPr>
              <w:autoSpaceDE w:val="0"/>
              <w:autoSpaceDN w:val="0"/>
              <w:adjustRightInd w:val="0"/>
              <w:jc w:val="both"/>
              <w:rPr>
                <w:color w:val="000000"/>
                <w:szCs w:val="22"/>
                <w:lang w:eastAsia="en-US"/>
              </w:rPr>
            </w:pPr>
            <w:r>
              <w:rPr>
                <w:color w:val="000000"/>
                <w:sz w:val="22"/>
                <w:szCs w:val="22"/>
                <w:lang w:eastAsia="en-US"/>
              </w:rPr>
              <w:t>7.13.5 - заменить сломанное баскетбольное кольцо;</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center"/>
              <w:rPr>
                <w:color w:val="000000"/>
                <w:szCs w:val="22"/>
                <w:lang w:eastAsia="en-US"/>
              </w:rPr>
            </w:pPr>
            <w:r>
              <w:rPr>
                <w:color w:val="000000"/>
                <w:sz w:val="22"/>
                <w:szCs w:val="22"/>
                <w:lang w:eastAsia="en-US"/>
              </w:rPr>
              <w:t xml:space="preserve">7.13.1 – 7.13.5 - </w:t>
            </w:r>
            <w:r>
              <w:rPr>
                <w:bCs/>
                <w:color w:val="000000"/>
                <w:sz w:val="22"/>
                <w:szCs w:val="22"/>
                <w:lang w:eastAsia="en-US" w:bidi="en-US"/>
              </w:rPr>
              <w:t xml:space="preserve">Управление жилищно-коммунального хозяйства администрации СМР </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7.13.1 – 7.13.5 - </w:t>
            </w:r>
            <w:r>
              <w:rPr>
                <w:bCs/>
                <w:color w:val="000000"/>
                <w:sz w:val="22"/>
                <w:szCs w:val="22"/>
                <w:lang w:eastAsia="en-US" w:bidi="en-US"/>
              </w:rPr>
              <w:t>до 1 октября 2021 года</w:t>
            </w:r>
          </w:p>
        </w:tc>
      </w:tr>
      <w:tr w:rsidR="00277CED" w:rsidRPr="001428BB" w:rsidTr="00530EF6">
        <w:tc>
          <w:tcPr>
            <w:tcW w:w="651"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bCs/>
                <w:color w:val="000000"/>
                <w:szCs w:val="22"/>
                <w:lang w:eastAsia="en-US" w:bidi="en-US"/>
              </w:rPr>
            </w:pPr>
            <w:r>
              <w:rPr>
                <w:bCs/>
                <w:color w:val="000000"/>
                <w:sz w:val="22"/>
                <w:szCs w:val="22"/>
                <w:lang w:eastAsia="en-US" w:bidi="en-US"/>
              </w:rPr>
              <w:t>7.14</w:t>
            </w:r>
          </w:p>
        </w:tc>
        <w:tc>
          <w:tcPr>
            <w:tcW w:w="2151" w:type="dxa"/>
            <w:tcBorders>
              <w:top w:val="single" w:sz="4" w:space="0" w:color="auto"/>
              <w:left w:val="single" w:sz="4" w:space="0" w:color="auto"/>
              <w:bottom w:val="single" w:sz="4" w:space="0" w:color="auto"/>
              <w:right w:val="single" w:sz="4" w:space="0" w:color="auto"/>
            </w:tcBorders>
          </w:tcPr>
          <w:p w:rsidR="00277CED" w:rsidRDefault="00277CED" w:rsidP="00530EF6">
            <w:pPr>
              <w:jc w:val="center"/>
              <w:rPr>
                <w:color w:val="000000"/>
                <w:szCs w:val="22"/>
                <w:lang w:eastAsia="en-US"/>
              </w:rPr>
            </w:pPr>
            <w:r>
              <w:rPr>
                <w:color w:val="000000"/>
                <w:sz w:val="22"/>
                <w:szCs w:val="22"/>
                <w:lang w:eastAsia="en-US"/>
              </w:rPr>
              <w:t>ул. Бакальская, 1</w:t>
            </w:r>
          </w:p>
        </w:tc>
        <w:tc>
          <w:tcPr>
            <w:tcW w:w="3260"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77CED" w:rsidRPr="001A387A" w:rsidRDefault="00277CED" w:rsidP="00530EF6">
            <w:pPr>
              <w:autoSpaceDE w:val="0"/>
              <w:autoSpaceDN w:val="0"/>
              <w:adjustRightInd w:val="0"/>
              <w:jc w:val="center"/>
              <w:rPr>
                <w:color w:val="000000"/>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t xml:space="preserve">7.14.1 - произвести асфальтирование прилегающей </w:t>
            </w:r>
            <w:r>
              <w:rPr>
                <w:color w:val="000000"/>
                <w:sz w:val="22"/>
                <w:szCs w:val="22"/>
                <w:lang w:eastAsia="en-US"/>
              </w:rPr>
              <w:lastRenderedPageBreak/>
              <w:t>территории ко двору</w:t>
            </w:r>
          </w:p>
        </w:tc>
        <w:tc>
          <w:tcPr>
            <w:tcW w:w="2835"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lastRenderedPageBreak/>
              <w:t xml:space="preserve">7.14.1 - </w:t>
            </w:r>
            <w:r>
              <w:rPr>
                <w:bCs/>
                <w:color w:val="000000"/>
                <w:sz w:val="22"/>
                <w:szCs w:val="22"/>
                <w:lang w:eastAsia="en-US" w:bidi="en-US"/>
              </w:rPr>
              <w:t xml:space="preserve">подрядчик по муниципальному </w:t>
            </w:r>
            <w:r>
              <w:rPr>
                <w:bCs/>
                <w:color w:val="000000"/>
                <w:sz w:val="22"/>
                <w:szCs w:val="22"/>
                <w:lang w:eastAsia="en-US" w:bidi="en-US"/>
              </w:rPr>
              <w:lastRenderedPageBreak/>
              <w:t>контракту</w:t>
            </w:r>
          </w:p>
        </w:tc>
        <w:tc>
          <w:tcPr>
            <w:tcW w:w="1560" w:type="dxa"/>
            <w:tcBorders>
              <w:top w:val="single" w:sz="4" w:space="0" w:color="auto"/>
              <w:left w:val="single" w:sz="4" w:space="0" w:color="auto"/>
              <w:bottom w:val="single" w:sz="4" w:space="0" w:color="auto"/>
              <w:right w:val="single" w:sz="4" w:space="0" w:color="auto"/>
            </w:tcBorders>
          </w:tcPr>
          <w:p w:rsidR="00277CED" w:rsidRDefault="00277CED" w:rsidP="00530EF6">
            <w:pPr>
              <w:autoSpaceDE w:val="0"/>
              <w:autoSpaceDN w:val="0"/>
              <w:adjustRightInd w:val="0"/>
              <w:jc w:val="both"/>
              <w:rPr>
                <w:color w:val="000000"/>
                <w:szCs w:val="22"/>
                <w:lang w:eastAsia="en-US"/>
              </w:rPr>
            </w:pPr>
            <w:r>
              <w:rPr>
                <w:color w:val="000000"/>
                <w:sz w:val="22"/>
                <w:szCs w:val="22"/>
                <w:lang w:eastAsia="en-US"/>
              </w:rPr>
              <w:lastRenderedPageBreak/>
              <w:t xml:space="preserve">7.14.1 </w:t>
            </w:r>
            <w:r>
              <w:rPr>
                <w:bCs/>
                <w:color w:val="000000"/>
                <w:sz w:val="22"/>
                <w:szCs w:val="22"/>
                <w:lang w:eastAsia="en-US" w:bidi="en-US"/>
              </w:rPr>
              <w:t xml:space="preserve">до 1 октября 2021 </w:t>
            </w:r>
            <w:r>
              <w:rPr>
                <w:bCs/>
                <w:color w:val="000000"/>
                <w:sz w:val="22"/>
                <w:szCs w:val="22"/>
                <w:lang w:eastAsia="en-US" w:bidi="en-US"/>
              </w:rPr>
              <w:lastRenderedPageBreak/>
              <w:t>года</w:t>
            </w:r>
          </w:p>
        </w:tc>
      </w:tr>
    </w:tbl>
    <w:p w:rsidR="00F33B70" w:rsidRDefault="00F33B70" w:rsidP="00F33B70">
      <w:pPr>
        <w:tabs>
          <w:tab w:val="center" w:pos="0"/>
        </w:tabs>
        <w:spacing w:line="360" w:lineRule="auto"/>
        <w:jc w:val="both"/>
      </w:pPr>
    </w:p>
    <w:sectPr w:rsidR="00F33B70" w:rsidSect="00277CED">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B2352C"/>
    <w:rsid w:val="000368E1"/>
    <w:rsid w:val="000C0319"/>
    <w:rsid w:val="00155774"/>
    <w:rsid w:val="00163D07"/>
    <w:rsid w:val="00277CED"/>
    <w:rsid w:val="005A3A01"/>
    <w:rsid w:val="005B66AF"/>
    <w:rsid w:val="00650AAE"/>
    <w:rsid w:val="006F5299"/>
    <w:rsid w:val="00816092"/>
    <w:rsid w:val="00AC6166"/>
    <w:rsid w:val="00B2352C"/>
    <w:rsid w:val="00BE5867"/>
    <w:rsid w:val="00DB3884"/>
    <w:rsid w:val="00F13DCD"/>
    <w:rsid w:val="00F3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70"/>
    <w:pPr>
      <w:widowControl w:val="0"/>
      <w:suppressAutoHyphens/>
      <w:spacing w:after="0" w:line="240" w:lineRule="auto"/>
    </w:pPr>
    <w:rPr>
      <w:rFonts w:ascii="Times New Roman" w:eastAsia="Calibri" w:hAnsi="Times New Roman" w:cs="Times New Roman"/>
      <w:sz w:val="24"/>
      <w:szCs w:val="20"/>
      <w:lang w:eastAsia="ar-SA"/>
    </w:rPr>
  </w:style>
  <w:style w:type="paragraph" w:styleId="1">
    <w:name w:val="heading 1"/>
    <w:basedOn w:val="a"/>
    <w:next w:val="a"/>
    <w:link w:val="10"/>
    <w:uiPriority w:val="99"/>
    <w:qFormat/>
    <w:rsid w:val="00F33B70"/>
    <w:pPr>
      <w:widowControl/>
      <w:suppressAutoHyphens w:val="0"/>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3B70"/>
    <w:rPr>
      <w:rFonts w:ascii="Arial" w:hAnsi="Arial" w:cs="Arial"/>
      <w:b/>
      <w:bCs/>
      <w:color w:val="26282F"/>
      <w:sz w:val="24"/>
      <w:szCs w:val="24"/>
    </w:rPr>
  </w:style>
  <w:style w:type="paragraph" w:styleId="a3">
    <w:name w:val="Balloon Text"/>
    <w:basedOn w:val="a"/>
    <w:link w:val="a4"/>
    <w:uiPriority w:val="99"/>
    <w:semiHidden/>
    <w:unhideWhenUsed/>
    <w:rsid w:val="00F33B70"/>
    <w:rPr>
      <w:rFonts w:ascii="Tahoma" w:hAnsi="Tahoma" w:cs="Tahoma"/>
      <w:sz w:val="16"/>
      <w:szCs w:val="16"/>
    </w:rPr>
  </w:style>
  <w:style w:type="character" w:customStyle="1" w:styleId="a4">
    <w:name w:val="Текст выноски Знак"/>
    <w:basedOn w:val="a0"/>
    <w:link w:val="a3"/>
    <w:uiPriority w:val="99"/>
    <w:semiHidden/>
    <w:rsid w:val="00F33B70"/>
    <w:rPr>
      <w:rFonts w:ascii="Tahoma" w:eastAsia="Calibri" w:hAnsi="Tahoma" w:cs="Tahoma"/>
      <w:sz w:val="16"/>
      <w:szCs w:val="16"/>
      <w:lang w:eastAsia="ar-SA"/>
    </w:rPr>
  </w:style>
  <w:style w:type="character" w:customStyle="1" w:styleId="11">
    <w:name w:val="Основной шрифт абзаца1"/>
    <w:rsid w:val="00F33B70"/>
  </w:style>
  <w:style w:type="paragraph" w:styleId="a5">
    <w:name w:val="List Paragraph"/>
    <w:basedOn w:val="a"/>
    <w:uiPriority w:val="34"/>
    <w:qFormat/>
    <w:rsid w:val="00F33B70"/>
    <w:pPr>
      <w:ind w:left="720"/>
      <w:contextualSpacing/>
    </w:pPr>
  </w:style>
  <w:style w:type="paragraph" w:customStyle="1" w:styleId="a6">
    <w:name w:val="Содержимое таблицы"/>
    <w:basedOn w:val="a"/>
    <w:rsid w:val="00277CED"/>
    <w:pPr>
      <w:suppressLineNumbers/>
    </w:pPr>
    <w:rPr>
      <w:rFonts w:ascii="Arial" w:eastAsia="Lucida Sans Unicode"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2021-06-29T06:23:00Z</cp:lastPrinted>
  <dcterms:created xsi:type="dcterms:W3CDTF">2021-06-25T08:24:00Z</dcterms:created>
  <dcterms:modified xsi:type="dcterms:W3CDTF">2021-08-06T05:34:00Z</dcterms:modified>
</cp:coreProperties>
</file>