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6A" w:rsidRDefault="00326C6A" w:rsidP="00326C6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9440" cy="721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C6A" w:rsidRDefault="00326C6A" w:rsidP="00326C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326C6A" w:rsidRDefault="00326C6A" w:rsidP="00326C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326C6A" w:rsidRDefault="00326C6A" w:rsidP="00326C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326C6A" w:rsidRDefault="00326C6A" w:rsidP="00326C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26C6A" w:rsidRDefault="00326C6A" w:rsidP="00326C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326C6A" w:rsidRDefault="00326C6A" w:rsidP="00326C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326C6A" w:rsidRDefault="00326C6A" w:rsidP="00326C6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26C6A" w:rsidRPr="00326C6A" w:rsidRDefault="00326C6A" w:rsidP="0032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 xml:space="preserve">от </w:t>
      </w:r>
      <w:r w:rsidR="008D6D77">
        <w:rPr>
          <w:rFonts w:ascii="Times New Roman" w:hAnsi="Times New Roman" w:cs="Times New Roman"/>
          <w:sz w:val="24"/>
          <w:szCs w:val="24"/>
        </w:rPr>
        <w:t>25 ноября 2020 года №24/5</w:t>
      </w:r>
    </w:p>
    <w:p w:rsidR="00326C6A" w:rsidRPr="00326C6A" w:rsidRDefault="00326C6A" w:rsidP="0032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26C6A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326C6A" w:rsidRDefault="00326C6A" w:rsidP="00326C6A">
      <w:pPr>
        <w:spacing w:after="0" w:line="240" w:lineRule="auto"/>
        <w:rPr>
          <w:rFonts w:ascii="Times New Roman" w:hAnsi="Times New Roman" w:cs="Times New Roman"/>
        </w:rPr>
      </w:pPr>
    </w:p>
    <w:p w:rsidR="00061009" w:rsidRDefault="00B26AB0" w:rsidP="00326C6A">
      <w:pPr>
        <w:spacing w:after="0" w:line="240" w:lineRule="auto"/>
        <w:ind w:right="56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деятельности</w:t>
      </w:r>
      <w:r w:rsidR="00326C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МБУ «</w:t>
      </w:r>
      <w:r w:rsidR="00061009">
        <w:rPr>
          <w:rFonts w:ascii="Times New Roman" w:hAnsi="Times New Roman" w:cs="Times New Roman"/>
        </w:rPr>
        <w:t>Центр туризма и гостеприимства»</w:t>
      </w:r>
      <w:r w:rsidR="00326C6A">
        <w:rPr>
          <w:rFonts w:ascii="Times New Roman" w:hAnsi="Times New Roman" w:cs="Times New Roman"/>
        </w:rPr>
        <w:t xml:space="preserve"> </w:t>
      </w:r>
      <w:proofErr w:type="spellStart"/>
      <w:r w:rsidR="00061009">
        <w:rPr>
          <w:rFonts w:ascii="Times New Roman" w:hAnsi="Times New Roman" w:cs="Times New Roman"/>
        </w:rPr>
        <w:t>Саткинского</w:t>
      </w:r>
      <w:proofErr w:type="spellEnd"/>
      <w:r w:rsidR="00061009">
        <w:rPr>
          <w:rFonts w:ascii="Times New Roman" w:hAnsi="Times New Roman" w:cs="Times New Roman"/>
        </w:rPr>
        <w:t xml:space="preserve"> муниципального района</w:t>
      </w:r>
      <w:r w:rsidR="00326C6A">
        <w:rPr>
          <w:rFonts w:ascii="Times New Roman" w:hAnsi="Times New Roman" w:cs="Times New Roman"/>
        </w:rPr>
        <w:t xml:space="preserve"> </w:t>
      </w:r>
      <w:r w:rsidR="00CC0891">
        <w:rPr>
          <w:rFonts w:ascii="Times New Roman" w:hAnsi="Times New Roman" w:cs="Times New Roman"/>
        </w:rPr>
        <w:t>за 2020</w:t>
      </w:r>
      <w:r w:rsidR="0006100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перспективах развития внутреннего </w:t>
      </w:r>
      <w:r w:rsidR="00326C6A">
        <w:rPr>
          <w:rFonts w:ascii="Times New Roman" w:hAnsi="Times New Roman" w:cs="Times New Roman"/>
        </w:rPr>
        <w:t xml:space="preserve"> </w:t>
      </w:r>
      <w:r w:rsidR="00CC0891">
        <w:rPr>
          <w:rFonts w:ascii="Times New Roman" w:hAnsi="Times New Roman" w:cs="Times New Roman"/>
        </w:rPr>
        <w:t>и въездного туризма на 2021</w:t>
      </w:r>
      <w:r w:rsidR="00326C6A">
        <w:rPr>
          <w:rFonts w:ascii="Times New Roman" w:hAnsi="Times New Roman" w:cs="Times New Roman"/>
        </w:rPr>
        <w:t xml:space="preserve"> год</w:t>
      </w:r>
    </w:p>
    <w:p w:rsidR="00061009" w:rsidRDefault="00061009" w:rsidP="00061009">
      <w:pPr>
        <w:spacing w:after="0" w:line="240" w:lineRule="auto"/>
        <w:rPr>
          <w:rFonts w:ascii="Times New Roman" w:hAnsi="Times New Roman" w:cs="Times New Roman"/>
        </w:rPr>
      </w:pPr>
    </w:p>
    <w:p w:rsidR="00061009" w:rsidRDefault="00061009" w:rsidP="00061009">
      <w:pPr>
        <w:spacing w:after="0" w:line="240" w:lineRule="auto"/>
        <w:rPr>
          <w:rFonts w:ascii="Times New Roman" w:hAnsi="Times New Roman" w:cs="Times New Roman"/>
        </w:rPr>
      </w:pPr>
    </w:p>
    <w:p w:rsidR="00811617" w:rsidRPr="00326C6A" w:rsidRDefault="00061009" w:rsidP="00326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C6A"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326C6A" w:rsidRPr="00326C6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C0891" w:rsidRPr="00326C6A">
        <w:rPr>
          <w:rFonts w:ascii="Times New Roman" w:hAnsi="Times New Roman" w:cs="Times New Roman"/>
          <w:sz w:val="24"/>
          <w:szCs w:val="24"/>
        </w:rPr>
        <w:t>МБУ «Центр туризма и гостеприимства»</w:t>
      </w:r>
      <w:r w:rsidRPr="00326C6A">
        <w:rPr>
          <w:rFonts w:ascii="Times New Roman" w:hAnsi="Times New Roman" w:cs="Times New Roman"/>
          <w:sz w:val="24"/>
          <w:szCs w:val="24"/>
        </w:rPr>
        <w:t xml:space="preserve"> о </w:t>
      </w:r>
      <w:r w:rsidR="00CC0891" w:rsidRPr="00326C6A">
        <w:rPr>
          <w:rFonts w:ascii="Times New Roman" w:hAnsi="Times New Roman" w:cs="Times New Roman"/>
          <w:sz w:val="24"/>
          <w:szCs w:val="24"/>
        </w:rPr>
        <w:t>результатах деятельности за 2020</w:t>
      </w:r>
      <w:r w:rsidRPr="00326C6A">
        <w:rPr>
          <w:rFonts w:ascii="Times New Roman" w:hAnsi="Times New Roman" w:cs="Times New Roman"/>
          <w:sz w:val="24"/>
          <w:szCs w:val="24"/>
        </w:rPr>
        <w:t xml:space="preserve"> год</w:t>
      </w:r>
      <w:r w:rsidR="00B26AB0" w:rsidRPr="00326C6A">
        <w:rPr>
          <w:rFonts w:ascii="Times New Roman" w:hAnsi="Times New Roman" w:cs="Times New Roman"/>
          <w:sz w:val="24"/>
          <w:szCs w:val="24"/>
        </w:rPr>
        <w:t xml:space="preserve"> и персп</w:t>
      </w:r>
      <w:r w:rsidR="00CC0891" w:rsidRPr="00326C6A">
        <w:rPr>
          <w:rFonts w:ascii="Times New Roman" w:hAnsi="Times New Roman" w:cs="Times New Roman"/>
          <w:sz w:val="24"/>
          <w:szCs w:val="24"/>
        </w:rPr>
        <w:t>ективах развития туризма на 2021</w:t>
      </w:r>
      <w:r w:rsidR="00B26AB0" w:rsidRPr="00326C6A">
        <w:rPr>
          <w:rFonts w:ascii="Times New Roman" w:hAnsi="Times New Roman" w:cs="Times New Roman"/>
          <w:sz w:val="24"/>
          <w:szCs w:val="24"/>
        </w:rPr>
        <w:t xml:space="preserve"> год,</w:t>
      </w:r>
      <w:r w:rsidRPr="00326C6A">
        <w:rPr>
          <w:rFonts w:ascii="Times New Roman" w:hAnsi="Times New Roman" w:cs="Times New Roman"/>
          <w:sz w:val="24"/>
          <w:szCs w:val="24"/>
        </w:rPr>
        <w:t xml:space="preserve"> </w:t>
      </w:r>
      <w:r w:rsidR="00811617" w:rsidRPr="00326C6A">
        <w:rPr>
          <w:rFonts w:ascii="Times New Roman" w:hAnsi="Times New Roman" w:cs="Times New Roman"/>
          <w:sz w:val="24"/>
          <w:szCs w:val="24"/>
        </w:rPr>
        <w:t>депутаты отметили</w:t>
      </w:r>
      <w:r w:rsidR="006E7D85" w:rsidRPr="00326C6A">
        <w:rPr>
          <w:rFonts w:ascii="Times New Roman" w:hAnsi="Times New Roman" w:cs="Times New Roman"/>
          <w:sz w:val="24"/>
          <w:szCs w:val="24"/>
        </w:rPr>
        <w:t xml:space="preserve"> что, не смотря на неблагоприятную эпидемиологическую обстановку, наблюдается положительная динамика в развитии</w:t>
      </w:r>
      <w:r w:rsidR="00811617" w:rsidRPr="00326C6A">
        <w:rPr>
          <w:rFonts w:ascii="Times New Roman" w:hAnsi="Times New Roman" w:cs="Times New Roman"/>
          <w:sz w:val="24"/>
          <w:szCs w:val="24"/>
        </w:rPr>
        <w:t xml:space="preserve"> туризма </w:t>
      </w:r>
      <w:r w:rsidR="00B50528" w:rsidRPr="00326C6A">
        <w:rPr>
          <w:rFonts w:ascii="Times New Roman" w:hAnsi="Times New Roman" w:cs="Times New Roman"/>
          <w:sz w:val="24"/>
          <w:szCs w:val="24"/>
        </w:rPr>
        <w:t xml:space="preserve">на территории Саткинского муниципального района. </w:t>
      </w:r>
      <w:r w:rsidR="006E7D85" w:rsidRPr="00326C6A">
        <w:rPr>
          <w:rFonts w:ascii="Times New Roman" w:hAnsi="Times New Roman" w:cs="Times New Roman"/>
          <w:sz w:val="24"/>
          <w:szCs w:val="24"/>
        </w:rPr>
        <w:t xml:space="preserve">В период с середины июня по сентябрь 2020 года </w:t>
      </w:r>
      <w:r w:rsidR="00716B0E" w:rsidRPr="00326C6A">
        <w:rPr>
          <w:rFonts w:ascii="Times New Roman" w:hAnsi="Times New Roman" w:cs="Times New Roman"/>
          <w:sz w:val="24"/>
          <w:szCs w:val="24"/>
        </w:rPr>
        <w:t>наблюдался рост</w:t>
      </w:r>
      <w:r w:rsidR="006E7D85" w:rsidRPr="00326C6A">
        <w:rPr>
          <w:rFonts w:ascii="Times New Roman" w:hAnsi="Times New Roman" w:cs="Times New Roman"/>
          <w:sz w:val="24"/>
          <w:szCs w:val="24"/>
        </w:rPr>
        <w:t xml:space="preserve"> туристической активности, в результате чего на территории Саткинского муниципального района побывало в 1,5 раза больше туристов, чем за аналогичный период 2019 года.</w:t>
      </w:r>
    </w:p>
    <w:p w:rsidR="004D2BD2" w:rsidRPr="00326C6A" w:rsidRDefault="006E7D85" w:rsidP="00326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ab/>
      </w:r>
      <w:r w:rsidR="004D2BD2" w:rsidRPr="00326C6A">
        <w:rPr>
          <w:rFonts w:ascii="Times New Roman" w:hAnsi="Times New Roman" w:cs="Times New Roman"/>
          <w:sz w:val="24"/>
          <w:szCs w:val="24"/>
        </w:rPr>
        <w:t>Увеличилась</w:t>
      </w:r>
      <w:r w:rsidRPr="00326C6A">
        <w:rPr>
          <w:rFonts w:ascii="Times New Roman" w:hAnsi="Times New Roman" w:cs="Times New Roman"/>
          <w:sz w:val="24"/>
          <w:szCs w:val="24"/>
        </w:rPr>
        <w:t xml:space="preserve"> </w:t>
      </w:r>
      <w:r w:rsidR="00067287" w:rsidRPr="00326C6A">
        <w:rPr>
          <w:rFonts w:ascii="Times New Roman" w:hAnsi="Times New Roman" w:cs="Times New Roman"/>
          <w:sz w:val="24"/>
          <w:szCs w:val="24"/>
        </w:rPr>
        <w:t xml:space="preserve">деловая </w:t>
      </w:r>
      <w:r w:rsidRPr="00326C6A">
        <w:rPr>
          <w:rFonts w:ascii="Times New Roman" w:hAnsi="Times New Roman" w:cs="Times New Roman"/>
          <w:sz w:val="24"/>
          <w:szCs w:val="24"/>
        </w:rPr>
        <w:t>активность</w:t>
      </w:r>
      <w:r w:rsidR="00067287" w:rsidRPr="00326C6A">
        <w:rPr>
          <w:rFonts w:ascii="Times New Roman" w:hAnsi="Times New Roman" w:cs="Times New Roman"/>
          <w:sz w:val="24"/>
          <w:szCs w:val="24"/>
        </w:rPr>
        <w:t xml:space="preserve"> среди предст</w:t>
      </w:r>
      <w:r w:rsidR="00044412" w:rsidRPr="00326C6A">
        <w:rPr>
          <w:rFonts w:ascii="Times New Roman" w:hAnsi="Times New Roman" w:cs="Times New Roman"/>
          <w:sz w:val="24"/>
          <w:szCs w:val="24"/>
        </w:rPr>
        <w:t xml:space="preserve">авителей туристического бизнеса, которые все чаще стали принимать участие в реализации различных </w:t>
      </w:r>
      <w:r w:rsidR="00716B0E" w:rsidRPr="00326C6A">
        <w:rPr>
          <w:rFonts w:ascii="Times New Roman" w:hAnsi="Times New Roman" w:cs="Times New Roman"/>
          <w:sz w:val="24"/>
          <w:szCs w:val="24"/>
        </w:rPr>
        <w:t>проектов</w:t>
      </w:r>
      <w:r w:rsidR="00044412" w:rsidRPr="00326C6A">
        <w:rPr>
          <w:rFonts w:ascii="Times New Roman" w:hAnsi="Times New Roman" w:cs="Times New Roman"/>
          <w:sz w:val="24"/>
          <w:szCs w:val="24"/>
        </w:rPr>
        <w:t xml:space="preserve">, направленных на развитие туризма. </w:t>
      </w:r>
      <w:r w:rsidR="00716B0E" w:rsidRPr="00326C6A">
        <w:rPr>
          <w:rFonts w:ascii="Times New Roman" w:hAnsi="Times New Roman" w:cs="Times New Roman"/>
          <w:sz w:val="24"/>
          <w:szCs w:val="24"/>
        </w:rPr>
        <w:t>С 2019 г. четверо индивидуальных предпринимателей</w:t>
      </w:r>
      <w:r w:rsidR="004D2BD2" w:rsidRPr="00326C6A">
        <w:rPr>
          <w:rFonts w:ascii="Times New Roman" w:hAnsi="Times New Roman" w:cs="Times New Roman"/>
          <w:sz w:val="24"/>
          <w:szCs w:val="24"/>
        </w:rPr>
        <w:t xml:space="preserve">, осуществляющих свою деятельность в сфере туризма, получили </w:t>
      </w:r>
      <w:proofErr w:type="spellStart"/>
      <w:r w:rsidR="004D2BD2" w:rsidRPr="00326C6A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="004D2BD2" w:rsidRPr="00326C6A">
        <w:rPr>
          <w:rFonts w:ascii="Times New Roman" w:hAnsi="Times New Roman" w:cs="Times New Roman"/>
          <w:sz w:val="24"/>
          <w:szCs w:val="24"/>
        </w:rPr>
        <w:t xml:space="preserve"> поддержку Администрации </w:t>
      </w:r>
      <w:proofErr w:type="spellStart"/>
      <w:r w:rsidR="004D2BD2" w:rsidRPr="00326C6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4D2BD2" w:rsidRPr="00326C6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44412" w:rsidRPr="00326C6A" w:rsidRDefault="00044412" w:rsidP="00326C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>В 2020</w:t>
      </w:r>
      <w:r w:rsidR="00AF0206" w:rsidRPr="00326C6A">
        <w:rPr>
          <w:rFonts w:ascii="Times New Roman" w:hAnsi="Times New Roman" w:cs="Times New Roman"/>
          <w:sz w:val="24"/>
          <w:szCs w:val="24"/>
        </w:rPr>
        <w:t xml:space="preserve"> </w:t>
      </w:r>
      <w:r w:rsidRPr="00326C6A">
        <w:rPr>
          <w:rFonts w:ascii="Times New Roman" w:hAnsi="Times New Roman" w:cs="Times New Roman"/>
          <w:sz w:val="24"/>
          <w:szCs w:val="24"/>
        </w:rPr>
        <w:t xml:space="preserve">г. на территории береговой линии р. Ай появились две благоустроенные туристические </w:t>
      </w:r>
      <w:r w:rsidR="00716B0E" w:rsidRPr="00326C6A">
        <w:rPr>
          <w:rFonts w:ascii="Times New Roman" w:hAnsi="Times New Roman" w:cs="Times New Roman"/>
          <w:sz w:val="24"/>
          <w:szCs w:val="24"/>
        </w:rPr>
        <w:t>стоянки, общей</w:t>
      </w:r>
      <w:r w:rsidRPr="00326C6A">
        <w:rPr>
          <w:rFonts w:ascii="Times New Roman" w:hAnsi="Times New Roman" w:cs="Times New Roman"/>
          <w:sz w:val="24"/>
          <w:szCs w:val="24"/>
        </w:rPr>
        <w:t xml:space="preserve"> вместимостью 60 чел. </w:t>
      </w:r>
    </w:p>
    <w:p w:rsidR="003529BE" w:rsidRPr="00326C6A" w:rsidRDefault="003529BE" w:rsidP="00326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ab/>
      </w:r>
      <w:r w:rsidR="00CC77AF" w:rsidRPr="00326C6A">
        <w:rPr>
          <w:rFonts w:ascii="Times New Roman" w:hAnsi="Times New Roman" w:cs="Times New Roman"/>
          <w:sz w:val="24"/>
          <w:szCs w:val="24"/>
        </w:rPr>
        <w:t xml:space="preserve">С 2020 г. </w:t>
      </w:r>
      <w:r w:rsidR="00716B0E" w:rsidRPr="00326C6A">
        <w:rPr>
          <w:rFonts w:ascii="Times New Roman" w:hAnsi="Times New Roman" w:cs="Times New Roman"/>
          <w:sz w:val="24"/>
          <w:szCs w:val="24"/>
        </w:rPr>
        <w:t>запущ</w:t>
      </w:r>
      <w:r w:rsidR="00CC77AF" w:rsidRPr="00326C6A">
        <w:rPr>
          <w:rFonts w:ascii="Times New Roman" w:hAnsi="Times New Roman" w:cs="Times New Roman"/>
          <w:sz w:val="24"/>
          <w:szCs w:val="24"/>
        </w:rPr>
        <w:t>ен проект по созданию брендового регионального маршрута, который охватит четыре города (Челябинск, Миасс, Златоуст, Сатка).</w:t>
      </w:r>
    </w:p>
    <w:p w:rsidR="00E53009" w:rsidRPr="00326C6A" w:rsidRDefault="00430AEC" w:rsidP="00326C6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ab/>
      </w:r>
      <w:r w:rsidR="00E53009" w:rsidRPr="00326C6A">
        <w:rPr>
          <w:rFonts w:ascii="Times New Roman" w:hAnsi="Times New Roman" w:cs="Times New Roman"/>
          <w:sz w:val="24"/>
          <w:szCs w:val="24"/>
        </w:rPr>
        <w:t>Следует отметить и ряд существующих проблем</w:t>
      </w:r>
      <w:r w:rsidR="00A646B1" w:rsidRPr="00326C6A">
        <w:rPr>
          <w:rFonts w:ascii="Times New Roman" w:hAnsi="Times New Roman" w:cs="Times New Roman"/>
          <w:sz w:val="24"/>
          <w:szCs w:val="24"/>
        </w:rPr>
        <w:t xml:space="preserve"> развития туризма:</w:t>
      </w:r>
    </w:p>
    <w:p w:rsidR="0092232C" w:rsidRPr="00326C6A" w:rsidRDefault="0092232C" w:rsidP="00326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>-</w:t>
      </w:r>
      <w:r w:rsidRPr="00326C6A">
        <w:rPr>
          <w:rFonts w:ascii="Times New Roman" w:hAnsi="Times New Roman"/>
          <w:sz w:val="24"/>
          <w:szCs w:val="24"/>
        </w:rPr>
        <w:t xml:space="preserve">большая рекреационная нагрузка на туристско-природные </w:t>
      </w:r>
      <w:r w:rsidR="00F84089" w:rsidRPr="00326C6A">
        <w:rPr>
          <w:rFonts w:ascii="Times New Roman" w:hAnsi="Times New Roman"/>
          <w:sz w:val="24"/>
          <w:szCs w:val="24"/>
        </w:rPr>
        <w:t>объекты особо охраняемых природных территорий</w:t>
      </w:r>
      <w:r w:rsidRPr="00326C6A">
        <w:rPr>
          <w:rFonts w:ascii="Times New Roman" w:hAnsi="Times New Roman"/>
          <w:sz w:val="24"/>
          <w:szCs w:val="24"/>
        </w:rPr>
        <w:t xml:space="preserve"> </w:t>
      </w:r>
      <w:r w:rsidR="00F84089" w:rsidRPr="00326C6A">
        <w:rPr>
          <w:rFonts w:ascii="Times New Roman" w:hAnsi="Times New Roman"/>
          <w:sz w:val="24"/>
          <w:szCs w:val="24"/>
        </w:rPr>
        <w:t>(долина реки</w:t>
      </w:r>
      <w:proofErr w:type="gramStart"/>
      <w:r w:rsidR="00F84089" w:rsidRPr="00326C6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F84089" w:rsidRPr="00326C6A">
        <w:rPr>
          <w:rFonts w:ascii="Times New Roman" w:hAnsi="Times New Roman"/>
          <w:sz w:val="24"/>
          <w:szCs w:val="24"/>
        </w:rPr>
        <w:t>й, национальный парк</w:t>
      </w:r>
      <w:r w:rsidRPr="00326C6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6C6A">
        <w:rPr>
          <w:rFonts w:ascii="Times New Roman" w:hAnsi="Times New Roman"/>
          <w:sz w:val="24"/>
          <w:szCs w:val="24"/>
        </w:rPr>
        <w:t>Зюраткуль</w:t>
      </w:r>
      <w:proofErr w:type="spellEnd"/>
      <w:r w:rsidRPr="00326C6A">
        <w:rPr>
          <w:rFonts w:ascii="Times New Roman" w:hAnsi="Times New Roman"/>
          <w:sz w:val="24"/>
          <w:szCs w:val="24"/>
        </w:rPr>
        <w:t>»</w:t>
      </w:r>
      <w:r w:rsidR="00F84089" w:rsidRPr="00326C6A">
        <w:rPr>
          <w:rFonts w:ascii="Times New Roman" w:hAnsi="Times New Roman"/>
          <w:sz w:val="24"/>
          <w:szCs w:val="24"/>
        </w:rPr>
        <w:t>)</w:t>
      </w:r>
      <w:r w:rsidRPr="00326C6A">
        <w:rPr>
          <w:rFonts w:ascii="Times New Roman" w:hAnsi="Times New Roman"/>
          <w:sz w:val="24"/>
          <w:szCs w:val="24"/>
        </w:rPr>
        <w:t>;</w:t>
      </w:r>
    </w:p>
    <w:p w:rsidR="0092232C" w:rsidRPr="00326C6A" w:rsidRDefault="0092232C" w:rsidP="00326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>-отсутствие нормативной базы, регламентирующей регистрацию туристических групп на активных маршрутах;</w:t>
      </w:r>
      <w:bookmarkStart w:id="0" w:name="_GoBack"/>
      <w:bookmarkEnd w:id="0"/>
    </w:p>
    <w:p w:rsidR="0092232C" w:rsidRPr="00326C6A" w:rsidRDefault="0092232C" w:rsidP="00326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lastRenderedPageBreak/>
        <w:t>-несоблюдение мер безопасности на туристических маршрутах.</w:t>
      </w:r>
    </w:p>
    <w:p w:rsidR="000D533B" w:rsidRPr="00326C6A" w:rsidRDefault="00A646B1" w:rsidP="00326C6A">
      <w:pPr>
        <w:spacing w:after="0" w:line="360" w:lineRule="auto"/>
        <w:jc w:val="both"/>
        <w:rPr>
          <w:sz w:val="24"/>
          <w:szCs w:val="24"/>
        </w:rPr>
      </w:pPr>
      <w:r w:rsidRPr="00326C6A">
        <w:rPr>
          <w:rFonts w:ascii="Times New Roman" w:hAnsi="Times New Roman"/>
          <w:sz w:val="24"/>
          <w:szCs w:val="24"/>
        </w:rPr>
        <w:tab/>
      </w:r>
      <w:r w:rsidR="00326C6A" w:rsidRPr="00326C6A">
        <w:rPr>
          <w:rFonts w:ascii="Times New Roman" w:hAnsi="Times New Roman"/>
          <w:sz w:val="24"/>
          <w:szCs w:val="24"/>
        </w:rPr>
        <w:t xml:space="preserve">Исходя из вышеизложенного, </w:t>
      </w:r>
    </w:p>
    <w:p w:rsidR="00811617" w:rsidRPr="00326C6A" w:rsidRDefault="00811617" w:rsidP="00326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0A2" w:rsidRPr="00326C6A" w:rsidRDefault="00B66711" w:rsidP="00326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ab/>
        <w:t>СОБРАНИЕ ДЕПУТАТОВ САТКИНСКОГО МУНИЦИПАЛЬНОГО РАЙОНА РЕШАЕТ:</w:t>
      </w:r>
    </w:p>
    <w:p w:rsidR="00326C6A" w:rsidRPr="00326C6A" w:rsidRDefault="00326C6A" w:rsidP="00326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0A2" w:rsidRDefault="00326C6A" w:rsidP="00326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26C6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2232C" w:rsidRPr="00326C6A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 w:rsidR="00C13564" w:rsidRPr="00326C6A">
        <w:rPr>
          <w:rFonts w:ascii="Times New Roman" w:hAnsi="Times New Roman" w:cs="Times New Roman"/>
          <w:sz w:val="24"/>
          <w:szCs w:val="24"/>
        </w:rPr>
        <w:t>МБУ «</w:t>
      </w:r>
      <w:r w:rsidR="007C40A2" w:rsidRPr="00326C6A">
        <w:rPr>
          <w:rFonts w:ascii="Times New Roman" w:hAnsi="Times New Roman" w:cs="Times New Roman"/>
          <w:sz w:val="24"/>
          <w:szCs w:val="24"/>
        </w:rPr>
        <w:t xml:space="preserve">Центр туризма и гостеприимства» Саткинского муниципального </w:t>
      </w:r>
      <w:r w:rsidR="00C13564" w:rsidRPr="00326C6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2232C" w:rsidRPr="00326C6A">
        <w:rPr>
          <w:rFonts w:ascii="Times New Roman" w:hAnsi="Times New Roman" w:cs="Times New Roman"/>
          <w:sz w:val="24"/>
          <w:szCs w:val="24"/>
        </w:rPr>
        <w:t>за 2020</w:t>
      </w:r>
      <w:r w:rsidR="007C40A2" w:rsidRPr="00326C6A">
        <w:rPr>
          <w:rFonts w:ascii="Times New Roman" w:hAnsi="Times New Roman" w:cs="Times New Roman"/>
          <w:sz w:val="24"/>
          <w:szCs w:val="24"/>
        </w:rPr>
        <w:t xml:space="preserve"> год</w:t>
      </w:r>
      <w:r w:rsidR="00C13564" w:rsidRPr="00326C6A">
        <w:rPr>
          <w:rFonts w:ascii="Times New Roman" w:hAnsi="Times New Roman" w:cs="Times New Roman"/>
          <w:sz w:val="24"/>
          <w:szCs w:val="24"/>
        </w:rPr>
        <w:t xml:space="preserve"> и перспективах развития внутрен</w:t>
      </w:r>
      <w:r w:rsidR="0092232C" w:rsidRPr="00326C6A">
        <w:rPr>
          <w:rFonts w:ascii="Times New Roman" w:hAnsi="Times New Roman" w:cs="Times New Roman"/>
          <w:sz w:val="24"/>
          <w:szCs w:val="24"/>
        </w:rPr>
        <w:t>него и въездного туризма на 2021</w:t>
      </w:r>
      <w:r w:rsidR="00C13564" w:rsidRPr="00326C6A">
        <w:rPr>
          <w:rFonts w:ascii="Times New Roman" w:hAnsi="Times New Roman" w:cs="Times New Roman"/>
          <w:sz w:val="24"/>
          <w:szCs w:val="24"/>
        </w:rPr>
        <w:t xml:space="preserve"> год</w:t>
      </w:r>
      <w:r w:rsidR="007C40A2" w:rsidRPr="00326C6A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326C6A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7C40A2" w:rsidRPr="00326C6A" w:rsidRDefault="00326C6A" w:rsidP="00326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40A2" w:rsidRPr="00326C6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92232C" w:rsidRPr="00326C6A">
        <w:rPr>
          <w:rFonts w:ascii="Times New Roman" w:hAnsi="Times New Roman" w:cs="Times New Roman"/>
          <w:sz w:val="24"/>
          <w:szCs w:val="24"/>
        </w:rPr>
        <w:t>руководителю</w:t>
      </w:r>
      <w:r w:rsidR="007C40A2" w:rsidRPr="00326C6A">
        <w:rPr>
          <w:rFonts w:ascii="Times New Roman" w:hAnsi="Times New Roman" w:cs="Times New Roman"/>
          <w:sz w:val="24"/>
          <w:szCs w:val="24"/>
        </w:rPr>
        <w:t xml:space="preserve"> </w:t>
      </w:r>
      <w:r w:rsidR="00C13564" w:rsidRPr="00326C6A">
        <w:rPr>
          <w:rFonts w:ascii="Times New Roman" w:hAnsi="Times New Roman" w:cs="Times New Roman"/>
          <w:sz w:val="24"/>
          <w:szCs w:val="24"/>
        </w:rPr>
        <w:t>МБУ «</w:t>
      </w:r>
      <w:r w:rsidR="007C40A2" w:rsidRPr="00326C6A">
        <w:rPr>
          <w:rFonts w:ascii="Times New Roman" w:hAnsi="Times New Roman" w:cs="Times New Roman"/>
          <w:sz w:val="24"/>
          <w:szCs w:val="24"/>
        </w:rPr>
        <w:t>Центр туризма и гостеприимства»</w:t>
      </w:r>
      <w:r w:rsidR="00C13564" w:rsidRPr="00326C6A">
        <w:rPr>
          <w:rFonts w:ascii="Times New Roman" w:hAnsi="Times New Roman" w:cs="Times New Roman"/>
          <w:sz w:val="24"/>
          <w:szCs w:val="24"/>
        </w:rPr>
        <w:t>:</w:t>
      </w:r>
    </w:p>
    <w:p w:rsidR="007C40A2" w:rsidRPr="00326C6A" w:rsidRDefault="007C40A2" w:rsidP="00326C6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>-</w:t>
      </w:r>
      <w:r w:rsidR="00326C6A">
        <w:rPr>
          <w:rFonts w:ascii="Times New Roman" w:hAnsi="Times New Roman" w:cs="Times New Roman"/>
          <w:sz w:val="24"/>
          <w:szCs w:val="24"/>
        </w:rPr>
        <w:t xml:space="preserve"> </w:t>
      </w:r>
      <w:r w:rsidRPr="00326C6A">
        <w:rPr>
          <w:rFonts w:ascii="Times New Roman" w:hAnsi="Times New Roman" w:cs="Times New Roman"/>
          <w:sz w:val="24"/>
          <w:szCs w:val="24"/>
        </w:rPr>
        <w:t xml:space="preserve">продолжить работу по продвижению Саткинского муниципального </w:t>
      </w:r>
      <w:r w:rsidR="00E5355E" w:rsidRPr="00326C6A">
        <w:rPr>
          <w:rFonts w:ascii="Times New Roman" w:hAnsi="Times New Roman" w:cs="Times New Roman"/>
          <w:sz w:val="24"/>
          <w:szCs w:val="24"/>
        </w:rPr>
        <w:t>района на</w:t>
      </w:r>
      <w:r w:rsidR="0047245A" w:rsidRPr="00326C6A">
        <w:rPr>
          <w:rFonts w:ascii="Times New Roman" w:hAnsi="Times New Roman" w:cs="Times New Roman"/>
          <w:sz w:val="24"/>
          <w:szCs w:val="24"/>
        </w:rPr>
        <w:t xml:space="preserve"> </w:t>
      </w:r>
      <w:r w:rsidRPr="00326C6A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031A50" w:rsidRPr="00326C6A">
        <w:rPr>
          <w:rFonts w:ascii="Times New Roman" w:hAnsi="Times New Roman" w:cs="Times New Roman"/>
          <w:sz w:val="24"/>
          <w:szCs w:val="24"/>
        </w:rPr>
        <w:t xml:space="preserve">российских и международных </w:t>
      </w:r>
      <w:r w:rsidRPr="00326C6A">
        <w:rPr>
          <w:rFonts w:ascii="Times New Roman" w:hAnsi="Times New Roman" w:cs="Times New Roman"/>
          <w:sz w:val="24"/>
          <w:szCs w:val="24"/>
        </w:rPr>
        <w:t>туристических площадках;</w:t>
      </w:r>
    </w:p>
    <w:p w:rsidR="0061013B" w:rsidRPr="00326C6A" w:rsidRDefault="00476508" w:rsidP="00326C6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>-</w:t>
      </w:r>
      <w:r w:rsidR="00326C6A">
        <w:rPr>
          <w:rFonts w:ascii="Times New Roman" w:hAnsi="Times New Roman" w:cs="Times New Roman"/>
          <w:sz w:val="24"/>
          <w:szCs w:val="24"/>
        </w:rPr>
        <w:t xml:space="preserve"> </w:t>
      </w:r>
      <w:r w:rsidRPr="00326C6A">
        <w:rPr>
          <w:rFonts w:ascii="Times New Roman" w:hAnsi="Times New Roman" w:cs="Times New Roman"/>
          <w:sz w:val="24"/>
          <w:szCs w:val="24"/>
        </w:rPr>
        <w:t>возобновить</w:t>
      </w:r>
      <w:r w:rsidR="0061013B" w:rsidRPr="00326C6A">
        <w:rPr>
          <w:rFonts w:ascii="Times New Roman" w:hAnsi="Times New Roman" w:cs="Times New Roman"/>
          <w:sz w:val="24"/>
          <w:szCs w:val="24"/>
        </w:rPr>
        <w:t xml:space="preserve"> работу по установке знаков туристской навигации</w:t>
      </w:r>
      <w:r w:rsidR="00E5355E" w:rsidRPr="00326C6A">
        <w:rPr>
          <w:rFonts w:ascii="Times New Roman" w:hAnsi="Times New Roman" w:cs="Times New Roman"/>
          <w:sz w:val="24"/>
          <w:szCs w:val="24"/>
        </w:rPr>
        <w:t xml:space="preserve"> к основным туристско-привлекательным объектам Саткинского муниципального района;</w:t>
      </w:r>
    </w:p>
    <w:p w:rsidR="00062EB3" w:rsidRPr="00326C6A" w:rsidRDefault="00062EB3" w:rsidP="00326C6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>-</w:t>
      </w:r>
      <w:r w:rsidR="00326C6A">
        <w:rPr>
          <w:rFonts w:ascii="Times New Roman" w:hAnsi="Times New Roman" w:cs="Times New Roman"/>
          <w:sz w:val="24"/>
          <w:szCs w:val="24"/>
        </w:rPr>
        <w:t xml:space="preserve"> </w:t>
      </w:r>
      <w:r w:rsidR="00476508" w:rsidRPr="00326C6A">
        <w:rPr>
          <w:rFonts w:ascii="Times New Roman" w:hAnsi="Times New Roman" w:cs="Times New Roman"/>
          <w:sz w:val="24"/>
          <w:szCs w:val="24"/>
        </w:rPr>
        <w:t>продолжить работу по разработке брендового регионального маршрута</w:t>
      </w:r>
      <w:r w:rsidRPr="00326C6A">
        <w:rPr>
          <w:rFonts w:ascii="Times New Roman" w:hAnsi="Times New Roman" w:cs="Times New Roman"/>
          <w:sz w:val="24"/>
          <w:szCs w:val="24"/>
        </w:rPr>
        <w:t xml:space="preserve"> </w:t>
      </w:r>
      <w:r w:rsidR="00476508" w:rsidRPr="00326C6A">
        <w:rPr>
          <w:rFonts w:ascii="Times New Roman" w:hAnsi="Times New Roman" w:cs="Times New Roman"/>
          <w:sz w:val="24"/>
          <w:szCs w:val="24"/>
        </w:rPr>
        <w:t>Челябинской области;</w:t>
      </w:r>
    </w:p>
    <w:p w:rsidR="004C5385" w:rsidRPr="00326C6A" w:rsidRDefault="004C5385" w:rsidP="00326C6A">
      <w:pPr>
        <w:pStyle w:val="1"/>
        <w:shd w:val="clear" w:color="auto" w:fill="FFFFFF"/>
        <w:spacing w:before="0" w:beforeAutospacing="0" w:after="67" w:afterAutospacing="0" w:line="360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326C6A">
        <w:rPr>
          <w:b w:val="0"/>
          <w:sz w:val="24"/>
          <w:szCs w:val="24"/>
        </w:rPr>
        <w:t>3. П</w:t>
      </w:r>
      <w:r w:rsidRPr="00326C6A">
        <w:rPr>
          <w:b w:val="0"/>
          <w:bCs w:val="0"/>
          <w:kern w:val="0"/>
          <w:sz w:val="24"/>
          <w:szCs w:val="24"/>
        </w:rPr>
        <w:t xml:space="preserve">родолжить взаимодействие с ФКУ «Центр ГИМС МЧС России по Челябинской области» по совместной организации рейдов в области безопасности туристов на маршрутах </w:t>
      </w:r>
      <w:r w:rsidR="00716B0E" w:rsidRPr="00326C6A">
        <w:rPr>
          <w:b w:val="0"/>
          <w:bCs w:val="0"/>
          <w:kern w:val="0"/>
          <w:sz w:val="24"/>
          <w:szCs w:val="24"/>
        </w:rPr>
        <w:t>(проверка</w:t>
      </w:r>
      <w:r w:rsidRPr="00326C6A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326C6A">
        <w:rPr>
          <w:b w:val="0"/>
          <w:bCs w:val="0"/>
          <w:kern w:val="0"/>
          <w:sz w:val="24"/>
          <w:szCs w:val="24"/>
        </w:rPr>
        <w:t>плавсредств</w:t>
      </w:r>
      <w:proofErr w:type="spellEnd"/>
      <w:r w:rsidRPr="00326C6A">
        <w:rPr>
          <w:b w:val="0"/>
          <w:bCs w:val="0"/>
          <w:kern w:val="0"/>
          <w:sz w:val="24"/>
          <w:szCs w:val="24"/>
        </w:rPr>
        <w:t>, наличие регистрации туристских групп, наличие маршрутных листов</w:t>
      </w:r>
      <w:r w:rsidR="00716B0E" w:rsidRPr="00326C6A">
        <w:rPr>
          <w:b w:val="0"/>
          <w:bCs w:val="0"/>
          <w:kern w:val="0"/>
          <w:sz w:val="24"/>
          <w:szCs w:val="24"/>
        </w:rPr>
        <w:t>)</w:t>
      </w:r>
      <w:r w:rsidRPr="00326C6A">
        <w:rPr>
          <w:b w:val="0"/>
          <w:bCs w:val="0"/>
          <w:kern w:val="0"/>
          <w:sz w:val="24"/>
          <w:szCs w:val="24"/>
        </w:rPr>
        <w:t>.</w:t>
      </w:r>
    </w:p>
    <w:p w:rsidR="00E5355E" w:rsidRPr="00326C6A" w:rsidRDefault="004C5385" w:rsidP="00326C6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>4</w:t>
      </w:r>
      <w:r w:rsidR="00E5355E" w:rsidRPr="00326C6A">
        <w:rPr>
          <w:rFonts w:ascii="Times New Roman" w:hAnsi="Times New Roman" w:cs="Times New Roman"/>
          <w:sz w:val="24"/>
          <w:szCs w:val="24"/>
        </w:rPr>
        <w:t xml:space="preserve">. </w:t>
      </w:r>
      <w:r w:rsidR="00476508" w:rsidRPr="00326C6A">
        <w:rPr>
          <w:rFonts w:ascii="Times New Roman" w:hAnsi="Times New Roman" w:cs="Times New Roman"/>
          <w:sz w:val="24"/>
          <w:szCs w:val="24"/>
        </w:rPr>
        <w:t>Продолжить работу</w:t>
      </w:r>
      <w:r w:rsidR="00E5355E" w:rsidRPr="00326C6A">
        <w:rPr>
          <w:rFonts w:ascii="Times New Roman" w:hAnsi="Times New Roman" w:cs="Times New Roman"/>
          <w:sz w:val="24"/>
          <w:szCs w:val="24"/>
        </w:rPr>
        <w:t>, с участием представителей туристического бизнеса и администрации Саткинского муниципального района, по решению проблем, связанных с развитие</w:t>
      </w:r>
      <w:r w:rsidR="00716B0E" w:rsidRPr="00326C6A">
        <w:rPr>
          <w:rFonts w:ascii="Times New Roman" w:hAnsi="Times New Roman" w:cs="Times New Roman"/>
          <w:sz w:val="24"/>
          <w:szCs w:val="24"/>
        </w:rPr>
        <w:t>м</w:t>
      </w:r>
      <w:r w:rsidR="00E5355E" w:rsidRPr="00326C6A">
        <w:rPr>
          <w:rFonts w:ascii="Times New Roman" w:hAnsi="Times New Roman" w:cs="Times New Roman"/>
          <w:sz w:val="24"/>
          <w:szCs w:val="24"/>
        </w:rPr>
        <w:t xml:space="preserve"> водного туризма на территории Саткинского района. </w:t>
      </w:r>
    </w:p>
    <w:p w:rsidR="00E066A2" w:rsidRPr="00326C6A" w:rsidRDefault="00E066A2" w:rsidP="00326C6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 xml:space="preserve">5. Начать работу по созданию новых маршрутов в сфере промышленного туризма на территории </w:t>
      </w:r>
      <w:proofErr w:type="spellStart"/>
      <w:r w:rsidRPr="00326C6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6C6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26C6A" w:rsidRPr="00326C6A" w:rsidRDefault="00326C6A" w:rsidP="00326C6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26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6C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социальным вопросам (председатель – Сущев Д.В.).</w:t>
      </w:r>
    </w:p>
    <w:p w:rsidR="00326C6A" w:rsidRPr="00326C6A" w:rsidRDefault="00326C6A" w:rsidP="00326C6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C6A" w:rsidRPr="00326C6A" w:rsidRDefault="00326C6A" w:rsidP="00326C6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6C6A" w:rsidRPr="00326C6A" w:rsidRDefault="00326C6A" w:rsidP="00326C6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6C6A" w:rsidRPr="00326C6A" w:rsidRDefault="00326C6A" w:rsidP="00326C6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6C6A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26C6A" w:rsidRPr="00326C6A" w:rsidRDefault="00326C6A" w:rsidP="00326C6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C6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6C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26C6A">
        <w:rPr>
          <w:rFonts w:ascii="Times New Roman" w:hAnsi="Times New Roman" w:cs="Times New Roman"/>
          <w:sz w:val="24"/>
          <w:szCs w:val="24"/>
        </w:rPr>
        <w:tab/>
      </w:r>
      <w:r w:rsidRPr="00326C6A">
        <w:rPr>
          <w:rFonts w:ascii="Times New Roman" w:hAnsi="Times New Roman" w:cs="Times New Roman"/>
          <w:sz w:val="24"/>
          <w:szCs w:val="24"/>
        </w:rPr>
        <w:tab/>
      </w:r>
      <w:r w:rsidRPr="00326C6A">
        <w:rPr>
          <w:rFonts w:ascii="Times New Roman" w:hAnsi="Times New Roman" w:cs="Times New Roman"/>
          <w:sz w:val="24"/>
          <w:szCs w:val="24"/>
        </w:rPr>
        <w:tab/>
      </w:r>
      <w:r w:rsidRPr="00326C6A">
        <w:rPr>
          <w:rFonts w:ascii="Times New Roman" w:hAnsi="Times New Roman" w:cs="Times New Roman"/>
          <w:sz w:val="24"/>
          <w:szCs w:val="24"/>
        </w:rPr>
        <w:tab/>
      </w:r>
      <w:r w:rsidRPr="00326C6A">
        <w:rPr>
          <w:rFonts w:ascii="Times New Roman" w:hAnsi="Times New Roman" w:cs="Times New Roman"/>
          <w:sz w:val="24"/>
          <w:szCs w:val="24"/>
        </w:rPr>
        <w:tab/>
      </w:r>
      <w:r w:rsidRPr="00326C6A"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 w:rsidRPr="00326C6A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1A4FC2" w:rsidRDefault="001A4FC2" w:rsidP="001A4FC2">
      <w:pPr>
        <w:rPr>
          <w:rFonts w:ascii="Times New Roman" w:hAnsi="Times New Roman" w:cs="Times New Roman"/>
          <w:sz w:val="24"/>
          <w:szCs w:val="24"/>
        </w:rPr>
      </w:pPr>
    </w:p>
    <w:p w:rsidR="001A4FC2" w:rsidRDefault="001A4FC2" w:rsidP="001A4FC2">
      <w:pPr>
        <w:rPr>
          <w:rFonts w:ascii="Times New Roman" w:hAnsi="Times New Roman" w:cs="Times New Roman"/>
          <w:sz w:val="24"/>
          <w:szCs w:val="24"/>
        </w:rPr>
      </w:pPr>
    </w:p>
    <w:p w:rsidR="001A4FC2" w:rsidRDefault="001A4FC2" w:rsidP="001A4FC2">
      <w:pPr>
        <w:rPr>
          <w:rFonts w:ascii="Times New Roman" w:hAnsi="Times New Roman" w:cs="Times New Roman"/>
          <w:sz w:val="24"/>
          <w:szCs w:val="24"/>
        </w:rPr>
      </w:pPr>
    </w:p>
    <w:p w:rsidR="001A4FC2" w:rsidRDefault="001A4FC2" w:rsidP="001A4FC2">
      <w:pPr>
        <w:rPr>
          <w:rFonts w:ascii="Times New Roman" w:hAnsi="Times New Roman" w:cs="Times New Roman"/>
          <w:sz w:val="24"/>
          <w:szCs w:val="24"/>
        </w:rPr>
      </w:pPr>
    </w:p>
    <w:p w:rsidR="001A4FC2" w:rsidRDefault="001A4FC2" w:rsidP="001A4FC2">
      <w:pPr>
        <w:rPr>
          <w:rFonts w:ascii="Times New Roman" w:hAnsi="Times New Roman" w:cs="Times New Roman"/>
          <w:sz w:val="24"/>
          <w:szCs w:val="24"/>
        </w:rPr>
      </w:pPr>
    </w:p>
    <w:p w:rsidR="001A4FC2" w:rsidRPr="001A4FC2" w:rsidRDefault="001A4FC2" w:rsidP="001A4FC2">
      <w:pPr>
        <w:spacing w:after="0"/>
        <w:ind w:left="5670"/>
        <w:jc w:val="both"/>
        <w:rPr>
          <w:rFonts w:ascii="Times New Roman" w:hAnsi="Times New Roman" w:cs="Times New Roman"/>
        </w:rPr>
      </w:pPr>
      <w:r w:rsidRPr="001A4FC2">
        <w:rPr>
          <w:rFonts w:ascii="Times New Roman" w:hAnsi="Times New Roman" w:cs="Times New Roman"/>
        </w:rPr>
        <w:lastRenderedPageBreak/>
        <w:t xml:space="preserve">Приложение к решению Собрания депутатов </w:t>
      </w:r>
      <w:proofErr w:type="spellStart"/>
      <w:r w:rsidRPr="001A4FC2">
        <w:rPr>
          <w:rFonts w:ascii="Times New Roman" w:hAnsi="Times New Roman" w:cs="Times New Roman"/>
        </w:rPr>
        <w:t>Саткинского</w:t>
      </w:r>
      <w:proofErr w:type="spellEnd"/>
      <w:r w:rsidRPr="001A4FC2">
        <w:rPr>
          <w:rFonts w:ascii="Times New Roman" w:hAnsi="Times New Roman" w:cs="Times New Roman"/>
        </w:rPr>
        <w:t xml:space="preserve"> муниципального района</w:t>
      </w:r>
    </w:p>
    <w:p w:rsidR="001A4FC2" w:rsidRPr="001A4FC2" w:rsidRDefault="008D6D77" w:rsidP="001A4FC2">
      <w:pPr>
        <w:spacing w:after="0"/>
        <w:ind w:left="5670"/>
        <w:jc w:val="both"/>
        <w:rPr>
          <w:rFonts w:ascii="ALS Gross Kunst" w:hAnsi="ALS Gross Kunst"/>
          <w:b/>
        </w:rPr>
      </w:pPr>
      <w:r w:rsidRPr="001A4FC2">
        <w:rPr>
          <w:rFonts w:ascii="Times New Roman" w:hAnsi="Times New Roman" w:cs="Times New Roman"/>
        </w:rPr>
        <w:t>О</w:t>
      </w:r>
      <w:r w:rsidR="001A4FC2" w:rsidRPr="001A4FC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ноября 2020 года №24/5</w:t>
      </w:r>
    </w:p>
    <w:p w:rsidR="001A4FC2" w:rsidRDefault="001A4FC2" w:rsidP="001A4FC2">
      <w:pPr>
        <w:spacing w:after="0"/>
        <w:ind w:firstLine="708"/>
        <w:jc w:val="center"/>
        <w:rPr>
          <w:rFonts w:ascii="ALS Gross Kunst" w:hAnsi="ALS Gross Kunst"/>
          <w:b/>
        </w:rPr>
      </w:pPr>
    </w:p>
    <w:p w:rsidR="001A4FC2" w:rsidRPr="001A4FC2" w:rsidRDefault="001A4FC2" w:rsidP="001A4FC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C2">
        <w:rPr>
          <w:rFonts w:ascii="Times New Roman" w:hAnsi="Times New Roman" w:cs="Times New Roman"/>
          <w:b/>
          <w:sz w:val="24"/>
          <w:szCs w:val="24"/>
        </w:rPr>
        <w:t>Отчет о деятельности МБУ «Центр туризма и гостеприимства»</w:t>
      </w:r>
    </w:p>
    <w:p w:rsidR="001A4FC2" w:rsidRDefault="001A4FC2" w:rsidP="001A4FC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FC2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Pr="001A4FC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4FC2" w:rsidRPr="001A4FC2" w:rsidRDefault="001A4FC2" w:rsidP="001A4FC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Основная деятельность МБУ «Центр туризма и гостеприимства»: 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bCs/>
          <w:sz w:val="24"/>
          <w:szCs w:val="24"/>
        </w:rPr>
        <w:t>-информационное обслуживание гостей   и жителей района;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bCs/>
          <w:sz w:val="24"/>
          <w:szCs w:val="24"/>
        </w:rPr>
        <w:t xml:space="preserve">-продвижение туристского потенциала </w:t>
      </w:r>
      <w:proofErr w:type="spellStart"/>
      <w:r w:rsidRPr="006E2F9D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6E2F9D">
        <w:rPr>
          <w:rFonts w:ascii="Times New Roman" w:hAnsi="Times New Roman" w:cs="Times New Roman"/>
          <w:bCs/>
          <w:sz w:val="24"/>
          <w:szCs w:val="24"/>
        </w:rPr>
        <w:t xml:space="preserve"> района на внутреннем и внешнем туристических рынках;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bCs/>
          <w:sz w:val="24"/>
          <w:szCs w:val="24"/>
        </w:rPr>
        <w:t>-организация и проведения событийных мероприятий;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bCs/>
          <w:sz w:val="24"/>
          <w:szCs w:val="24"/>
        </w:rPr>
        <w:t>-взаимодействие с туристическими организациями района.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муниципального задания и мероприятий муниципальной программы «Культура и туризм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муниципального района» в 2019-2020 г., Центром туризма и гостеприимства выполнено: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9D">
        <w:rPr>
          <w:rFonts w:ascii="Times New Roman" w:hAnsi="Times New Roman" w:cs="Times New Roman"/>
          <w:b/>
          <w:sz w:val="24"/>
          <w:szCs w:val="24"/>
        </w:rPr>
        <w:t>1.Информационно-консультационное обслуживание лиц в сфере туризма по обращениям физических и юридических лиц.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>За период с января по ноябрь 2020 г. в Центр поступило более 14500 обращений.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>Из них посетителей информационной стойки в Центре и на различных тур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>лощадках-15 %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>-Поступивших телефонных звонков – 24,5%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-Полученных запросов по электронной почте и через соц. сети – 25,5% 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-Больше всего поступило обращений через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-35%.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Большинство обращений касалось вопросов размещения, проведения туров и экскурсий. 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9D">
        <w:rPr>
          <w:rFonts w:ascii="Times New Roman" w:hAnsi="Times New Roman" w:cs="Times New Roman"/>
          <w:b/>
          <w:sz w:val="24"/>
          <w:szCs w:val="24"/>
        </w:rPr>
        <w:t>2.</w:t>
      </w:r>
      <w:r w:rsidRPr="006E2F9D">
        <w:rPr>
          <w:rFonts w:ascii="Times New Roman" w:hAnsi="Times New Roman" w:cs="Times New Roman"/>
          <w:b/>
          <w:bCs/>
          <w:sz w:val="24"/>
          <w:szCs w:val="24"/>
        </w:rPr>
        <w:t xml:space="preserve"> Продвижение туристского потенциала </w:t>
      </w:r>
      <w:proofErr w:type="spellStart"/>
      <w:r w:rsidRPr="006E2F9D"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 w:rsidRPr="006E2F9D">
        <w:rPr>
          <w:rFonts w:ascii="Times New Roman" w:hAnsi="Times New Roman" w:cs="Times New Roman"/>
          <w:b/>
          <w:bCs/>
          <w:sz w:val="24"/>
          <w:szCs w:val="24"/>
        </w:rPr>
        <w:t xml:space="preserve"> района.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 xml:space="preserve"> чтобы заинтересовать и привлечь туристов в регион, Центром туризма и гостеприимства разработана концепция продвижения СМР.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Ведется постоянная работа по актуализации, созданных на базе Центра единых </w:t>
      </w:r>
      <w:r w:rsidRPr="006E2F9D">
        <w:rPr>
          <w:rFonts w:ascii="Times New Roman" w:hAnsi="Times New Roman" w:cs="Times New Roman"/>
          <w:b/>
          <w:sz w:val="24"/>
          <w:szCs w:val="24"/>
        </w:rPr>
        <w:t>туристических реестров</w:t>
      </w:r>
      <w:r w:rsidRPr="006E2F9D">
        <w:rPr>
          <w:rFonts w:ascii="Times New Roman" w:hAnsi="Times New Roman" w:cs="Times New Roman"/>
          <w:sz w:val="24"/>
          <w:szCs w:val="24"/>
        </w:rPr>
        <w:t xml:space="preserve">, </w:t>
      </w:r>
      <w:r w:rsidRPr="006E2F9D">
        <w:rPr>
          <w:rFonts w:ascii="Times New Roman" w:hAnsi="Times New Roman" w:cs="Times New Roman"/>
          <w:color w:val="000000"/>
          <w:sz w:val="24"/>
          <w:szCs w:val="24"/>
        </w:rPr>
        <w:t>в которые внесены все достопримечательности и объекты туристической инфраструктуры. Это позволило объединить разрозненную информации о районе в одном источнике, облегчить организацию туристических поездок, соответственно повысить привлекательность района для туристов.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F9D">
        <w:rPr>
          <w:rFonts w:ascii="Times New Roman" w:hAnsi="Times New Roman" w:cs="Times New Roman"/>
          <w:color w:val="000000"/>
          <w:sz w:val="24"/>
          <w:szCs w:val="24"/>
        </w:rPr>
        <w:t>-Реестр коллективных средств размещения СМР;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F9D">
        <w:rPr>
          <w:rFonts w:ascii="Times New Roman" w:hAnsi="Times New Roman" w:cs="Times New Roman"/>
          <w:color w:val="000000"/>
          <w:sz w:val="24"/>
          <w:szCs w:val="24"/>
        </w:rPr>
        <w:t>-Реестр туристско-рекреационных объектов;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F9D">
        <w:rPr>
          <w:rFonts w:ascii="Times New Roman" w:hAnsi="Times New Roman" w:cs="Times New Roman"/>
          <w:color w:val="000000"/>
          <w:sz w:val="24"/>
          <w:szCs w:val="24"/>
        </w:rPr>
        <w:t xml:space="preserve">-Реестр туристических маршрутов (в том числе экологических и </w:t>
      </w:r>
      <w:r w:rsidRPr="006E2F9D">
        <w:rPr>
          <w:rFonts w:ascii="Times New Roman" w:hAnsi="Times New Roman" w:cs="Times New Roman"/>
          <w:sz w:val="24"/>
          <w:szCs w:val="24"/>
        </w:rPr>
        <w:t>для организованных групп детей)</w:t>
      </w:r>
      <w:r w:rsidRPr="006E2F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F9D">
        <w:rPr>
          <w:rFonts w:ascii="Times New Roman" w:hAnsi="Times New Roman" w:cs="Times New Roman"/>
          <w:color w:val="000000"/>
          <w:sz w:val="24"/>
          <w:szCs w:val="24"/>
        </w:rPr>
        <w:t>-Туристический паспорт СМР;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F9D">
        <w:rPr>
          <w:rFonts w:ascii="Times New Roman" w:hAnsi="Times New Roman" w:cs="Times New Roman"/>
          <w:color w:val="000000"/>
          <w:sz w:val="24"/>
          <w:szCs w:val="24"/>
        </w:rPr>
        <w:t>-База фото и видеоматериалов.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Собранные материалы послужили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E2F9D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  <w:r w:rsidRPr="006E2F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2F9D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6E2F9D">
        <w:rPr>
          <w:rFonts w:ascii="Times New Roman" w:hAnsi="Times New Roman" w:cs="Times New Roman"/>
          <w:sz w:val="24"/>
          <w:szCs w:val="24"/>
          <w:lang w:val="en-US"/>
        </w:rPr>
        <w:t>: //satadmin.ru/</w:t>
      </w:r>
      <w:proofErr w:type="spellStart"/>
      <w:r w:rsidRPr="006E2F9D">
        <w:rPr>
          <w:rFonts w:ascii="Times New Roman" w:hAnsi="Times New Roman" w:cs="Times New Roman"/>
          <w:sz w:val="24"/>
          <w:szCs w:val="24"/>
          <w:lang w:val="en-US"/>
        </w:rPr>
        <w:t>turizm</w:t>
      </w:r>
      <w:proofErr w:type="spellEnd"/>
      <w:r w:rsidRPr="006E2F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2F9D"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Pr="006E2F9D">
        <w:rPr>
          <w:rFonts w:ascii="Times New Roman" w:hAnsi="Times New Roman" w:cs="Times New Roman"/>
          <w:sz w:val="24"/>
          <w:szCs w:val="24"/>
          <w:lang w:val="en-US"/>
        </w:rPr>
        <w:t>: // visitsatka.ru/;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2F9D"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Pr="006E2F9D">
        <w:rPr>
          <w:rFonts w:ascii="Times New Roman" w:hAnsi="Times New Roman" w:cs="Times New Roman"/>
          <w:sz w:val="24"/>
          <w:szCs w:val="24"/>
          <w:lang w:val="en-US"/>
        </w:rPr>
        <w:t>: // vk.com/</w:t>
      </w:r>
      <w:proofErr w:type="spellStart"/>
      <w:r w:rsidRPr="006E2F9D">
        <w:rPr>
          <w:rFonts w:ascii="Times New Roman" w:hAnsi="Times New Roman" w:cs="Times New Roman"/>
          <w:sz w:val="24"/>
          <w:szCs w:val="24"/>
          <w:lang w:val="en-US"/>
        </w:rPr>
        <w:t>tourism.satka</w:t>
      </w:r>
      <w:proofErr w:type="spellEnd"/>
      <w:r w:rsidRPr="006E2F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2F9D"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Pr="006E2F9D">
        <w:rPr>
          <w:rFonts w:ascii="Times New Roman" w:hAnsi="Times New Roman" w:cs="Times New Roman"/>
          <w:sz w:val="24"/>
          <w:szCs w:val="24"/>
          <w:lang w:val="en-US"/>
        </w:rPr>
        <w:t>: // www.facebook.com/tourism.satka;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2F9D"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Pr="006E2F9D">
        <w:rPr>
          <w:rFonts w:ascii="Times New Roman" w:hAnsi="Times New Roman" w:cs="Times New Roman"/>
          <w:sz w:val="24"/>
          <w:szCs w:val="24"/>
          <w:lang w:val="en-US"/>
        </w:rPr>
        <w:t>: // ok.ru/group/53675121180759;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2F9D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6E2F9D">
        <w:rPr>
          <w:rFonts w:ascii="Times New Roman" w:hAnsi="Times New Roman" w:cs="Times New Roman"/>
          <w:sz w:val="24"/>
          <w:szCs w:val="24"/>
          <w:lang w:val="en-US"/>
        </w:rPr>
        <w:t>: // tourism-satka.livejournal.com;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-туристического портала </w:t>
      </w:r>
      <w:r w:rsidRPr="006E2F9D">
        <w:rPr>
          <w:rFonts w:ascii="Times New Roman" w:hAnsi="Times New Roman" w:cs="Times New Roman"/>
          <w:sz w:val="24"/>
          <w:szCs w:val="24"/>
          <w:shd w:val="clear" w:color="auto" w:fill="FFFFFF"/>
        </w:rPr>
        <w:t>Некоммерческого партнерства «Национальная Ассоциация информационно-туристических организаций</w:t>
      </w:r>
      <w:r w:rsidRPr="006E2F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Pr="006E2F9D">
        <w:rPr>
          <w:rFonts w:ascii="Times New Roman" w:hAnsi="Times New Roman" w:cs="Times New Roman"/>
          <w:sz w:val="24"/>
          <w:szCs w:val="24"/>
          <w:shd w:val="clear" w:color="auto" w:fill="FFFFFF"/>
        </w:rPr>
        <w:t>(НАИТО);</w:t>
      </w:r>
      <w:r w:rsidRPr="006E2F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>-туристического портала Челябинской области;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>-туристического портала «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(</w:t>
      </w:r>
      <w:r w:rsidRPr="006E2F9D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информационно-познавательный проект Федерального агентства по туризму</w:t>
      </w:r>
      <w:r w:rsidRPr="006E2F9D">
        <w:rPr>
          <w:rFonts w:ascii="Times New Roman" w:hAnsi="Times New Roman" w:cs="Times New Roman"/>
          <w:sz w:val="24"/>
          <w:szCs w:val="24"/>
        </w:rPr>
        <w:t>) и т.д.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Ведется администрирование туристического сайта </w:t>
      </w:r>
      <w:r w:rsidRPr="006E2F9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E2F9D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Pr="006E2F9D">
        <w:rPr>
          <w:rFonts w:ascii="Times New Roman" w:hAnsi="Times New Roman" w:cs="Times New Roman"/>
          <w:sz w:val="24"/>
          <w:szCs w:val="24"/>
          <w:lang w:val="en-US"/>
        </w:rPr>
        <w:t>visitsatka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2F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/, где размещена вся информация о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муниципальном районе. Это позволило создать комфортную информационную среду для туристов и предоставить им полную актуальную информацию о городе и районе в целом. 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 xml:space="preserve">На портале, также доступна интерактивная карта района, </w:t>
      </w:r>
      <w:r w:rsidRPr="006E2F9D">
        <w:rPr>
          <w:rFonts w:ascii="Times New Roman" w:hAnsi="Times New Roman" w:cs="Times New Roman"/>
          <w:color w:val="000000"/>
          <w:sz w:val="24"/>
          <w:szCs w:val="24"/>
        </w:rPr>
        <w:t xml:space="preserve">в которой отображена подробная информация об объектах туризма (природные объекты, </w:t>
      </w:r>
      <w:r w:rsidRPr="006E2F9D">
        <w:rPr>
          <w:rFonts w:ascii="Times New Roman" w:hAnsi="Times New Roman" w:cs="Times New Roman"/>
          <w:sz w:val="24"/>
          <w:szCs w:val="24"/>
        </w:rPr>
        <w:t>хребты, горы, пещеры</w:t>
      </w:r>
      <w:r w:rsidRPr="006E2F9D">
        <w:rPr>
          <w:rFonts w:ascii="Times New Roman" w:hAnsi="Times New Roman" w:cs="Times New Roman"/>
          <w:color w:val="000000"/>
          <w:sz w:val="24"/>
          <w:szCs w:val="24"/>
        </w:rPr>
        <w:t xml:space="preserve"> храмы, музеи, памятники, гостиницы, кафе, рестораны, аптеки и т.д.).</w:t>
      </w:r>
      <w:proofErr w:type="gramEnd"/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Кроме того, ежедневно ведутся страницы в соц. сетях, в том числе в </w:t>
      </w:r>
      <w:r w:rsidRPr="006E2F9D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6E2F9D">
        <w:rPr>
          <w:rFonts w:ascii="Times New Roman" w:hAnsi="Times New Roman" w:cs="Times New Roman"/>
          <w:color w:val="000000"/>
          <w:sz w:val="24"/>
          <w:szCs w:val="24"/>
        </w:rPr>
        <w:t>, где размешено более 2000 различной информации (</w:t>
      </w:r>
      <w:r w:rsidRPr="006E2F9D">
        <w:rPr>
          <w:rFonts w:ascii="Times New Roman" w:hAnsi="Times New Roman" w:cs="Times New Roman"/>
          <w:sz w:val="24"/>
          <w:szCs w:val="24"/>
        </w:rPr>
        <w:t xml:space="preserve">фото, мероприятий, акций, контактов, описаний), касающейся сферы туризма. </w:t>
      </w:r>
      <w:r w:rsidRPr="006E2F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E2F9D">
        <w:rPr>
          <w:rFonts w:ascii="Times New Roman" w:hAnsi="Times New Roman" w:cs="Times New Roman"/>
          <w:sz w:val="24"/>
          <w:szCs w:val="24"/>
        </w:rPr>
        <w:t xml:space="preserve"> января 2020 г. страницу в контакте посетило более 40 тыс. человек.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Также, освещение мероприятий в сфере туризма происходит через </w:t>
      </w:r>
      <w:r w:rsidRPr="006E2F9D">
        <w:rPr>
          <w:rFonts w:ascii="Times New Roman" w:hAnsi="Times New Roman" w:cs="Times New Roman"/>
          <w:b/>
          <w:sz w:val="24"/>
          <w:szCs w:val="24"/>
        </w:rPr>
        <w:t>региональные и всероссийские СМИ</w:t>
      </w:r>
      <w:r w:rsidRPr="006E2F9D">
        <w:rPr>
          <w:rFonts w:ascii="Times New Roman" w:hAnsi="Times New Roman" w:cs="Times New Roman"/>
          <w:sz w:val="24"/>
          <w:szCs w:val="24"/>
        </w:rPr>
        <w:t>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В этом году, из-за отсутствия финансирования, Центром было выпущено и распространено всего около 2000 рекламных и информационных полиграфических изданий о туристических ресурсах и объектах туристской индустрии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Сократились и основные точки распространения полиграфической продукции. 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сложившейся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 xml:space="preserve"> ситуацией с пандемией, основная часть мероприятий (российских и международных) была переведена в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формат. 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>В 2020 г. Центр туризма и гостеприимства принял участие: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- </w:t>
      </w:r>
      <w:r w:rsidRPr="006E2F9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E2F9D">
        <w:rPr>
          <w:rFonts w:ascii="Times New Roman" w:hAnsi="Times New Roman" w:cs="Times New Roman"/>
          <w:sz w:val="24"/>
          <w:szCs w:val="24"/>
        </w:rPr>
        <w:t xml:space="preserve"> Международная туристическая выставка «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Интурмаркет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– 2020», г. Москва, 11-14 марта.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>-</w:t>
      </w:r>
      <w:r w:rsidRPr="006E2F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E2F9D">
        <w:rPr>
          <w:rFonts w:ascii="Times New Roman" w:hAnsi="Times New Roman" w:cs="Times New Roman"/>
          <w:sz w:val="24"/>
          <w:szCs w:val="24"/>
        </w:rPr>
        <w:t xml:space="preserve"> Всероссийский образовательный форум «Россия событийная», 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>. Москва, 14 марта.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- Всероссийский профессиональный конкурс «Туристический бренд. Лучшие практики», 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 xml:space="preserve">. Москва, 13 марта.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району присужден диплом лауреата конкура в номинации «Территориальный бренд».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в июле прошел Международный маркетинговый конкурс </w:t>
      </w:r>
      <w:r w:rsidRPr="006E2F9D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6E2F9D">
        <w:rPr>
          <w:rFonts w:ascii="Times New Roman" w:hAnsi="Times New Roman" w:cs="Times New Roman"/>
          <w:sz w:val="24"/>
          <w:szCs w:val="24"/>
        </w:rPr>
        <w:t>бренд-2020, где сайт Центра туризма и гостеприимства занял 3-е место (после Республики Крым и Москвы).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-Международный форум «Умный город», 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>. Челябинск, 11 марта.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</w:t>
      </w:r>
      <w:r w:rsidRPr="006E2F9D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6E2F9D">
        <w:rPr>
          <w:rFonts w:ascii="Times New Roman" w:hAnsi="Times New Roman" w:cs="Times New Roman"/>
          <w:sz w:val="24"/>
          <w:szCs w:val="24"/>
        </w:rPr>
        <w:t xml:space="preserve"> </w:t>
      </w:r>
      <w:r w:rsidRPr="006E2F9D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6E2F9D">
        <w:rPr>
          <w:rFonts w:ascii="Times New Roman" w:hAnsi="Times New Roman" w:cs="Times New Roman"/>
          <w:sz w:val="24"/>
          <w:szCs w:val="24"/>
        </w:rPr>
        <w:t xml:space="preserve"> </w:t>
      </w:r>
      <w:r w:rsidRPr="006E2F9D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Pr="006E2F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 xml:space="preserve"> проходил в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формате 14 апреля. Основная тема обсуждения «Формирование конкурентных предложений для развития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внутрироссийского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туризма.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выставка «Знай 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 xml:space="preserve"> – 2020», 18 мая. Тема «Налаживание партнерских связей, расширение ассортимента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турпродуктов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внутрироссийского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туризма».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Онлайн-конференция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для территорий». Организаторы: </w:t>
      </w:r>
      <w:proofErr w:type="spellStart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ТурАкселератор</w:t>
      </w:r>
      <w:proofErr w:type="spellEnd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Санкт-Петербург) и Акселератор по туризму Российского экспортного центра. Тема «</w:t>
      </w:r>
      <w:r w:rsidRPr="006E2F9D">
        <w:rPr>
          <w:rFonts w:ascii="Times New Roman" w:hAnsi="Times New Roman" w:cs="Times New Roman"/>
          <w:sz w:val="24"/>
          <w:szCs w:val="24"/>
        </w:rPr>
        <w:t>Как рождаются идеи создания популярных туристических событий? Кому и зачем нужен промышленный туризм и как это работает в России?»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«Маркировка туристических маршрутов, 16 июля. Организатор: АНО «Агентство стратегических инициатив».</w:t>
      </w:r>
    </w:p>
    <w:p w:rsidR="006E2F9D" w:rsidRPr="006E2F9D" w:rsidRDefault="006E2F9D" w:rsidP="006E2F9D">
      <w:pPr>
        <w:pStyle w:val="a7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2F9D">
        <w:rPr>
          <w:rFonts w:ascii="Times New Roman" w:hAnsi="Times New Roman"/>
          <w:sz w:val="24"/>
          <w:szCs w:val="24"/>
        </w:rPr>
        <w:t>-</w:t>
      </w:r>
      <w:r w:rsidRPr="006E2F9D">
        <w:rPr>
          <w:rFonts w:ascii="Times New Roman" w:hAnsi="Times New Roman"/>
          <w:color w:val="000000"/>
          <w:sz w:val="24"/>
          <w:szCs w:val="24"/>
        </w:rPr>
        <w:t xml:space="preserve">24 сентября Центр туризма совместно с представителями турбизнеса нашего района приняли участие в </w:t>
      </w:r>
      <w:proofErr w:type="gramStart"/>
      <w:r w:rsidRPr="006E2F9D">
        <w:rPr>
          <w:rFonts w:ascii="Times New Roman" w:hAnsi="Times New Roman"/>
          <w:color w:val="000000"/>
          <w:sz w:val="24"/>
          <w:szCs w:val="24"/>
        </w:rPr>
        <w:t>ежегодном</w:t>
      </w:r>
      <w:proofErr w:type="gramEnd"/>
      <w:r w:rsidRPr="006E2F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2F9D">
        <w:rPr>
          <w:rFonts w:ascii="Times New Roman" w:hAnsi="Times New Roman"/>
          <w:color w:val="000000"/>
          <w:sz w:val="24"/>
          <w:szCs w:val="24"/>
        </w:rPr>
        <w:t>вебинаре</w:t>
      </w:r>
      <w:proofErr w:type="spellEnd"/>
      <w:r w:rsidRPr="006E2F9D">
        <w:rPr>
          <w:rFonts w:ascii="Times New Roman" w:hAnsi="Times New Roman"/>
          <w:color w:val="000000"/>
          <w:sz w:val="24"/>
          <w:szCs w:val="24"/>
        </w:rPr>
        <w:t xml:space="preserve">, который проходит в рамках </w:t>
      </w:r>
      <w:proofErr w:type="spellStart"/>
      <w:r w:rsidRPr="006E2F9D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Pr="006E2F9D">
        <w:rPr>
          <w:rFonts w:ascii="Times New Roman" w:hAnsi="Times New Roman"/>
          <w:color w:val="000000"/>
          <w:sz w:val="24"/>
          <w:szCs w:val="24"/>
        </w:rPr>
        <w:t xml:space="preserve"> выставки «Знай наше», посвященном зимнему отдыху. Организатором этого мероприятия является   портал </w:t>
      </w:r>
      <w:proofErr w:type="spellStart"/>
      <w:r w:rsidRPr="006E2F9D">
        <w:rPr>
          <w:rFonts w:ascii="Times New Roman" w:hAnsi="Times New Roman"/>
          <w:color w:val="000000"/>
          <w:sz w:val="24"/>
          <w:szCs w:val="24"/>
        </w:rPr>
        <w:t>Profi.travel</w:t>
      </w:r>
      <w:proofErr w:type="spellEnd"/>
      <w:r w:rsidRPr="006E2F9D">
        <w:rPr>
          <w:rFonts w:ascii="Times New Roman" w:hAnsi="Times New Roman"/>
          <w:color w:val="000000"/>
          <w:sz w:val="24"/>
          <w:szCs w:val="24"/>
        </w:rPr>
        <w:t xml:space="preserve"> совместно с выставкой «</w:t>
      </w:r>
      <w:proofErr w:type="spellStart"/>
      <w:r w:rsidRPr="006E2F9D">
        <w:rPr>
          <w:rFonts w:ascii="Times New Roman" w:hAnsi="Times New Roman"/>
          <w:color w:val="000000"/>
          <w:sz w:val="24"/>
          <w:szCs w:val="24"/>
        </w:rPr>
        <w:t>Интурмаркет</w:t>
      </w:r>
      <w:proofErr w:type="spellEnd"/>
      <w:r w:rsidRPr="006E2F9D">
        <w:rPr>
          <w:rFonts w:ascii="Times New Roman" w:hAnsi="Times New Roman"/>
          <w:color w:val="000000"/>
          <w:sz w:val="24"/>
          <w:szCs w:val="24"/>
        </w:rPr>
        <w:t>» при информационной поддержке Федерального агентства по</w:t>
      </w:r>
      <w:r w:rsidRPr="006E2F9D">
        <w:rPr>
          <w:rFonts w:ascii="Times New Roman" w:hAnsi="Times New Roman"/>
          <w:color w:val="000000"/>
          <w:sz w:val="24"/>
          <w:szCs w:val="24"/>
          <w:shd w:val="clear" w:color="auto" w:fill="F9F7F4"/>
        </w:rPr>
        <w:t xml:space="preserve"> </w:t>
      </w:r>
      <w:r w:rsidRPr="006E2F9D">
        <w:rPr>
          <w:rFonts w:ascii="Times New Roman" w:hAnsi="Times New Roman"/>
          <w:color w:val="000000"/>
          <w:sz w:val="24"/>
          <w:szCs w:val="24"/>
        </w:rPr>
        <w:t xml:space="preserve">туризму. Эта хорошая возможность презентовать объекты показа и перспективные туристические продукты </w:t>
      </w:r>
      <w:proofErr w:type="spellStart"/>
      <w:r w:rsidRPr="006E2F9D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6E2F9D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-Международный туристический форум «Большой Урал», 25-26 сентября, 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>. Екатеринбург;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E2F9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-Всероссийский конкурс «Туристический сувенир», состоявшийся в рамках форума </w:t>
      </w:r>
      <w:r w:rsidRPr="006E2F9D">
        <w:rPr>
          <w:rFonts w:ascii="Times New Roman" w:hAnsi="Times New Roman" w:cs="Times New Roman"/>
          <w:sz w:val="24"/>
          <w:szCs w:val="24"/>
        </w:rPr>
        <w:t xml:space="preserve">«Большой Урал», 25-26 сентября, 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 xml:space="preserve">. Екатеринбург. </w:t>
      </w:r>
      <w:proofErr w:type="spellStart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Саткинский</w:t>
      </w:r>
      <w:proofErr w:type="spellEnd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занял два призовых места, которые обеспечили нам участие во Всероссийском этапе конкурса, запланированном на конец ноября в </w:t>
      </w:r>
      <w:proofErr w:type="gramStart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Уфа. (</w:t>
      </w:r>
      <w:r w:rsidRPr="006E2F9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Путеводитель по </w:t>
      </w:r>
      <w:proofErr w:type="spellStart"/>
      <w:r w:rsidRPr="006E2F9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Саткинскому</w:t>
      </w:r>
      <w:proofErr w:type="spellEnd"/>
      <w:r w:rsidRPr="006E2F9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району занял первое место в номинации «Сувенир туристического маршрута» и сувенир кукла-саше – 3 место в номинации «Сувенир события»).    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-8-10 октября состоялась защита проектов (видеороликов) в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в финале VII Всероссийского фестиваля-конкурса туристских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«Диво России».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район занял 2 место в номинации «Туризм в моногородах, проект «Прошагай город» (после республики Хакасия).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В составе команды Челябинской области, наш район принял участие во Всероссийском конкурсе на создание туристско-рекреационных кластеров и развития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экотуризма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в России. В кластер ЧО «Горный Урал» вошли 5 муниципалитетов (</w:t>
      </w:r>
      <w:proofErr w:type="spellStart"/>
      <w:proofErr w:type="gramStart"/>
      <w:r w:rsidRPr="006E2F9D">
        <w:rPr>
          <w:rFonts w:ascii="Times New Roman" w:hAnsi="Times New Roman" w:cs="Times New Roman"/>
          <w:sz w:val="24"/>
          <w:szCs w:val="24"/>
        </w:rPr>
        <w:t>Катав-Ивановский</w:t>
      </w:r>
      <w:proofErr w:type="spellEnd"/>
      <w:proofErr w:type="gramEnd"/>
      <w:r w:rsidRPr="006E2F9D">
        <w:rPr>
          <w:rFonts w:ascii="Times New Roman" w:hAnsi="Times New Roman" w:cs="Times New Roman"/>
          <w:sz w:val="24"/>
          <w:szCs w:val="24"/>
        </w:rPr>
        <w:t xml:space="preserve"> муниципальный район, Кусинский муниципальный район, Златоустовский городской округ,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Ашинский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муниципальный район). Это два ООПТ (НП «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Зюраткуль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долина) и прилегающая к ООПТ территории п. Пороги. 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8-9 сентября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район встречал экспертную группу этого конкурса, представители Агентства стратегических инициатив знакомились с ООПТ нашего района. 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>Заявка на создание Туристско-рекреационного кластера «Горный Урал» прошла в финал. 20 октября 2020 г. Губернатор ЧО подписал распоряжение о создании этого кластера.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В рамках этого конкурса проходили различные обучающие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и сессии, в которых СМР также принимали участие.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Кроме того, в составе команды Челябинской области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район участвует в разработке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брендового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маршрута по Челябинской области. Это региональный маршрут, который охватывает четыре города (Челябинск, Миасс, Златоуст и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).  Маршрут рассчитан на 5 дней. </w:t>
      </w:r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сентября в </w:t>
      </w:r>
      <w:proofErr w:type="spellStart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Сатке</w:t>
      </w:r>
      <w:proofErr w:type="spellEnd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рамках рабочего визита, эксперты по туризму и туроператоры Челябинской области посетили объекты показа, питания, коллективные средства размещения, имеющие классификацию по звездности. В декабре этого года запланирован приезд такой же делегации из Москвы. Запуск </w:t>
      </w:r>
      <w:proofErr w:type="spellStart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брендового</w:t>
      </w:r>
      <w:proofErr w:type="spellEnd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маршрута намечен на лето 2021 года.</w:t>
      </w:r>
    </w:p>
    <w:p w:rsidR="006E2F9D" w:rsidRPr="006E2F9D" w:rsidRDefault="006E2F9D" w:rsidP="006E2F9D">
      <w:pPr>
        <w:pStyle w:val="a7"/>
        <w:spacing w:line="276" w:lineRule="auto"/>
        <w:ind w:firstLine="709"/>
        <w:jc w:val="both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6E2F9D">
        <w:rPr>
          <w:rStyle w:val="A50"/>
          <w:rFonts w:ascii="Times New Roman" w:hAnsi="Times New Roman" w:cs="Times New Roman"/>
          <w:b/>
          <w:sz w:val="24"/>
          <w:szCs w:val="24"/>
        </w:rPr>
        <w:t>3.Организация и проведение мероприятий в сфере туризма.</w:t>
      </w:r>
    </w:p>
    <w:p w:rsidR="006E2F9D" w:rsidRPr="006E2F9D" w:rsidRDefault="006E2F9D" w:rsidP="006E2F9D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F9D">
        <w:rPr>
          <w:rStyle w:val="A50"/>
          <w:rFonts w:ascii="Times New Roman" w:hAnsi="Times New Roman" w:cs="Times New Roman"/>
          <w:sz w:val="24"/>
          <w:szCs w:val="24"/>
        </w:rPr>
        <w:t xml:space="preserve">В этом году, из-за ограничений, было принято решение проведения некоторых мероприятий в </w:t>
      </w:r>
      <w:proofErr w:type="spellStart"/>
      <w:r w:rsidRPr="006E2F9D">
        <w:rPr>
          <w:rStyle w:val="A50"/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6E2F9D">
        <w:rPr>
          <w:rStyle w:val="A50"/>
          <w:rFonts w:ascii="Times New Roman" w:hAnsi="Times New Roman" w:cs="Times New Roman"/>
          <w:sz w:val="24"/>
          <w:szCs w:val="24"/>
        </w:rPr>
        <w:t xml:space="preserve">. В рамках фестивалей «Первое Уральское яблоко» и фестиваля кузнецов и традиционных ремесел прошли конкурсы, викторины в </w:t>
      </w:r>
      <w:proofErr w:type="spellStart"/>
      <w:r w:rsidRPr="006E2F9D">
        <w:rPr>
          <w:rStyle w:val="A50"/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6E2F9D">
        <w:rPr>
          <w:rStyle w:val="A50"/>
          <w:rFonts w:ascii="Times New Roman" w:hAnsi="Times New Roman" w:cs="Times New Roman"/>
          <w:sz w:val="24"/>
          <w:szCs w:val="24"/>
        </w:rPr>
        <w:t xml:space="preserve"> и мастер-классы ремесленников на базе Центра.</w:t>
      </w:r>
    </w:p>
    <w:p w:rsidR="006E2F9D" w:rsidRPr="006E2F9D" w:rsidRDefault="006E2F9D" w:rsidP="006E2F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6E2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6E2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детского и юношеского туризма</w:t>
      </w:r>
      <w:r w:rsidRPr="006E2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</w:t>
      </w:r>
      <w:r w:rsidRPr="006E2F9D">
        <w:rPr>
          <w:rFonts w:ascii="Times New Roman" w:hAnsi="Times New Roman" w:cs="Times New Roman"/>
          <w:sz w:val="24"/>
          <w:szCs w:val="24"/>
        </w:rPr>
        <w:t>вляется одним из приоритетных направлений деятельности Центра.</w:t>
      </w:r>
    </w:p>
    <w:p w:rsidR="006E2F9D" w:rsidRPr="006E2F9D" w:rsidRDefault="006E2F9D" w:rsidP="006E2F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С целью содействия развитию детско-юношеского туризма, в Центре работает специалист, который занимается только детским туризмом, участвует в организации различных соревнований областного и районного масштаба. В прошлом году он прошел повышение квалификации в 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>. Челябинске, как инструктор детско-юношеского туризма.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В начале этого года было организовано участие сборной команды СМР 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>в областном первенстве по спортивному туризму на пешеходных дистанциях в закрытых помещениях в г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 xml:space="preserve">. Магнитогорске (январь), а также в сборах по скалолазанию в г. Судак, Республике Крым (март). 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В конце сентября на территории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района прошел фестиваль спортивного туризма для детей и молодежи (около 150 детей), посвященный Всемирному дню туризма. Организаторами являются скальный клуб «Грот» (филиал Федерации спортивного туризма Челябинской области и МКУ «Управление по физической культуре и спорту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муниципального района»).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муниципального района, в настоящее время действуют 8 туристических объединений, участниками которых являются более 200 детей разного школьного возраста.</w:t>
      </w:r>
    </w:p>
    <w:p w:rsidR="006E2F9D" w:rsidRPr="006E2F9D" w:rsidRDefault="006E2F9D" w:rsidP="006E2F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>Всего за летний период этого года в различных соревнованиях, походах и экскурсиях побывало около 2000 детей.</w:t>
      </w:r>
    </w:p>
    <w:p w:rsidR="006E2F9D" w:rsidRPr="006E2F9D" w:rsidRDefault="006E2F9D" w:rsidP="006E2F9D">
      <w:pPr>
        <w:pStyle w:val="a4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6E2F9D">
        <w:rPr>
          <w:b/>
          <w:bCs/>
        </w:rPr>
        <w:lastRenderedPageBreak/>
        <w:t>5. Взаимодействие   с  туристическими организациями района.</w:t>
      </w:r>
    </w:p>
    <w:p w:rsidR="006E2F9D" w:rsidRPr="006E2F9D" w:rsidRDefault="006E2F9D" w:rsidP="006E2F9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E2F9D">
        <w:t xml:space="preserve">Важным направлением деятельности Центра является </w:t>
      </w:r>
      <w:r w:rsidRPr="006E2F9D">
        <w:rPr>
          <w:color w:val="000000"/>
          <w:shd w:val="clear" w:color="auto" w:fill="FFFFFF"/>
        </w:rPr>
        <w:t>объединение представителей туристской индустрии района для эффективного использования их ресурсов.</w:t>
      </w:r>
      <w:r w:rsidRPr="006E2F9D">
        <w:t xml:space="preserve"> </w:t>
      </w:r>
    </w:p>
    <w:p w:rsidR="006E2F9D" w:rsidRPr="006E2F9D" w:rsidRDefault="006E2F9D" w:rsidP="006E2F9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E2F9D">
        <w:t>Начиная с 2019 г. увеличилась деловая активность представителей турбизнеса. Многие из них принимали участие:</w:t>
      </w:r>
    </w:p>
    <w:p w:rsidR="006E2F9D" w:rsidRPr="006E2F9D" w:rsidRDefault="006E2F9D" w:rsidP="006E2F9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E2F9D">
        <w:t xml:space="preserve">- в реализации различных проектов в сфере туризма (конкурсы, круглые столы, экологические субботники и т.д.). </w:t>
      </w:r>
    </w:p>
    <w:p w:rsidR="006E2F9D" w:rsidRPr="006E2F9D" w:rsidRDefault="006E2F9D" w:rsidP="006E2F9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E2F9D">
        <w:t>-</w:t>
      </w:r>
      <w:r>
        <w:t xml:space="preserve"> </w:t>
      </w:r>
      <w:r w:rsidRPr="006E2F9D">
        <w:t xml:space="preserve">работали над сбором статистических данных и другой информации, необходимой при формировании заявки на Всероссийский конкурс на создание туристско-рекреационных кластеров и развития </w:t>
      </w:r>
      <w:proofErr w:type="spellStart"/>
      <w:r w:rsidRPr="006E2F9D">
        <w:t>экотуризма</w:t>
      </w:r>
      <w:proofErr w:type="spellEnd"/>
      <w:r w:rsidRPr="006E2F9D">
        <w:t xml:space="preserve"> в России; </w:t>
      </w:r>
    </w:p>
    <w:p w:rsidR="006E2F9D" w:rsidRPr="006E2F9D" w:rsidRDefault="006E2F9D" w:rsidP="006E2F9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E2F9D">
        <w:t xml:space="preserve">-совместно с Центром принимали гостей города (экспертов АСИ, съемочную группу из Санкт-Петербурга и т.д., </w:t>
      </w:r>
      <w:proofErr w:type="spellStart"/>
      <w:r w:rsidRPr="006E2F9D">
        <w:t>Росконгресс</w:t>
      </w:r>
      <w:proofErr w:type="spellEnd"/>
      <w:r w:rsidRPr="006E2F9D">
        <w:t xml:space="preserve"> и т.д.). 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Кроме того, все чаще турбизнес нашего района принимает участие в различных грантах. </w:t>
      </w:r>
      <w:proofErr w:type="gramStart"/>
      <w:r w:rsidRPr="006E2F9D">
        <w:rPr>
          <w:rFonts w:ascii="Times New Roman" w:hAnsi="Times New Roman" w:cs="Times New Roman"/>
          <w:sz w:val="24"/>
          <w:szCs w:val="24"/>
        </w:rPr>
        <w:t xml:space="preserve">Начиная с 2019 года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поддержку Администрации СМР получили</w:t>
      </w:r>
      <w:proofErr w:type="gramEnd"/>
      <w:r w:rsidRPr="006E2F9D">
        <w:rPr>
          <w:rFonts w:ascii="Times New Roman" w:hAnsi="Times New Roman" w:cs="Times New Roman"/>
          <w:sz w:val="24"/>
          <w:szCs w:val="24"/>
        </w:rPr>
        <w:t xml:space="preserve"> четверо индивидуальных предпринимателей, начинающих свою деятельность в сфере туризма. А также, трое предпринимателей приняли участие в конкурсе Федерального агентства по туризму на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поддержку проектов, по развитию внутреннего и въездного туризма. Все проекты конкурсантов, направлены на развитие экологического туризма на ООПТ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района. Победителем стал проект «Водные экскурсии на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аэролодке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«Лунная река», ИП Чазова Павла Алексеевича.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F9D">
        <w:rPr>
          <w:rFonts w:ascii="Times New Roman" w:hAnsi="Times New Roman" w:cs="Times New Roman"/>
          <w:sz w:val="24"/>
          <w:szCs w:val="24"/>
        </w:rPr>
        <w:tab/>
        <w:t>В этом году у турбизнеса</w:t>
      </w:r>
      <w:r w:rsidRPr="006E2F9D">
        <w:rPr>
          <w:rFonts w:ascii="Times New Roman" w:hAnsi="Times New Roman" w:cs="Times New Roman"/>
          <w:sz w:val="24"/>
          <w:szCs w:val="24"/>
        </w:rPr>
        <w:tab/>
        <w:t xml:space="preserve">было много проблем, связанных с пандемией. </w:t>
      </w:r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Весной, после введения ограничений, владельцы коллективных средств размещения жаловались на резкое сокращение спроса: </w:t>
      </w:r>
      <w:proofErr w:type="spellStart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заполняемость</w:t>
      </w:r>
      <w:proofErr w:type="spellEnd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гостиниц, турбаз и гостевых домов упала до 5–10%, а некоторые объекты и вовсе закрылись (</w:t>
      </w:r>
      <w:proofErr w:type="spellStart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хостел</w:t>
      </w:r>
      <w:proofErr w:type="spellEnd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«Турист» и </w:t>
      </w:r>
      <w:proofErr w:type="spellStart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хостел</w:t>
      </w:r>
      <w:proofErr w:type="spellEnd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«Уральские горы»).  Летом же, напротив, уставшие от </w:t>
      </w:r>
      <w:proofErr w:type="spellStart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россияне, не имеющие возможности уехать в отпуск за границу, массово поехали отдыхать внутри страны. В наиболее выигрышном положении оказались КСР, расположенные в НП «</w:t>
      </w:r>
      <w:proofErr w:type="spellStart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Зюраткуль</w:t>
      </w:r>
      <w:proofErr w:type="spellEnd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»: в июле–августе </w:t>
      </w:r>
      <w:proofErr w:type="spellStart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заполняемость</w:t>
      </w:r>
      <w:proofErr w:type="spellEnd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этих объектов доходила до 98–100%. </w:t>
      </w: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касается туристического потока, то в период с середины июня по сентябрь 2020 года наблюдался рост туристической активности, в результате чего на территории </w:t>
      </w:r>
      <w:proofErr w:type="spellStart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Саткинского</w:t>
      </w:r>
      <w:proofErr w:type="spellEnd"/>
      <w:r w:rsidRPr="006E2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побывало в 1,5 раза больше туристов, чем за аналогичный период 2019 года (б</w:t>
      </w:r>
      <w:r w:rsidRPr="006E2F9D">
        <w:rPr>
          <w:rFonts w:ascii="Times New Roman" w:hAnsi="Times New Roman" w:cs="Times New Roman"/>
          <w:sz w:val="24"/>
          <w:szCs w:val="24"/>
        </w:rPr>
        <w:t>олее 213 тыс. чел.). Всего же за девять месяцев 2020 г. территорию СМР посетило 270 тыс. туристов.</w:t>
      </w:r>
    </w:p>
    <w:p w:rsidR="006E2F9D" w:rsidRDefault="006E2F9D" w:rsidP="006E2F9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E2F9D" w:rsidRPr="006E2F9D" w:rsidRDefault="006E2F9D" w:rsidP="006E2F9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F9D">
        <w:rPr>
          <w:rFonts w:ascii="Times New Roman" w:hAnsi="Times New Roman" w:cs="Times New Roman"/>
          <w:b/>
          <w:sz w:val="24"/>
          <w:szCs w:val="24"/>
        </w:rPr>
        <w:t>План мероприятий на 2021 год:</w:t>
      </w:r>
    </w:p>
    <w:p w:rsidR="006E2F9D" w:rsidRPr="006E2F9D" w:rsidRDefault="006E2F9D" w:rsidP="006E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b/>
          <w:sz w:val="24"/>
          <w:szCs w:val="24"/>
        </w:rPr>
        <w:t>1.</w:t>
      </w:r>
      <w:r w:rsidRPr="006E2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2F9D">
        <w:rPr>
          <w:rFonts w:ascii="Times New Roman" w:hAnsi="Times New Roman" w:cs="Times New Roman"/>
          <w:sz w:val="24"/>
          <w:szCs w:val="24"/>
        </w:rPr>
        <w:t xml:space="preserve">Продолжить работу по продвижению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муниципального района на различных всероссийских и международных площадках;</w:t>
      </w:r>
    </w:p>
    <w:p w:rsidR="006E2F9D" w:rsidRPr="006E2F9D" w:rsidRDefault="006E2F9D" w:rsidP="006E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E2F9D">
        <w:rPr>
          <w:rFonts w:ascii="Times New Roman" w:hAnsi="Times New Roman" w:cs="Times New Roman"/>
          <w:sz w:val="24"/>
          <w:szCs w:val="24"/>
        </w:rPr>
        <w:t xml:space="preserve">Продолжить работу по установке знаков туристской навигации к основным туристско-привлекательным объектам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E2F9D" w:rsidRPr="006E2F9D" w:rsidRDefault="006E2F9D" w:rsidP="006E2F9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kern w:val="0"/>
          <w:sz w:val="24"/>
          <w:szCs w:val="24"/>
        </w:rPr>
      </w:pPr>
      <w:r w:rsidRPr="006E2F9D">
        <w:rPr>
          <w:b w:val="0"/>
          <w:sz w:val="24"/>
          <w:szCs w:val="24"/>
        </w:rPr>
        <w:t>3. П</w:t>
      </w:r>
      <w:r w:rsidRPr="006E2F9D">
        <w:rPr>
          <w:b w:val="0"/>
          <w:bCs w:val="0"/>
          <w:kern w:val="0"/>
          <w:sz w:val="24"/>
          <w:szCs w:val="24"/>
        </w:rPr>
        <w:t xml:space="preserve">родолжить работу по взаимодействию с ФКУ «Центр ГИМС МЧС России по Челябинской области» по совместной организации рейдов в области безопасности туристов на маршрутах (проверки </w:t>
      </w:r>
      <w:proofErr w:type="spellStart"/>
      <w:r w:rsidRPr="006E2F9D">
        <w:rPr>
          <w:b w:val="0"/>
          <w:bCs w:val="0"/>
          <w:kern w:val="0"/>
          <w:sz w:val="24"/>
          <w:szCs w:val="24"/>
        </w:rPr>
        <w:t>плавсредств</w:t>
      </w:r>
      <w:proofErr w:type="spellEnd"/>
      <w:r w:rsidRPr="006E2F9D">
        <w:rPr>
          <w:b w:val="0"/>
          <w:bCs w:val="0"/>
          <w:kern w:val="0"/>
          <w:sz w:val="24"/>
          <w:szCs w:val="24"/>
        </w:rPr>
        <w:t>, наличие регистрации туристских групп, наличие маршрутных листов).</w:t>
      </w:r>
    </w:p>
    <w:p w:rsidR="006E2F9D" w:rsidRDefault="006E2F9D" w:rsidP="006E2F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4. Продолжить работу, с участием представителей туристического бизнеса по решению проблем, связанных с развитие водного туризма на территории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E2F9D" w:rsidRPr="006E2F9D" w:rsidRDefault="006E2F9D" w:rsidP="006E2F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2F9D">
        <w:rPr>
          <w:rFonts w:ascii="Times New Roman" w:hAnsi="Times New Roman" w:cs="Times New Roman"/>
          <w:sz w:val="24"/>
          <w:szCs w:val="24"/>
        </w:rPr>
        <w:t xml:space="preserve">5. Начать работу по созданию новых маршрутов в сфере промышленного туризма на территории </w:t>
      </w:r>
      <w:proofErr w:type="spellStart"/>
      <w:r w:rsidRPr="006E2F9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E2F9D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6E2F9D" w:rsidRPr="006E2F9D" w:rsidRDefault="006E2F9D" w:rsidP="006E2F9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F9D" w:rsidRPr="006E2F9D" w:rsidRDefault="006E2F9D" w:rsidP="006E2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F9D" w:rsidRPr="006E2F9D" w:rsidRDefault="006E2F9D" w:rsidP="006E2F9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sectPr w:rsidR="006E2F9D" w:rsidRPr="006E2F9D" w:rsidSect="00326C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LS Gross Kunst">
    <w:panose1 w:val="00000000000000000000"/>
    <w:charset w:val="CC"/>
    <w:family w:val="modern"/>
    <w:notTrueType/>
    <w:pitch w:val="variable"/>
    <w:sig w:usb0="00000201" w:usb1="00000002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B4F14"/>
    <w:multiLevelType w:val="hybridMultilevel"/>
    <w:tmpl w:val="DA266E0C"/>
    <w:lvl w:ilvl="0" w:tplc="DFC63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1009"/>
    <w:rsid w:val="00000AC2"/>
    <w:rsid w:val="00010CCF"/>
    <w:rsid w:val="00031A50"/>
    <w:rsid w:val="00044412"/>
    <w:rsid w:val="00061009"/>
    <w:rsid w:val="00062EB3"/>
    <w:rsid w:val="00067287"/>
    <w:rsid w:val="000D533B"/>
    <w:rsid w:val="0010103C"/>
    <w:rsid w:val="00145716"/>
    <w:rsid w:val="001A4FC2"/>
    <w:rsid w:val="00214B7B"/>
    <w:rsid w:val="0029639B"/>
    <w:rsid w:val="00326C6A"/>
    <w:rsid w:val="003529BE"/>
    <w:rsid w:val="00430AEC"/>
    <w:rsid w:val="0047245A"/>
    <w:rsid w:val="00476508"/>
    <w:rsid w:val="004A708B"/>
    <w:rsid w:val="004A7921"/>
    <w:rsid w:val="004C5385"/>
    <w:rsid w:val="004D2BD2"/>
    <w:rsid w:val="00512297"/>
    <w:rsid w:val="0051651B"/>
    <w:rsid w:val="0061013B"/>
    <w:rsid w:val="006163DF"/>
    <w:rsid w:val="00625EC9"/>
    <w:rsid w:val="006E2F9D"/>
    <w:rsid w:val="006E7D85"/>
    <w:rsid w:val="00716B0E"/>
    <w:rsid w:val="007902B2"/>
    <w:rsid w:val="007A2CC4"/>
    <w:rsid w:val="007C082F"/>
    <w:rsid w:val="007C40A2"/>
    <w:rsid w:val="00811617"/>
    <w:rsid w:val="00844A46"/>
    <w:rsid w:val="00876BA6"/>
    <w:rsid w:val="008A764F"/>
    <w:rsid w:val="008B723D"/>
    <w:rsid w:val="008D6D77"/>
    <w:rsid w:val="00921FE6"/>
    <w:rsid w:val="0092232C"/>
    <w:rsid w:val="00947186"/>
    <w:rsid w:val="00966BFA"/>
    <w:rsid w:val="009762E0"/>
    <w:rsid w:val="009A62BA"/>
    <w:rsid w:val="00A646B1"/>
    <w:rsid w:val="00AA1B40"/>
    <w:rsid w:val="00AE7168"/>
    <w:rsid w:val="00AF0206"/>
    <w:rsid w:val="00B26AB0"/>
    <w:rsid w:val="00B50528"/>
    <w:rsid w:val="00B66711"/>
    <w:rsid w:val="00BC1A06"/>
    <w:rsid w:val="00BE166E"/>
    <w:rsid w:val="00C13564"/>
    <w:rsid w:val="00C55D4E"/>
    <w:rsid w:val="00CC0891"/>
    <w:rsid w:val="00CC77AF"/>
    <w:rsid w:val="00CD12FD"/>
    <w:rsid w:val="00D4636A"/>
    <w:rsid w:val="00D9496F"/>
    <w:rsid w:val="00DB04CD"/>
    <w:rsid w:val="00E066A2"/>
    <w:rsid w:val="00E53009"/>
    <w:rsid w:val="00E5355E"/>
    <w:rsid w:val="00F27E8E"/>
    <w:rsid w:val="00F46FE9"/>
    <w:rsid w:val="00F84089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E0"/>
  </w:style>
  <w:style w:type="paragraph" w:styleId="1">
    <w:name w:val="heading 1"/>
    <w:basedOn w:val="a"/>
    <w:link w:val="10"/>
    <w:qFormat/>
    <w:rsid w:val="00876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A2"/>
    <w:pPr>
      <w:ind w:left="720"/>
      <w:contextualSpacing/>
    </w:pPr>
  </w:style>
  <w:style w:type="paragraph" w:styleId="a4">
    <w:name w:val="Normal (Web)"/>
    <w:basedOn w:val="a"/>
    <w:rsid w:val="00B5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6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6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1A4FC2"/>
    <w:rPr>
      <w:rFonts w:cs="Circe"/>
      <w:color w:val="000000"/>
      <w:sz w:val="16"/>
      <w:szCs w:val="16"/>
    </w:rPr>
  </w:style>
  <w:style w:type="paragraph" w:styleId="a7">
    <w:name w:val="No Spacing"/>
    <w:qFormat/>
    <w:rsid w:val="001A4F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2459</Words>
  <Characters>14020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16</cp:revision>
  <cp:lastPrinted>2018-02-12T10:34:00Z</cp:lastPrinted>
  <dcterms:created xsi:type="dcterms:W3CDTF">2020-10-12T04:52:00Z</dcterms:created>
  <dcterms:modified xsi:type="dcterms:W3CDTF">2020-11-26T09:01:00Z</dcterms:modified>
</cp:coreProperties>
</file>