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1B" w:rsidRDefault="0096181B" w:rsidP="0096181B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0B" w:rsidRDefault="00B56B0B" w:rsidP="00B56B0B">
      <w:pPr>
        <w:spacing w:line="276" w:lineRule="auto"/>
        <w:jc w:val="center"/>
        <w:rPr>
          <w:b/>
          <w:sz w:val="36"/>
          <w:szCs w:val="36"/>
        </w:rPr>
      </w:pPr>
    </w:p>
    <w:p w:rsidR="0096181B" w:rsidRDefault="0096181B" w:rsidP="00B56B0B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 w:rsidR="0096181B" w:rsidRDefault="0096181B" w:rsidP="00B56B0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САТКИНСКОГО МУНИЦИПАЛЬНОГО РАЙОНА ЧЕЛЯБИНСКОЙ ОБЛАСТИ</w:t>
      </w:r>
    </w:p>
    <w:p w:rsidR="00B56B0B" w:rsidRDefault="00B56B0B" w:rsidP="00B56B0B">
      <w:pPr>
        <w:spacing w:line="360" w:lineRule="auto"/>
        <w:jc w:val="center"/>
        <w:rPr>
          <w:b/>
          <w:sz w:val="36"/>
          <w:szCs w:val="36"/>
        </w:rPr>
      </w:pPr>
    </w:p>
    <w:p w:rsidR="0096181B" w:rsidRDefault="0096181B" w:rsidP="00B56B0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6181B" w:rsidRDefault="0096181B" w:rsidP="00B56B0B">
      <w:pPr>
        <w:pBdr>
          <w:top w:val="single" w:sz="12" w:space="1" w:color="auto"/>
        </w:pBdr>
        <w:spacing w:line="360" w:lineRule="auto"/>
        <w:rPr>
          <w:sz w:val="28"/>
          <w:szCs w:val="28"/>
        </w:rPr>
      </w:pPr>
    </w:p>
    <w:p w:rsidR="0096181B" w:rsidRDefault="00B56B0B" w:rsidP="0096181B">
      <w:pPr>
        <w:pBdr>
          <w:top w:val="single" w:sz="12" w:space="1" w:color="auto"/>
        </w:pBdr>
      </w:pPr>
      <w:r>
        <w:t>о</w:t>
      </w:r>
      <w:r w:rsidR="0096181B">
        <w:t xml:space="preserve">т </w:t>
      </w:r>
      <w:r w:rsidR="008B0F9F">
        <w:t>26 декабря 2018 года № 402/51</w:t>
      </w:r>
    </w:p>
    <w:p w:rsidR="00B56B0B" w:rsidRDefault="00B56B0B" w:rsidP="00B56B0B">
      <w:pPr>
        <w:pBdr>
          <w:top w:val="single" w:sz="12" w:space="1" w:color="auto"/>
        </w:pBdr>
      </w:pPr>
      <w:r>
        <w:t xml:space="preserve">г. </w:t>
      </w:r>
      <w:proofErr w:type="spellStart"/>
      <w:r>
        <w:t>Сатка</w:t>
      </w:r>
      <w:proofErr w:type="spellEnd"/>
    </w:p>
    <w:p w:rsidR="00B56B0B" w:rsidRDefault="00B56B0B" w:rsidP="00B56B0B">
      <w:pPr>
        <w:pBdr>
          <w:top w:val="single" w:sz="12" w:space="1" w:color="auto"/>
        </w:pBdr>
        <w:rPr>
          <w:sz w:val="22"/>
          <w:szCs w:val="22"/>
        </w:rPr>
      </w:pPr>
    </w:p>
    <w:p w:rsidR="00B56B0B" w:rsidRDefault="00B56B0B" w:rsidP="00B56B0B">
      <w:pPr>
        <w:pBdr>
          <w:top w:val="single" w:sz="12" w:space="1" w:color="auto"/>
        </w:pBdr>
        <w:rPr>
          <w:sz w:val="22"/>
          <w:szCs w:val="22"/>
        </w:rPr>
      </w:pPr>
    </w:p>
    <w:p w:rsidR="00B56B0B" w:rsidRPr="006979CF" w:rsidRDefault="0096181B" w:rsidP="006979CF">
      <w:pPr>
        <w:spacing w:line="276" w:lineRule="auto"/>
        <w:ind w:right="5669"/>
        <w:jc w:val="both"/>
        <w:rPr>
          <w:sz w:val="22"/>
          <w:szCs w:val="22"/>
        </w:rPr>
      </w:pPr>
      <w:r w:rsidRPr="006979CF">
        <w:rPr>
          <w:sz w:val="22"/>
          <w:szCs w:val="22"/>
        </w:rPr>
        <w:t>О</w:t>
      </w:r>
      <w:r w:rsidR="00B56B0B" w:rsidRPr="006979CF">
        <w:rPr>
          <w:sz w:val="22"/>
          <w:szCs w:val="22"/>
        </w:rPr>
        <w:t xml:space="preserve"> </w:t>
      </w:r>
      <w:r w:rsidR="00E07868" w:rsidRPr="006979CF">
        <w:rPr>
          <w:sz w:val="22"/>
          <w:szCs w:val="22"/>
        </w:rPr>
        <w:t xml:space="preserve">принятии </w:t>
      </w:r>
      <w:r w:rsidRPr="006979CF">
        <w:rPr>
          <w:sz w:val="22"/>
          <w:szCs w:val="22"/>
        </w:rPr>
        <w:t>прогнозн</w:t>
      </w:r>
      <w:r w:rsidR="00E07868" w:rsidRPr="006979CF">
        <w:rPr>
          <w:sz w:val="22"/>
          <w:szCs w:val="22"/>
        </w:rPr>
        <w:t xml:space="preserve">ого </w:t>
      </w:r>
      <w:r w:rsidRPr="006979CF">
        <w:rPr>
          <w:sz w:val="22"/>
          <w:szCs w:val="22"/>
        </w:rPr>
        <w:t>план</w:t>
      </w:r>
      <w:r w:rsidR="00E07868" w:rsidRPr="006979CF">
        <w:rPr>
          <w:sz w:val="22"/>
          <w:szCs w:val="22"/>
        </w:rPr>
        <w:t>а</w:t>
      </w:r>
      <w:r w:rsidR="00B56B0B" w:rsidRPr="006979CF">
        <w:rPr>
          <w:sz w:val="22"/>
          <w:szCs w:val="22"/>
        </w:rPr>
        <w:t xml:space="preserve"> </w:t>
      </w:r>
      <w:r w:rsidRPr="006979CF">
        <w:rPr>
          <w:sz w:val="22"/>
          <w:szCs w:val="22"/>
        </w:rPr>
        <w:t>приватизации муниципального</w:t>
      </w:r>
      <w:r w:rsidR="00B56B0B" w:rsidRPr="006979CF">
        <w:rPr>
          <w:sz w:val="22"/>
          <w:szCs w:val="22"/>
        </w:rPr>
        <w:t xml:space="preserve"> </w:t>
      </w:r>
      <w:r w:rsidRPr="006979CF">
        <w:rPr>
          <w:sz w:val="22"/>
          <w:szCs w:val="22"/>
        </w:rPr>
        <w:t xml:space="preserve">имущества </w:t>
      </w:r>
      <w:proofErr w:type="spellStart"/>
      <w:r w:rsidRPr="006979CF">
        <w:rPr>
          <w:sz w:val="22"/>
          <w:szCs w:val="22"/>
        </w:rPr>
        <w:t>Саткинского</w:t>
      </w:r>
      <w:proofErr w:type="spellEnd"/>
      <w:r w:rsidRPr="006979CF">
        <w:rPr>
          <w:sz w:val="22"/>
          <w:szCs w:val="22"/>
        </w:rPr>
        <w:t xml:space="preserve"> муниципального</w:t>
      </w:r>
      <w:r w:rsidR="00B56B0B" w:rsidRPr="006979CF">
        <w:rPr>
          <w:sz w:val="22"/>
          <w:szCs w:val="22"/>
        </w:rPr>
        <w:t xml:space="preserve"> </w:t>
      </w:r>
      <w:r w:rsidRPr="006979CF">
        <w:rPr>
          <w:sz w:val="22"/>
          <w:szCs w:val="22"/>
        </w:rPr>
        <w:t>района на 201</w:t>
      </w:r>
      <w:r w:rsidR="001555B8" w:rsidRPr="006979CF">
        <w:rPr>
          <w:sz w:val="22"/>
          <w:szCs w:val="22"/>
        </w:rPr>
        <w:t>9</w:t>
      </w:r>
      <w:r w:rsidRPr="006979CF">
        <w:rPr>
          <w:sz w:val="22"/>
          <w:szCs w:val="22"/>
        </w:rPr>
        <w:t>-20</w:t>
      </w:r>
      <w:r w:rsidR="001555B8" w:rsidRPr="006979CF">
        <w:rPr>
          <w:sz w:val="22"/>
          <w:szCs w:val="22"/>
        </w:rPr>
        <w:t>2</w:t>
      </w:r>
      <w:r w:rsidRPr="006979CF">
        <w:rPr>
          <w:sz w:val="22"/>
          <w:szCs w:val="22"/>
        </w:rPr>
        <w:t>1 год</w:t>
      </w:r>
      <w:r w:rsidR="00B56B0B" w:rsidRPr="006979CF">
        <w:rPr>
          <w:sz w:val="22"/>
          <w:szCs w:val="22"/>
        </w:rPr>
        <w:t>ы</w:t>
      </w:r>
      <w:r w:rsidRPr="006979CF">
        <w:rPr>
          <w:sz w:val="22"/>
          <w:szCs w:val="22"/>
        </w:rPr>
        <w:t xml:space="preserve">      </w:t>
      </w:r>
    </w:p>
    <w:p w:rsidR="00B56B0B" w:rsidRDefault="00B56B0B" w:rsidP="00B56B0B"/>
    <w:p w:rsidR="00B56B0B" w:rsidRDefault="00B56B0B" w:rsidP="00B56B0B">
      <w:pPr>
        <w:spacing w:line="360" w:lineRule="auto"/>
        <w:jc w:val="both"/>
      </w:pPr>
    </w:p>
    <w:p w:rsidR="00B56B0B" w:rsidRDefault="0096181B" w:rsidP="00B56B0B">
      <w:pPr>
        <w:spacing w:line="360" w:lineRule="auto"/>
        <w:ind w:firstLine="708"/>
        <w:jc w:val="both"/>
      </w:pPr>
      <w:proofErr w:type="gramStart"/>
      <w:r>
        <w:t xml:space="preserve">На основании Гражданского кодекса Российской Федерации, Федерального закона от 06.10.2003 N 131-ФЗ "Об общих принципах организации местного самоуправления в Российской Федерации", Федерального закона от 21.12.2001 № 178-ФЗ «О приватизации государственного и муниципального имущества», Устава </w:t>
      </w:r>
      <w:proofErr w:type="spellStart"/>
      <w:r>
        <w:t>Саткинского</w:t>
      </w:r>
      <w:proofErr w:type="spellEnd"/>
      <w:r>
        <w:t xml:space="preserve"> муниципального района, в соответствии с Положением «О порядке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района», утвержденного Решением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23.11.2005  №73/8</w:t>
      </w:r>
      <w:r w:rsidR="00385294">
        <w:t>,</w:t>
      </w:r>
      <w:r w:rsidR="00B56B0B">
        <w:t xml:space="preserve"> </w:t>
      </w:r>
      <w:proofErr w:type="gramEnd"/>
    </w:p>
    <w:p w:rsidR="00B56B0B" w:rsidRDefault="00B56B0B" w:rsidP="00B56B0B">
      <w:pPr>
        <w:spacing w:line="360" w:lineRule="auto"/>
        <w:jc w:val="both"/>
      </w:pPr>
    </w:p>
    <w:p w:rsidR="0096181B" w:rsidRDefault="0096181B" w:rsidP="00B56B0B">
      <w:pPr>
        <w:spacing w:line="360" w:lineRule="auto"/>
        <w:jc w:val="center"/>
      </w:pPr>
      <w:r>
        <w:t>СОБРАНИЕ ДЕПУТАТОВ САТКИНСКОГО МУНИЦИПАЛЬНОГО РАЙОНА РЕШАЕТ:</w:t>
      </w:r>
    </w:p>
    <w:p w:rsidR="00B56B0B" w:rsidRDefault="00B56B0B" w:rsidP="00B56B0B">
      <w:pPr>
        <w:spacing w:line="360" w:lineRule="auto"/>
        <w:jc w:val="both"/>
      </w:pPr>
    </w:p>
    <w:p w:rsidR="0096181B" w:rsidRDefault="0096181B" w:rsidP="00B56B0B">
      <w:pPr>
        <w:spacing w:line="360" w:lineRule="auto"/>
        <w:jc w:val="both"/>
      </w:pPr>
      <w:r>
        <w:t>1.</w:t>
      </w:r>
      <w:r w:rsidR="00E07868">
        <w:t xml:space="preserve">Принять прогнозный план </w:t>
      </w:r>
      <w:r>
        <w:t xml:space="preserve">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на 201</w:t>
      </w:r>
      <w:r w:rsidR="001555B8">
        <w:t>9</w:t>
      </w:r>
      <w:r>
        <w:t>-20</w:t>
      </w:r>
      <w:r w:rsidR="001555B8">
        <w:t>2</w:t>
      </w:r>
      <w:r>
        <w:t>1 года»</w:t>
      </w:r>
      <w:r w:rsidR="00E07868">
        <w:t>, согласно приложению № 1.</w:t>
      </w:r>
    </w:p>
    <w:p w:rsidR="0096181B" w:rsidRDefault="0096181B" w:rsidP="00B56B0B">
      <w:pPr>
        <w:spacing w:line="360" w:lineRule="auto"/>
        <w:jc w:val="both"/>
      </w:pPr>
      <w:r>
        <w:t>2. Настоящее решение опубликовать в газете «</w:t>
      </w:r>
      <w:proofErr w:type="spellStart"/>
      <w:r>
        <w:t>Саткинский</w:t>
      </w:r>
      <w:proofErr w:type="spellEnd"/>
      <w:r>
        <w:t xml:space="preserve"> рабочий».</w:t>
      </w:r>
    </w:p>
    <w:p w:rsidR="0096181B" w:rsidRDefault="0096181B" w:rsidP="00B56B0B">
      <w:pPr>
        <w:spacing w:line="360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финансам, бюджету и экономической политике (председатель  </w:t>
      </w:r>
      <w:r w:rsidR="00AA4898">
        <w:t>А</w:t>
      </w:r>
      <w:r>
        <w:t>.</w:t>
      </w:r>
      <w:r w:rsidR="00AA4898">
        <w:t>А</w:t>
      </w:r>
      <w:r>
        <w:t xml:space="preserve">. </w:t>
      </w:r>
      <w:proofErr w:type="spellStart"/>
      <w:r w:rsidR="00AA4898">
        <w:t>Витьшев</w:t>
      </w:r>
      <w:proofErr w:type="spellEnd"/>
      <w:r>
        <w:t xml:space="preserve">).  </w:t>
      </w:r>
    </w:p>
    <w:p w:rsidR="0096181B" w:rsidRDefault="0096181B" w:rsidP="00B56B0B">
      <w:pPr>
        <w:spacing w:line="360" w:lineRule="auto"/>
        <w:ind w:firstLine="1080"/>
        <w:jc w:val="both"/>
      </w:pPr>
    </w:p>
    <w:p w:rsidR="00385294" w:rsidRDefault="00385294" w:rsidP="00385294"/>
    <w:p w:rsidR="00385294" w:rsidRDefault="00385294" w:rsidP="00385294"/>
    <w:p w:rsidR="0096181B" w:rsidRDefault="0096181B" w:rsidP="00385294">
      <w:r>
        <w:t>Глав</w:t>
      </w:r>
      <w:r w:rsidR="006D07D1">
        <w:t>а</w:t>
      </w:r>
      <w:r>
        <w:t xml:space="preserve"> </w:t>
      </w:r>
      <w:proofErr w:type="spellStart"/>
      <w:r>
        <w:t>Саткинского</w:t>
      </w:r>
      <w:proofErr w:type="spellEnd"/>
      <w:r>
        <w:t xml:space="preserve"> муниципального района                                      </w:t>
      </w:r>
      <w:r w:rsidR="006D07D1">
        <w:tab/>
      </w:r>
      <w:r w:rsidR="006D07D1">
        <w:tab/>
      </w:r>
      <w:r>
        <w:t xml:space="preserve">              </w:t>
      </w:r>
      <w:r w:rsidR="006D07D1">
        <w:t>А</w:t>
      </w:r>
      <w:r>
        <w:t xml:space="preserve">.А. </w:t>
      </w:r>
      <w:r w:rsidR="006D07D1">
        <w:t>Глазков</w:t>
      </w:r>
    </w:p>
    <w:p w:rsidR="0096181B" w:rsidRDefault="00AF79FC" w:rsidP="00B56B0B">
      <w:pPr>
        <w:ind w:left="5670"/>
        <w:jc w:val="both"/>
        <w:rPr>
          <w:sz w:val="22"/>
          <w:szCs w:val="20"/>
        </w:rPr>
      </w:pPr>
      <w:r>
        <w:rPr>
          <w:noProof/>
          <w:sz w:val="22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551.7pt;width:66pt;height:9in;z-index:251660288;mso-position-vertical-relative:page" filled="f" stroked="f">
            <v:textbox>
              <w:txbxContent>
                <w:p w:rsidR="0096181B" w:rsidRDefault="0096181B" w:rsidP="0096181B"/>
              </w:txbxContent>
            </v:textbox>
            <w10:wrap anchory="page"/>
          </v:shape>
        </w:pict>
      </w:r>
      <w:r w:rsidR="0096181B">
        <w:rPr>
          <w:sz w:val="22"/>
          <w:szCs w:val="20"/>
        </w:rPr>
        <w:t>Приложение №1</w:t>
      </w:r>
      <w:r w:rsidR="00B56B0B">
        <w:rPr>
          <w:sz w:val="22"/>
          <w:szCs w:val="20"/>
        </w:rPr>
        <w:t xml:space="preserve"> к р</w:t>
      </w:r>
      <w:r w:rsidR="0096181B">
        <w:rPr>
          <w:sz w:val="22"/>
          <w:szCs w:val="20"/>
        </w:rPr>
        <w:t>ешению Собрания депутатов</w:t>
      </w:r>
      <w:r w:rsidR="00B56B0B">
        <w:rPr>
          <w:sz w:val="22"/>
          <w:szCs w:val="20"/>
        </w:rPr>
        <w:t xml:space="preserve"> </w:t>
      </w:r>
      <w:proofErr w:type="spellStart"/>
      <w:r w:rsidR="0096181B">
        <w:rPr>
          <w:sz w:val="22"/>
          <w:szCs w:val="20"/>
        </w:rPr>
        <w:t>Саткинского</w:t>
      </w:r>
      <w:proofErr w:type="spellEnd"/>
      <w:r w:rsidR="0096181B">
        <w:rPr>
          <w:sz w:val="22"/>
          <w:szCs w:val="20"/>
        </w:rPr>
        <w:t xml:space="preserve"> муниципального района </w:t>
      </w:r>
    </w:p>
    <w:p w:rsidR="0096181B" w:rsidRDefault="008B0F9F" w:rsidP="00B56B0B">
      <w:pPr>
        <w:ind w:left="5670"/>
        <w:jc w:val="both"/>
        <w:rPr>
          <w:sz w:val="22"/>
        </w:rPr>
      </w:pPr>
      <w:r>
        <w:rPr>
          <w:sz w:val="22"/>
          <w:szCs w:val="20"/>
        </w:rPr>
        <w:t>о</w:t>
      </w:r>
      <w:r w:rsidR="0096181B">
        <w:rPr>
          <w:sz w:val="22"/>
          <w:szCs w:val="20"/>
        </w:rPr>
        <w:t>т</w:t>
      </w:r>
      <w:r>
        <w:rPr>
          <w:sz w:val="22"/>
          <w:szCs w:val="20"/>
        </w:rPr>
        <w:t xml:space="preserve"> 26.12.2018г. № 402/51</w:t>
      </w:r>
    </w:p>
    <w:p w:rsidR="0096181B" w:rsidRDefault="0096181B" w:rsidP="0096181B">
      <w:pPr>
        <w:rPr>
          <w:sz w:val="22"/>
        </w:rPr>
      </w:pPr>
    </w:p>
    <w:p w:rsidR="0096181B" w:rsidRDefault="003C749D" w:rsidP="0096181B">
      <w:pPr>
        <w:jc w:val="center"/>
      </w:pPr>
      <w:r>
        <w:t>П</w:t>
      </w:r>
      <w:r w:rsidR="0096181B">
        <w:t xml:space="preserve">рогнозный план приватизации </w:t>
      </w:r>
    </w:p>
    <w:p w:rsidR="0096181B" w:rsidRDefault="0096181B" w:rsidP="0096181B">
      <w:pPr>
        <w:jc w:val="center"/>
      </w:pPr>
      <w:r>
        <w:t xml:space="preserve">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</w:t>
      </w:r>
    </w:p>
    <w:p w:rsidR="0096181B" w:rsidRDefault="0096181B" w:rsidP="0096181B">
      <w:pPr>
        <w:jc w:val="center"/>
      </w:pPr>
      <w:r>
        <w:t>на 201</w:t>
      </w:r>
      <w:r w:rsidR="00AA4898">
        <w:t>9</w:t>
      </w:r>
      <w:r>
        <w:t>-20</w:t>
      </w:r>
      <w:r w:rsidR="00AA4898">
        <w:t>2</w:t>
      </w:r>
      <w:r>
        <w:t>1 года</w:t>
      </w:r>
    </w:p>
    <w:p w:rsidR="0096181B" w:rsidRDefault="0096181B" w:rsidP="0096181B">
      <w:pPr>
        <w:jc w:val="center"/>
      </w:pPr>
    </w:p>
    <w:p w:rsidR="0096181B" w:rsidRDefault="0096181B" w:rsidP="0096181B">
      <w:pPr>
        <w:jc w:val="center"/>
      </w:pPr>
      <w:r>
        <w:t>Перечень муниципального имущества подлежащего реализации</w:t>
      </w:r>
    </w:p>
    <w:p w:rsidR="00B56B0B" w:rsidRDefault="00B56B0B" w:rsidP="0096181B">
      <w:pPr>
        <w:jc w:val="center"/>
      </w:pP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552"/>
        <w:gridCol w:w="1842"/>
        <w:gridCol w:w="1843"/>
        <w:gridCol w:w="4061"/>
      </w:tblGrid>
      <w:tr w:rsidR="0096181B" w:rsidRPr="00854897" w:rsidTr="006979CF">
        <w:tc>
          <w:tcPr>
            <w:tcW w:w="568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 xml:space="preserve">№ </w:t>
            </w:r>
            <w:proofErr w:type="gramStart"/>
            <w:r w:rsidRPr="00B56B0B">
              <w:rPr>
                <w:sz w:val="22"/>
                <w:szCs w:val="22"/>
              </w:rPr>
              <w:t>п</w:t>
            </w:r>
            <w:proofErr w:type="gramEnd"/>
            <w:r w:rsidRPr="00B56B0B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842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4061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Способ приватизации</w:t>
            </w:r>
          </w:p>
        </w:tc>
      </w:tr>
      <w:tr w:rsidR="00202B1B" w:rsidRPr="003C749D" w:rsidTr="006979CF">
        <w:tc>
          <w:tcPr>
            <w:tcW w:w="568" w:type="dxa"/>
          </w:tcPr>
          <w:p w:rsidR="00202B1B" w:rsidRPr="00B56B0B" w:rsidRDefault="003839A1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202B1B" w:rsidRPr="00B56B0B" w:rsidRDefault="00202B1B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 xml:space="preserve">Челябинская область, город </w:t>
            </w:r>
            <w:proofErr w:type="spellStart"/>
            <w:r w:rsidRPr="00B56B0B">
              <w:rPr>
                <w:sz w:val="22"/>
                <w:szCs w:val="22"/>
              </w:rPr>
              <w:t>Сатка</w:t>
            </w:r>
            <w:proofErr w:type="spellEnd"/>
            <w:r w:rsidRPr="00B56B0B">
              <w:rPr>
                <w:sz w:val="22"/>
                <w:szCs w:val="22"/>
              </w:rPr>
              <w:t>, ул. 4 квартал, д.72</w:t>
            </w:r>
          </w:p>
        </w:tc>
        <w:tc>
          <w:tcPr>
            <w:tcW w:w="1842" w:type="dxa"/>
          </w:tcPr>
          <w:p w:rsidR="00202B1B" w:rsidRPr="00B56B0B" w:rsidRDefault="00202B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1843" w:type="dxa"/>
          </w:tcPr>
          <w:p w:rsidR="00B56B0B" w:rsidRDefault="00202B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 xml:space="preserve">Площадь: </w:t>
            </w:r>
          </w:p>
          <w:p w:rsidR="00202B1B" w:rsidRPr="00B56B0B" w:rsidRDefault="00202B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79,8 кв.м.</w:t>
            </w:r>
          </w:p>
        </w:tc>
        <w:tc>
          <w:tcPr>
            <w:tcW w:w="4061" w:type="dxa"/>
          </w:tcPr>
          <w:p w:rsidR="00202B1B" w:rsidRPr="00B56B0B" w:rsidRDefault="00202B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96181B" w:rsidRPr="003C749D" w:rsidTr="006979CF">
        <w:tc>
          <w:tcPr>
            <w:tcW w:w="568" w:type="dxa"/>
          </w:tcPr>
          <w:p w:rsidR="0096181B" w:rsidRPr="00B56B0B" w:rsidRDefault="003839A1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882984" w:rsidRPr="00B56B0B" w:rsidRDefault="0096181B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Челябинская область,</w:t>
            </w:r>
            <w:r w:rsidR="00DE2048" w:rsidRPr="00B56B0B">
              <w:rPr>
                <w:sz w:val="22"/>
                <w:szCs w:val="22"/>
              </w:rPr>
              <w:t xml:space="preserve"> </w:t>
            </w:r>
            <w:proofErr w:type="spellStart"/>
            <w:r w:rsidR="00DE2048" w:rsidRPr="00B56B0B">
              <w:rPr>
                <w:sz w:val="22"/>
                <w:szCs w:val="22"/>
              </w:rPr>
              <w:t>Саткинский</w:t>
            </w:r>
            <w:proofErr w:type="spellEnd"/>
            <w:r w:rsidR="00DE2048" w:rsidRPr="00B56B0B">
              <w:rPr>
                <w:sz w:val="22"/>
                <w:szCs w:val="22"/>
              </w:rPr>
              <w:t xml:space="preserve"> район, </w:t>
            </w:r>
          </w:p>
          <w:p w:rsidR="0096181B" w:rsidRPr="00B56B0B" w:rsidRDefault="001120A6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п.</w:t>
            </w:r>
            <w:r w:rsidR="0096181B" w:rsidRPr="00B56B0B">
              <w:rPr>
                <w:sz w:val="22"/>
                <w:szCs w:val="22"/>
              </w:rPr>
              <w:t xml:space="preserve"> </w:t>
            </w:r>
            <w:r w:rsidR="00DE2048" w:rsidRPr="00B56B0B">
              <w:rPr>
                <w:sz w:val="22"/>
                <w:szCs w:val="22"/>
              </w:rPr>
              <w:t>Магнитский</w:t>
            </w:r>
            <w:r w:rsidR="0096181B" w:rsidRPr="00B56B0B">
              <w:rPr>
                <w:sz w:val="22"/>
                <w:szCs w:val="22"/>
              </w:rPr>
              <w:t xml:space="preserve">, ул. </w:t>
            </w:r>
            <w:proofErr w:type="gramStart"/>
            <w:r w:rsidR="00DE2048" w:rsidRPr="00B56B0B">
              <w:rPr>
                <w:sz w:val="22"/>
                <w:szCs w:val="22"/>
              </w:rPr>
              <w:t>Центральная</w:t>
            </w:r>
            <w:proofErr w:type="gramEnd"/>
            <w:r w:rsidR="0096181B" w:rsidRPr="00B56B0B">
              <w:rPr>
                <w:sz w:val="22"/>
                <w:szCs w:val="22"/>
              </w:rPr>
              <w:t>, д.</w:t>
            </w:r>
            <w:r w:rsidR="00DE2048" w:rsidRPr="00B56B0B">
              <w:rPr>
                <w:sz w:val="22"/>
                <w:szCs w:val="22"/>
              </w:rPr>
              <w:t>2</w:t>
            </w:r>
          </w:p>
          <w:p w:rsidR="0096181B" w:rsidRPr="00B56B0B" w:rsidRDefault="0096181B" w:rsidP="00B56B0B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 xml:space="preserve">Нежилое </w:t>
            </w:r>
            <w:r w:rsidR="00DE2048" w:rsidRPr="00B56B0B">
              <w:rPr>
                <w:sz w:val="22"/>
                <w:szCs w:val="22"/>
              </w:rPr>
              <w:t>помещение</w:t>
            </w:r>
          </w:p>
        </w:tc>
        <w:tc>
          <w:tcPr>
            <w:tcW w:w="1843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96181B" w:rsidRPr="00B56B0B" w:rsidRDefault="001120A6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29</w:t>
            </w:r>
            <w:r w:rsidR="0096181B" w:rsidRPr="00B56B0B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4061" w:type="dxa"/>
          </w:tcPr>
          <w:p w:rsidR="0096181B" w:rsidRPr="00B56B0B" w:rsidRDefault="0096181B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 </w:t>
            </w:r>
          </w:p>
        </w:tc>
      </w:tr>
      <w:tr w:rsidR="00DE2048" w:rsidRPr="003C749D" w:rsidTr="006979CF">
        <w:tc>
          <w:tcPr>
            <w:tcW w:w="568" w:type="dxa"/>
          </w:tcPr>
          <w:p w:rsidR="00DE2048" w:rsidRPr="00B56B0B" w:rsidRDefault="002E0F1E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DE2048" w:rsidRPr="00B56B0B" w:rsidRDefault="00DE2048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B56B0B">
              <w:rPr>
                <w:sz w:val="22"/>
                <w:szCs w:val="22"/>
              </w:rPr>
              <w:t>Саткинский</w:t>
            </w:r>
            <w:proofErr w:type="spellEnd"/>
            <w:r w:rsidRPr="00B56B0B">
              <w:rPr>
                <w:sz w:val="22"/>
                <w:szCs w:val="22"/>
              </w:rPr>
              <w:t xml:space="preserve"> район, </w:t>
            </w:r>
            <w:proofErr w:type="spellStart"/>
            <w:r w:rsidRPr="00B56B0B">
              <w:rPr>
                <w:sz w:val="22"/>
                <w:szCs w:val="22"/>
              </w:rPr>
              <w:t>с</w:t>
            </w:r>
            <w:proofErr w:type="gramStart"/>
            <w:r w:rsidRPr="00B56B0B">
              <w:rPr>
                <w:sz w:val="22"/>
                <w:szCs w:val="22"/>
              </w:rPr>
              <w:t>.А</w:t>
            </w:r>
            <w:proofErr w:type="gramEnd"/>
            <w:r w:rsidRPr="00B56B0B">
              <w:rPr>
                <w:sz w:val="22"/>
                <w:szCs w:val="22"/>
              </w:rPr>
              <w:t>йлино</w:t>
            </w:r>
            <w:proofErr w:type="spellEnd"/>
            <w:r w:rsidRPr="00B56B0B">
              <w:rPr>
                <w:sz w:val="22"/>
                <w:szCs w:val="22"/>
              </w:rPr>
              <w:t>, ул. Пугачева, д.31</w:t>
            </w:r>
          </w:p>
          <w:p w:rsidR="00DE2048" w:rsidRPr="00B56B0B" w:rsidRDefault="00DE2048" w:rsidP="00B56B0B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DE2048" w:rsidRPr="00B56B0B" w:rsidRDefault="00DE2048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здание</w:t>
            </w:r>
            <w:r w:rsidR="00991C9D" w:rsidRPr="00B56B0B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1843" w:type="dxa"/>
          </w:tcPr>
          <w:p w:rsidR="00DE2048" w:rsidRPr="00B56B0B" w:rsidRDefault="00DE2048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</w:t>
            </w:r>
            <w:r w:rsidR="00882984" w:rsidRPr="00B56B0B">
              <w:rPr>
                <w:sz w:val="22"/>
                <w:szCs w:val="22"/>
              </w:rPr>
              <w:t xml:space="preserve"> здания</w:t>
            </w:r>
            <w:r w:rsidRPr="00B56B0B">
              <w:rPr>
                <w:sz w:val="22"/>
                <w:szCs w:val="22"/>
              </w:rPr>
              <w:t>: 1611,1 кв.м.</w:t>
            </w:r>
          </w:p>
        </w:tc>
        <w:tc>
          <w:tcPr>
            <w:tcW w:w="4061" w:type="dxa"/>
          </w:tcPr>
          <w:p w:rsidR="00DE2048" w:rsidRPr="00B56B0B" w:rsidRDefault="00DE2048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090E84" w:rsidRPr="003C749D" w:rsidTr="006979CF">
        <w:trPr>
          <w:trHeight w:val="2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B56B0B" w:rsidRDefault="003D4FA3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 xml:space="preserve">Челябинская область, город </w:t>
            </w:r>
            <w:proofErr w:type="spellStart"/>
            <w:r w:rsidRPr="00B56B0B">
              <w:rPr>
                <w:sz w:val="22"/>
                <w:szCs w:val="22"/>
              </w:rPr>
              <w:t>Сатка</w:t>
            </w:r>
            <w:proofErr w:type="spellEnd"/>
            <w:r w:rsidRPr="00B56B0B">
              <w:rPr>
                <w:sz w:val="22"/>
                <w:szCs w:val="22"/>
              </w:rPr>
              <w:t>, ул. Российская, д.18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A3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372ED1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182,8 кв.м.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A33C2D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B56B0B" w:rsidRDefault="003D4FA3" w:rsidP="00B56B0B">
            <w:pPr>
              <w:spacing w:line="276" w:lineRule="auto"/>
            </w:pPr>
            <w:r w:rsidRPr="00B56B0B">
              <w:rPr>
                <w:sz w:val="22"/>
                <w:szCs w:val="22"/>
              </w:rPr>
              <w:t xml:space="preserve">Челябинская область, город </w:t>
            </w:r>
            <w:proofErr w:type="spellStart"/>
            <w:r w:rsidRPr="00B56B0B">
              <w:rPr>
                <w:sz w:val="22"/>
                <w:szCs w:val="22"/>
              </w:rPr>
              <w:t>Сатка</w:t>
            </w:r>
            <w:proofErr w:type="spellEnd"/>
            <w:r w:rsidRPr="00B56B0B">
              <w:rPr>
                <w:sz w:val="22"/>
                <w:szCs w:val="22"/>
              </w:rPr>
              <w:t>, ул. Куйбышева, д.5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A3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A33C2D" w:rsidRPr="00B56B0B" w:rsidRDefault="003D4FA3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40,2 кв.м.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B56B0B" w:rsidRDefault="007A13C9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</w:t>
            </w:r>
            <w:r w:rsidRPr="00B56B0B">
              <w:rPr>
                <w:sz w:val="22"/>
                <w:szCs w:val="22"/>
              </w:rPr>
              <w:lastRenderedPageBreak/>
              <w:t>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287D4D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Челябинская область, г</w:t>
            </w:r>
            <w:proofErr w:type="gramStart"/>
            <w:r w:rsidRPr="00B56B0B">
              <w:rPr>
                <w:sz w:val="22"/>
                <w:szCs w:val="22"/>
              </w:rPr>
              <w:t>.Б</w:t>
            </w:r>
            <w:proofErr w:type="gramEnd"/>
            <w:r w:rsidRPr="00B56B0B">
              <w:rPr>
                <w:sz w:val="22"/>
                <w:szCs w:val="22"/>
              </w:rPr>
              <w:t xml:space="preserve">акал, </w:t>
            </w:r>
          </w:p>
          <w:p w:rsidR="00287D4D" w:rsidRPr="00B56B0B" w:rsidRDefault="00287D4D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ул</w:t>
            </w:r>
            <w:proofErr w:type="gramStart"/>
            <w:r w:rsidRPr="00B56B0B">
              <w:rPr>
                <w:sz w:val="22"/>
                <w:szCs w:val="22"/>
              </w:rPr>
              <w:t>.П</w:t>
            </w:r>
            <w:proofErr w:type="gramEnd"/>
            <w:r w:rsidRPr="00B56B0B">
              <w:rPr>
                <w:sz w:val="22"/>
                <w:szCs w:val="22"/>
              </w:rPr>
              <w:t>угачева, д.13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93,6 кв.м.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</w:t>
            </w:r>
          </w:p>
        </w:tc>
      </w:tr>
      <w:tr w:rsidR="00287D4D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B56B0B">
              <w:rPr>
                <w:sz w:val="22"/>
                <w:szCs w:val="22"/>
              </w:rPr>
              <w:t>г</w:t>
            </w:r>
            <w:proofErr w:type="gramStart"/>
            <w:r w:rsidRPr="00B56B0B">
              <w:rPr>
                <w:sz w:val="22"/>
                <w:szCs w:val="22"/>
              </w:rPr>
              <w:t>.С</w:t>
            </w:r>
            <w:proofErr w:type="gramEnd"/>
            <w:r w:rsidRPr="00B56B0B">
              <w:rPr>
                <w:sz w:val="22"/>
                <w:szCs w:val="22"/>
              </w:rPr>
              <w:t>атка</w:t>
            </w:r>
            <w:proofErr w:type="spellEnd"/>
            <w:r w:rsidRPr="00B56B0B">
              <w:rPr>
                <w:sz w:val="22"/>
                <w:szCs w:val="22"/>
              </w:rPr>
              <w:t>, ул.50 лет ВЛКСМ, д.19</w:t>
            </w:r>
          </w:p>
          <w:p w:rsidR="00287D4D" w:rsidRPr="00B56B0B" w:rsidRDefault="00287D4D" w:rsidP="00B56B0B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197,7 кв.м.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4D" w:rsidRPr="00B56B0B" w:rsidRDefault="00287D4D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</w:t>
            </w:r>
          </w:p>
        </w:tc>
      </w:tr>
      <w:tr w:rsidR="00D748BF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D748BF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Челябинская область, г</w:t>
            </w:r>
            <w:proofErr w:type="gramStart"/>
            <w:r w:rsidRPr="00B56B0B">
              <w:rPr>
                <w:sz w:val="22"/>
                <w:szCs w:val="22"/>
              </w:rPr>
              <w:t>.Б</w:t>
            </w:r>
            <w:proofErr w:type="gramEnd"/>
            <w:r w:rsidRPr="00B56B0B">
              <w:rPr>
                <w:sz w:val="22"/>
                <w:szCs w:val="22"/>
              </w:rPr>
              <w:t>акал, ул.Ленина, д.7</w:t>
            </w:r>
          </w:p>
          <w:p w:rsidR="00D748BF" w:rsidRPr="00B56B0B" w:rsidRDefault="00D748BF" w:rsidP="00B56B0B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D748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D748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D748BF" w:rsidRPr="00B56B0B" w:rsidRDefault="00D748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42,7 кв.м.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D748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</w:t>
            </w:r>
          </w:p>
        </w:tc>
      </w:tr>
      <w:tr w:rsidR="00D748BF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D748BF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B56B0B">
              <w:rPr>
                <w:sz w:val="22"/>
                <w:szCs w:val="22"/>
              </w:rPr>
              <w:t>г</w:t>
            </w:r>
            <w:proofErr w:type="gramStart"/>
            <w:r w:rsidRPr="00B56B0B">
              <w:rPr>
                <w:sz w:val="22"/>
                <w:szCs w:val="22"/>
              </w:rPr>
              <w:t>.С</w:t>
            </w:r>
            <w:proofErr w:type="gramEnd"/>
            <w:r w:rsidRPr="00B56B0B">
              <w:rPr>
                <w:sz w:val="22"/>
                <w:szCs w:val="22"/>
              </w:rPr>
              <w:t>атка</w:t>
            </w:r>
            <w:proofErr w:type="spellEnd"/>
            <w:r w:rsidRPr="00B56B0B">
              <w:rPr>
                <w:sz w:val="22"/>
                <w:szCs w:val="22"/>
              </w:rPr>
              <w:t>,</w:t>
            </w:r>
            <w:r w:rsidR="00CE7FBF" w:rsidRPr="00B56B0B">
              <w:rPr>
                <w:sz w:val="22"/>
                <w:szCs w:val="22"/>
              </w:rPr>
              <w:t xml:space="preserve"> </w:t>
            </w:r>
            <w:r w:rsidRPr="00B56B0B">
              <w:rPr>
                <w:sz w:val="22"/>
                <w:szCs w:val="22"/>
              </w:rPr>
              <w:t>ул.</w:t>
            </w:r>
            <w:r w:rsidR="00CE7FBF" w:rsidRPr="00B56B0B">
              <w:rPr>
                <w:sz w:val="22"/>
                <w:szCs w:val="22"/>
              </w:rPr>
              <w:t xml:space="preserve">Индустриальная, д.16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D748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F" w:rsidRPr="00B56B0B" w:rsidRDefault="00D748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D748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76,8 кв.м.</w:t>
            </w:r>
          </w:p>
          <w:p w:rsidR="00D748BF" w:rsidRPr="00B56B0B" w:rsidRDefault="00D748BF" w:rsidP="00B56B0B">
            <w:pPr>
              <w:spacing w:line="276" w:lineRule="auto"/>
              <w:jc w:val="center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BF" w:rsidRPr="00B56B0B" w:rsidRDefault="00D748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</w:t>
            </w:r>
          </w:p>
        </w:tc>
      </w:tr>
      <w:tr w:rsidR="00CE7FBF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F" w:rsidRPr="00B56B0B" w:rsidRDefault="00CE7FBF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Челябинская область, г</w:t>
            </w:r>
            <w:proofErr w:type="gramStart"/>
            <w:r w:rsidRPr="00B56B0B">
              <w:rPr>
                <w:sz w:val="22"/>
                <w:szCs w:val="22"/>
              </w:rPr>
              <w:t>.Б</w:t>
            </w:r>
            <w:proofErr w:type="gramEnd"/>
            <w:r w:rsidRPr="00B56B0B">
              <w:rPr>
                <w:sz w:val="22"/>
                <w:szCs w:val="22"/>
              </w:rPr>
              <w:t xml:space="preserve">акал, ул.Титова, д.17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CE7F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66,7 кв.м.</w:t>
            </w:r>
          </w:p>
          <w:p w:rsidR="00CE7FBF" w:rsidRPr="00B56B0B" w:rsidRDefault="00CE7FBF" w:rsidP="00B56B0B">
            <w:pPr>
              <w:spacing w:line="276" w:lineRule="auto"/>
              <w:jc w:val="center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F" w:rsidRPr="00B56B0B" w:rsidRDefault="00CE7FBF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</w:t>
            </w:r>
          </w:p>
        </w:tc>
      </w:tr>
      <w:tr w:rsidR="001466F5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F5" w:rsidRPr="00B56B0B" w:rsidRDefault="001466F5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F5" w:rsidRPr="00B56B0B" w:rsidRDefault="001466F5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Челябинская область, г</w:t>
            </w:r>
            <w:proofErr w:type="gramStart"/>
            <w:r w:rsidRPr="00B56B0B">
              <w:rPr>
                <w:sz w:val="22"/>
                <w:szCs w:val="22"/>
              </w:rPr>
              <w:t>.Б</w:t>
            </w:r>
            <w:proofErr w:type="gramEnd"/>
            <w:r w:rsidRPr="00B56B0B">
              <w:rPr>
                <w:sz w:val="22"/>
                <w:szCs w:val="22"/>
              </w:rPr>
              <w:t>акал, ул.</w:t>
            </w:r>
            <w:r w:rsidR="00BE3F56" w:rsidRPr="00B56B0B">
              <w:rPr>
                <w:sz w:val="22"/>
                <w:szCs w:val="22"/>
              </w:rPr>
              <w:t>Ленина</w:t>
            </w:r>
            <w:r w:rsidRPr="00B56B0B">
              <w:rPr>
                <w:sz w:val="22"/>
                <w:szCs w:val="22"/>
              </w:rPr>
              <w:t>, д.1</w:t>
            </w:r>
            <w:r w:rsidR="00BE3F56" w:rsidRPr="00B56B0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F5" w:rsidRPr="00B56B0B" w:rsidRDefault="001466F5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F5" w:rsidRPr="00B56B0B" w:rsidRDefault="001466F5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1466F5" w:rsidRPr="00B56B0B" w:rsidRDefault="00BE3F56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65,5</w:t>
            </w:r>
            <w:r w:rsidR="001466F5" w:rsidRPr="00B56B0B">
              <w:rPr>
                <w:sz w:val="22"/>
                <w:szCs w:val="22"/>
              </w:rPr>
              <w:t xml:space="preserve"> кв.м.</w:t>
            </w:r>
          </w:p>
          <w:p w:rsidR="001466F5" w:rsidRPr="00B56B0B" w:rsidRDefault="001466F5" w:rsidP="00B56B0B">
            <w:pPr>
              <w:spacing w:line="276" w:lineRule="auto"/>
              <w:jc w:val="center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F5" w:rsidRPr="00B56B0B" w:rsidRDefault="001466F5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</w:t>
            </w:r>
            <w:r w:rsidRPr="00B56B0B">
              <w:rPr>
                <w:sz w:val="22"/>
                <w:szCs w:val="22"/>
              </w:rPr>
              <w:lastRenderedPageBreak/>
              <w:t>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</w:t>
            </w:r>
          </w:p>
        </w:tc>
      </w:tr>
      <w:tr w:rsidR="008954B0" w:rsidRPr="003C749D" w:rsidTr="006979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0" w:rsidRPr="00B56B0B" w:rsidRDefault="008954B0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0" w:rsidRPr="00B56B0B" w:rsidRDefault="008954B0" w:rsidP="00B56B0B">
            <w:pPr>
              <w:spacing w:line="276" w:lineRule="auto"/>
              <w:jc w:val="both"/>
            </w:pPr>
            <w:r w:rsidRPr="00B56B0B">
              <w:rPr>
                <w:sz w:val="22"/>
                <w:szCs w:val="22"/>
              </w:rPr>
              <w:t>Челябинская область, г</w:t>
            </w:r>
            <w:proofErr w:type="gramStart"/>
            <w:r w:rsidRPr="00B56B0B">
              <w:rPr>
                <w:sz w:val="22"/>
                <w:szCs w:val="22"/>
              </w:rPr>
              <w:t>.Б</w:t>
            </w:r>
            <w:proofErr w:type="gramEnd"/>
            <w:r w:rsidRPr="00B56B0B">
              <w:rPr>
                <w:sz w:val="22"/>
                <w:szCs w:val="22"/>
              </w:rPr>
              <w:t>акал, ул.Леонова, д.16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0" w:rsidRPr="00B56B0B" w:rsidRDefault="008954B0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0" w:rsidRPr="00B56B0B" w:rsidRDefault="008954B0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Общая площадь:</w:t>
            </w:r>
          </w:p>
          <w:p w:rsidR="008954B0" w:rsidRPr="00B56B0B" w:rsidRDefault="008954B0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174,5 кв.м.</w:t>
            </w:r>
          </w:p>
          <w:p w:rsidR="008954B0" w:rsidRPr="00B56B0B" w:rsidRDefault="008954B0" w:rsidP="00B56B0B">
            <w:pPr>
              <w:spacing w:line="276" w:lineRule="auto"/>
              <w:jc w:val="center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B0" w:rsidRPr="00B56B0B" w:rsidRDefault="008954B0" w:rsidP="00B56B0B">
            <w:pPr>
              <w:spacing w:line="276" w:lineRule="auto"/>
              <w:jc w:val="center"/>
            </w:pPr>
            <w:r w:rsidRPr="00B56B0B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</w:t>
            </w:r>
          </w:p>
        </w:tc>
      </w:tr>
    </w:tbl>
    <w:p w:rsidR="0096181B" w:rsidRPr="003C749D" w:rsidRDefault="0096181B" w:rsidP="0096181B">
      <w:pPr>
        <w:rPr>
          <w:sz w:val="20"/>
          <w:szCs w:val="20"/>
        </w:rPr>
      </w:pPr>
    </w:p>
    <w:p w:rsidR="00B56B0B" w:rsidRDefault="00B56B0B" w:rsidP="0096181B"/>
    <w:p w:rsidR="0096181B" w:rsidRDefault="0096181B" w:rsidP="0096181B">
      <w:r>
        <w:t xml:space="preserve">Начальник Управления </w:t>
      </w:r>
      <w:proofErr w:type="gramStart"/>
      <w:r>
        <w:t>земельными</w:t>
      </w:r>
      <w:proofErr w:type="gramEnd"/>
      <w:r>
        <w:t xml:space="preserve"> и </w:t>
      </w:r>
    </w:p>
    <w:p w:rsidR="0096181B" w:rsidRDefault="0096181B" w:rsidP="0096181B">
      <w:r>
        <w:t xml:space="preserve">имущественными отношениями Администрации </w:t>
      </w:r>
    </w:p>
    <w:p w:rsidR="0096181B" w:rsidRDefault="0096181B" w:rsidP="0096181B">
      <w:proofErr w:type="spellStart"/>
      <w:r>
        <w:t>Саткинского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  <w:t xml:space="preserve">                             </w:t>
      </w:r>
      <w:r w:rsidR="002E0F1E">
        <w:t>Е</w:t>
      </w:r>
      <w:r>
        <w:t>.</w:t>
      </w:r>
      <w:r w:rsidR="002E0F1E">
        <w:t>А</w:t>
      </w:r>
      <w:r>
        <w:t xml:space="preserve">. </w:t>
      </w:r>
      <w:r w:rsidR="002E0F1E">
        <w:t>Кузина</w:t>
      </w:r>
    </w:p>
    <w:sectPr w:rsidR="0096181B" w:rsidSect="00385294">
      <w:pgSz w:w="11906" w:h="16838" w:code="9"/>
      <w:pgMar w:top="568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1B"/>
    <w:rsid w:val="00004948"/>
    <w:rsid w:val="000866D6"/>
    <w:rsid w:val="00090E84"/>
    <w:rsid w:val="000931DE"/>
    <w:rsid w:val="000B50A7"/>
    <w:rsid w:val="000D55D5"/>
    <w:rsid w:val="000E5D5E"/>
    <w:rsid w:val="001120A6"/>
    <w:rsid w:val="001466F5"/>
    <w:rsid w:val="001555B8"/>
    <w:rsid w:val="00202B1B"/>
    <w:rsid w:val="00213807"/>
    <w:rsid w:val="00220DF4"/>
    <w:rsid w:val="00287D4D"/>
    <w:rsid w:val="002E0F1E"/>
    <w:rsid w:val="003116B6"/>
    <w:rsid w:val="003541EC"/>
    <w:rsid w:val="00362DFC"/>
    <w:rsid w:val="00372ED1"/>
    <w:rsid w:val="003839A1"/>
    <w:rsid w:val="00385294"/>
    <w:rsid w:val="003A3B55"/>
    <w:rsid w:val="003C749D"/>
    <w:rsid w:val="003D4FA3"/>
    <w:rsid w:val="004B53B7"/>
    <w:rsid w:val="00500ED1"/>
    <w:rsid w:val="00512D50"/>
    <w:rsid w:val="00552D0F"/>
    <w:rsid w:val="005601F5"/>
    <w:rsid w:val="00570CAA"/>
    <w:rsid w:val="005852D6"/>
    <w:rsid w:val="005D34CB"/>
    <w:rsid w:val="00612C96"/>
    <w:rsid w:val="0063192B"/>
    <w:rsid w:val="00643801"/>
    <w:rsid w:val="006979CF"/>
    <w:rsid w:val="006A076F"/>
    <w:rsid w:val="006A2BBD"/>
    <w:rsid w:val="006D07D1"/>
    <w:rsid w:val="006E5DEF"/>
    <w:rsid w:val="00720014"/>
    <w:rsid w:val="00746843"/>
    <w:rsid w:val="007957F1"/>
    <w:rsid w:val="007A13C9"/>
    <w:rsid w:val="008012AB"/>
    <w:rsid w:val="0082461B"/>
    <w:rsid w:val="00834B58"/>
    <w:rsid w:val="008543E1"/>
    <w:rsid w:val="00854897"/>
    <w:rsid w:val="00875DC8"/>
    <w:rsid w:val="00882984"/>
    <w:rsid w:val="00884AEE"/>
    <w:rsid w:val="008954B0"/>
    <w:rsid w:val="008B0F9F"/>
    <w:rsid w:val="008E0C37"/>
    <w:rsid w:val="00935F3E"/>
    <w:rsid w:val="0096181B"/>
    <w:rsid w:val="00991C9D"/>
    <w:rsid w:val="00A07C76"/>
    <w:rsid w:val="00A24B1F"/>
    <w:rsid w:val="00A33C2D"/>
    <w:rsid w:val="00AA4898"/>
    <w:rsid w:val="00AF79FC"/>
    <w:rsid w:val="00B11643"/>
    <w:rsid w:val="00B21005"/>
    <w:rsid w:val="00B26348"/>
    <w:rsid w:val="00B3200E"/>
    <w:rsid w:val="00B56B0B"/>
    <w:rsid w:val="00B645DD"/>
    <w:rsid w:val="00B662BD"/>
    <w:rsid w:val="00BB453D"/>
    <w:rsid w:val="00BC2248"/>
    <w:rsid w:val="00BD2D38"/>
    <w:rsid w:val="00BE1144"/>
    <w:rsid w:val="00BE3F56"/>
    <w:rsid w:val="00C11707"/>
    <w:rsid w:val="00C24343"/>
    <w:rsid w:val="00C77F9D"/>
    <w:rsid w:val="00C92896"/>
    <w:rsid w:val="00CE0EA5"/>
    <w:rsid w:val="00CE7FBF"/>
    <w:rsid w:val="00D51DC1"/>
    <w:rsid w:val="00D73FBB"/>
    <w:rsid w:val="00D748BF"/>
    <w:rsid w:val="00D93046"/>
    <w:rsid w:val="00DD2274"/>
    <w:rsid w:val="00DE2048"/>
    <w:rsid w:val="00DE3D33"/>
    <w:rsid w:val="00E07868"/>
    <w:rsid w:val="00E3208B"/>
    <w:rsid w:val="00EB34E7"/>
    <w:rsid w:val="00ED540F"/>
    <w:rsid w:val="00F15521"/>
    <w:rsid w:val="00F44F21"/>
    <w:rsid w:val="00F83EC3"/>
    <w:rsid w:val="00FB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5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izavyalova</dc:creator>
  <cp:keywords/>
  <dc:description/>
  <cp:lastModifiedBy>oksana</cp:lastModifiedBy>
  <cp:revision>73</cp:revision>
  <cp:lastPrinted>2018-12-18T03:48:00Z</cp:lastPrinted>
  <dcterms:created xsi:type="dcterms:W3CDTF">2016-04-14T05:18:00Z</dcterms:created>
  <dcterms:modified xsi:type="dcterms:W3CDTF">2018-12-26T10:06:00Z</dcterms:modified>
</cp:coreProperties>
</file>