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45" w:rsidRDefault="00CD1C45" w:rsidP="00CD1C45">
      <w:pPr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45" w:rsidRPr="00074244" w:rsidRDefault="00CD1C45" w:rsidP="00CD1C45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СОБРАНИЕ ДЕПУТАТОВ</w:t>
      </w:r>
    </w:p>
    <w:p w:rsidR="00CD1C45" w:rsidRPr="00074244" w:rsidRDefault="00CD1C45" w:rsidP="00CD1C45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САТКИНСКОГО МУНИЦИПАЛЬНОГО РАЙОНА</w:t>
      </w:r>
    </w:p>
    <w:p w:rsidR="00CD1C45" w:rsidRPr="00074244" w:rsidRDefault="00CD1C45" w:rsidP="00CD1C45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ЧЕЛЯБИНСКОЙ ОБЛАСТИ</w:t>
      </w:r>
    </w:p>
    <w:p w:rsidR="00CD1C45" w:rsidRPr="00074244" w:rsidRDefault="00CD1C45" w:rsidP="00CD1C45">
      <w:pPr>
        <w:jc w:val="center"/>
        <w:rPr>
          <w:b/>
          <w:color w:val="000000"/>
          <w:sz w:val="32"/>
          <w:szCs w:val="32"/>
        </w:rPr>
      </w:pPr>
      <w:r w:rsidRPr="00074244">
        <w:rPr>
          <w:b/>
          <w:color w:val="000000"/>
          <w:sz w:val="32"/>
          <w:szCs w:val="32"/>
        </w:rPr>
        <w:t>РЕШЕНИЕ</w:t>
      </w:r>
    </w:p>
    <w:p w:rsidR="00CD1C45" w:rsidRDefault="00CD1C45" w:rsidP="00CD1C4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________________________________________________________</w:t>
      </w:r>
    </w:p>
    <w:p w:rsidR="00CD1C45" w:rsidRDefault="00CD1C45" w:rsidP="00CD1C45">
      <w:pPr>
        <w:ind w:left="-540"/>
        <w:rPr>
          <w:color w:val="000000"/>
        </w:rPr>
      </w:pPr>
    </w:p>
    <w:p w:rsidR="00CD1C45" w:rsidRPr="00475DB5" w:rsidRDefault="00CD1C45" w:rsidP="00475DB5">
      <w:pPr>
        <w:ind w:left="-15"/>
        <w:rPr>
          <w:rFonts w:ascii="Arial" w:hAnsi="Arial" w:cs="Arial"/>
          <w:color w:val="000000"/>
        </w:rPr>
      </w:pPr>
      <w:r w:rsidRPr="00475DB5">
        <w:rPr>
          <w:rFonts w:ascii="Arial" w:hAnsi="Arial" w:cs="Arial"/>
          <w:color w:val="000000"/>
        </w:rPr>
        <w:t xml:space="preserve">от </w:t>
      </w:r>
      <w:r w:rsidR="005122CA" w:rsidRPr="00475DB5">
        <w:rPr>
          <w:rFonts w:ascii="Arial" w:hAnsi="Arial" w:cs="Arial"/>
          <w:color w:val="000000"/>
        </w:rPr>
        <w:t xml:space="preserve">28 августа </w:t>
      </w:r>
      <w:r w:rsidRPr="00475DB5">
        <w:rPr>
          <w:rFonts w:ascii="Arial" w:hAnsi="Arial" w:cs="Arial"/>
          <w:color w:val="000000"/>
        </w:rPr>
        <w:t>2013</w:t>
      </w:r>
      <w:r w:rsidR="005122CA" w:rsidRPr="00475DB5">
        <w:rPr>
          <w:rFonts w:ascii="Arial" w:hAnsi="Arial" w:cs="Arial"/>
          <w:color w:val="000000"/>
        </w:rPr>
        <w:t xml:space="preserve"> года</w:t>
      </w:r>
      <w:r w:rsidRPr="00475DB5">
        <w:rPr>
          <w:rFonts w:ascii="Arial" w:hAnsi="Arial" w:cs="Arial"/>
          <w:color w:val="000000"/>
        </w:rPr>
        <w:t xml:space="preserve">   № </w:t>
      </w:r>
      <w:r w:rsidR="005122CA" w:rsidRPr="00475DB5">
        <w:rPr>
          <w:rFonts w:ascii="Arial" w:hAnsi="Arial" w:cs="Arial"/>
          <w:color w:val="000000"/>
        </w:rPr>
        <w:t>478/49</w:t>
      </w:r>
    </w:p>
    <w:p w:rsidR="00CD1C45" w:rsidRPr="00475DB5" w:rsidRDefault="00CD1C45" w:rsidP="00475DB5">
      <w:pPr>
        <w:tabs>
          <w:tab w:val="center" w:pos="1845"/>
        </w:tabs>
        <w:ind w:left="-15"/>
        <w:rPr>
          <w:rFonts w:ascii="Arial" w:hAnsi="Arial" w:cs="Arial"/>
          <w:color w:val="000000"/>
        </w:rPr>
      </w:pPr>
      <w:r w:rsidRPr="00475DB5">
        <w:rPr>
          <w:rFonts w:ascii="Arial" w:hAnsi="Arial" w:cs="Arial"/>
          <w:color w:val="000000"/>
        </w:rPr>
        <w:t xml:space="preserve">г. </w:t>
      </w:r>
      <w:proofErr w:type="spellStart"/>
      <w:r w:rsidRPr="00475DB5">
        <w:rPr>
          <w:rFonts w:ascii="Arial" w:hAnsi="Arial" w:cs="Arial"/>
          <w:color w:val="000000"/>
        </w:rPr>
        <w:t>Сатка</w:t>
      </w:r>
      <w:proofErr w:type="spellEnd"/>
    </w:p>
    <w:p w:rsidR="00CD1C45" w:rsidRPr="00475DB5" w:rsidRDefault="00CD1C45" w:rsidP="00475DB5">
      <w:pPr>
        <w:ind w:left="-15"/>
        <w:rPr>
          <w:rFonts w:ascii="Arial" w:hAnsi="Arial" w:cs="Arial"/>
        </w:rPr>
      </w:pPr>
    </w:p>
    <w:p w:rsidR="00643CBC" w:rsidRPr="00475DB5" w:rsidRDefault="00643CBC" w:rsidP="00475DB5">
      <w:pPr>
        <w:jc w:val="both"/>
        <w:rPr>
          <w:rFonts w:ascii="Arial" w:hAnsi="Arial" w:cs="Arial"/>
          <w:spacing w:val="20"/>
        </w:rPr>
      </w:pPr>
    </w:p>
    <w:p w:rsidR="006F0D45" w:rsidRPr="00475DB5" w:rsidRDefault="00643CBC" w:rsidP="00475DB5">
      <w:pPr>
        <w:jc w:val="both"/>
        <w:rPr>
          <w:rFonts w:ascii="Arial" w:hAnsi="Arial" w:cs="Arial"/>
          <w:spacing w:val="20"/>
        </w:rPr>
      </w:pPr>
      <w:bookmarkStart w:id="0" w:name="_GoBack"/>
      <w:r w:rsidRPr="00475DB5">
        <w:rPr>
          <w:rFonts w:ascii="Arial" w:hAnsi="Arial" w:cs="Arial"/>
          <w:spacing w:val="20"/>
        </w:rPr>
        <w:t>О принятии Положения о порядке</w:t>
      </w:r>
    </w:p>
    <w:p w:rsidR="007A549B" w:rsidRPr="00475DB5" w:rsidRDefault="007A549B" w:rsidP="00475DB5">
      <w:pPr>
        <w:jc w:val="both"/>
        <w:rPr>
          <w:rFonts w:ascii="Arial" w:hAnsi="Arial" w:cs="Arial"/>
          <w:spacing w:val="20"/>
        </w:rPr>
      </w:pPr>
      <w:r w:rsidRPr="00475DB5">
        <w:rPr>
          <w:rFonts w:ascii="Arial" w:hAnsi="Arial" w:cs="Arial"/>
          <w:spacing w:val="20"/>
        </w:rPr>
        <w:t xml:space="preserve">организации </w:t>
      </w:r>
      <w:r w:rsidR="00643CBC" w:rsidRPr="00475DB5">
        <w:rPr>
          <w:rFonts w:ascii="Arial" w:hAnsi="Arial" w:cs="Arial"/>
          <w:spacing w:val="20"/>
        </w:rPr>
        <w:t xml:space="preserve">доступа </w:t>
      </w:r>
      <w:r w:rsidRPr="00475DB5">
        <w:rPr>
          <w:rFonts w:ascii="Arial" w:hAnsi="Arial" w:cs="Arial"/>
          <w:spacing w:val="20"/>
        </w:rPr>
        <w:t xml:space="preserve">и осуществления </w:t>
      </w:r>
    </w:p>
    <w:p w:rsidR="00643CBC" w:rsidRPr="00475DB5" w:rsidRDefault="007A549B" w:rsidP="00475DB5">
      <w:pPr>
        <w:jc w:val="both"/>
        <w:rPr>
          <w:rFonts w:ascii="Arial" w:hAnsi="Arial" w:cs="Arial"/>
          <w:spacing w:val="20"/>
        </w:rPr>
      </w:pPr>
      <w:r w:rsidRPr="00475DB5">
        <w:rPr>
          <w:rFonts w:ascii="Arial" w:hAnsi="Arial" w:cs="Arial"/>
          <w:spacing w:val="20"/>
        </w:rPr>
        <w:t xml:space="preserve">контроля обеспечения доступа </w:t>
      </w:r>
      <w:proofErr w:type="gramStart"/>
      <w:r w:rsidRPr="00475DB5">
        <w:rPr>
          <w:rFonts w:ascii="Arial" w:hAnsi="Arial" w:cs="Arial"/>
          <w:spacing w:val="20"/>
        </w:rPr>
        <w:t>к</w:t>
      </w:r>
      <w:proofErr w:type="gramEnd"/>
      <w:r w:rsidRPr="00475DB5">
        <w:rPr>
          <w:rFonts w:ascii="Arial" w:hAnsi="Arial" w:cs="Arial"/>
          <w:spacing w:val="20"/>
        </w:rPr>
        <w:t xml:space="preserve"> </w:t>
      </w:r>
    </w:p>
    <w:p w:rsidR="007A549B" w:rsidRPr="00475DB5" w:rsidRDefault="007A549B" w:rsidP="00475DB5">
      <w:pPr>
        <w:jc w:val="both"/>
        <w:rPr>
          <w:rFonts w:ascii="Arial" w:hAnsi="Arial" w:cs="Arial"/>
          <w:spacing w:val="20"/>
        </w:rPr>
      </w:pPr>
      <w:r w:rsidRPr="00475DB5">
        <w:rPr>
          <w:rFonts w:ascii="Arial" w:hAnsi="Arial" w:cs="Arial"/>
          <w:spacing w:val="20"/>
        </w:rPr>
        <w:t xml:space="preserve">информации о </w:t>
      </w:r>
      <w:r w:rsidR="00643CBC" w:rsidRPr="00475DB5">
        <w:rPr>
          <w:rFonts w:ascii="Arial" w:hAnsi="Arial" w:cs="Arial"/>
          <w:spacing w:val="20"/>
        </w:rPr>
        <w:t xml:space="preserve">деятельности Собрания депутатов </w:t>
      </w:r>
    </w:p>
    <w:p w:rsidR="00643CBC" w:rsidRPr="00475DB5" w:rsidRDefault="00643CBC" w:rsidP="00475DB5">
      <w:pPr>
        <w:jc w:val="both"/>
        <w:rPr>
          <w:rFonts w:ascii="Arial" w:hAnsi="Arial" w:cs="Arial"/>
          <w:spacing w:val="20"/>
        </w:rPr>
      </w:pPr>
      <w:r w:rsidRPr="00475DB5">
        <w:rPr>
          <w:rFonts w:ascii="Arial" w:hAnsi="Arial" w:cs="Arial"/>
          <w:spacing w:val="20"/>
        </w:rPr>
        <w:t>и</w:t>
      </w:r>
      <w:r w:rsidR="007A549B" w:rsidRPr="00475DB5">
        <w:rPr>
          <w:rFonts w:ascii="Arial" w:hAnsi="Arial" w:cs="Arial"/>
          <w:spacing w:val="20"/>
        </w:rPr>
        <w:t xml:space="preserve"> </w:t>
      </w:r>
      <w:r w:rsidRPr="00475DB5">
        <w:rPr>
          <w:rFonts w:ascii="Arial" w:hAnsi="Arial" w:cs="Arial"/>
          <w:spacing w:val="20"/>
        </w:rPr>
        <w:t xml:space="preserve">Контрольно-счетной палаты </w:t>
      </w:r>
    </w:p>
    <w:p w:rsidR="00643CBC" w:rsidRPr="00475DB5" w:rsidRDefault="00643CBC" w:rsidP="00475DB5">
      <w:pPr>
        <w:jc w:val="both"/>
        <w:rPr>
          <w:rFonts w:ascii="Arial" w:hAnsi="Arial" w:cs="Arial"/>
          <w:spacing w:val="20"/>
        </w:rPr>
      </w:pPr>
      <w:proofErr w:type="spellStart"/>
      <w:r w:rsidRPr="00475DB5">
        <w:rPr>
          <w:rFonts w:ascii="Arial" w:hAnsi="Arial" w:cs="Arial"/>
          <w:spacing w:val="20"/>
        </w:rPr>
        <w:t>Саткинского</w:t>
      </w:r>
      <w:proofErr w:type="spellEnd"/>
      <w:r w:rsidRPr="00475DB5">
        <w:rPr>
          <w:rFonts w:ascii="Arial" w:hAnsi="Arial" w:cs="Arial"/>
          <w:spacing w:val="20"/>
        </w:rPr>
        <w:t xml:space="preserve"> муниципального района</w:t>
      </w:r>
    </w:p>
    <w:p w:rsidR="00643CBC" w:rsidRPr="00475DB5" w:rsidRDefault="00643CBC" w:rsidP="00475DB5">
      <w:pPr>
        <w:ind w:right="-2"/>
        <w:jc w:val="both"/>
        <w:rPr>
          <w:rFonts w:ascii="Arial" w:hAnsi="Arial" w:cs="Arial"/>
          <w:spacing w:val="20"/>
        </w:rPr>
      </w:pPr>
    </w:p>
    <w:p w:rsidR="00643CBC" w:rsidRPr="00475DB5" w:rsidRDefault="00643CBC" w:rsidP="00475DB5">
      <w:pPr>
        <w:pStyle w:val="1"/>
        <w:jc w:val="both"/>
        <w:rPr>
          <w:b w:val="0"/>
          <w:sz w:val="20"/>
          <w:szCs w:val="20"/>
        </w:rPr>
      </w:pPr>
      <w:r w:rsidRPr="00475DB5">
        <w:rPr>
          <w:b w:val="0"/>
          <w:spacing w:val="20"/>
          <w:sz w:val="20"/>
          <w:szCs w:val="20"/>
        </w:rPr>
        <w:t>В</w:t>
      </w:r>
      <w:r w:rsidR="00475DB5">
        <w:rPr>
          <w:b w:val="0"/>
          <w:spacing w:val="20"/>
          <w:sz w:val="20"/>
          <w:szCs w:val="20"/>
        </w:rPr>
        <w:t xml:space="preserve"> </w:t>
      </w:r>
      <w:r w:rsidRPr="00475DB5">
        <w:rPr>
          <w:b w:val="0"/>
          <w:spacing w:val="20"/>
          <w:sz w:val="20"/>
          <w:szCs w:val="20"/>
        </w:rPr>
        <w:t>соответствии с Федеральным законом от</w:t>
      </w:r>
      <w:r w:rsidR="00084A60" w:rsidRPr="00475DB5">
        <w:rPr>
          <w:b w:val="0"/>
          <w:spacing w:val="20"/>
          <w:sz w:val="20"/>
          <w:szCs w:val="20"/>
        </w:rPr>
        <w:t xml:space="preserve"> </w:t>
      </w:r>
      <w:r w:rsidRPr="00475DB5">
        <w:rPr>
          <w:b w:val="0"/>
          <w:spacing w:val="20"/>
          <w:sz w:val="20"/>
          <w:szCs w:val="20"/>
        </w:rPr>
        <w:t>09.02.2009 №8-</w:t>
      </w:r>
      <w:r w:rsidRPr="00475DB5">
        <w:rPr>
          <w:b w:val="0"/>
          <w:sz w:val="20"/>
          <w:szCs w:val="20"/>
        </w:rPr>
        <w:t>ФЗ</w:t>
      </w:r>
      <w:r w:rsidRPr="00475DB5">
        <w:rPr>
          <w:b w:val="0"/>
          <w:sz w:val="20"/>
          <w:szCs w:val="20"/>
        </w:rPr>
        <w:br/>
        <w:t xml:space="preserve">«Об обеспечении доступа к информации о деятельности государственных органов и органов местного самоуправления» и Уставом </w:t>
      </w:r>
      <w:proofErr w:type="spellStart"/>
      <w:r w:rsidRPr="00475DB5">
        <w:rPr>
          <w:b w:val="0"/>
          <w:sz w:val="20"/>
          <w:szCs w:val="20"/>
        </w:rPr>
        <w:t>Саткинского</w:t>
      </w:r>
      <w:proofErr w:type="spellEnd"/>
      <w:r w:rsidRPr="00475DB5">
        <w:rPr>
          <w:b w:val="0"/>
          <w:sz w:val="20"/>
          <w:szCs w:val="20"/>
        </w:rPr>
        <w:t xml:space="preserve"> муниципального района,</w:t>
      </w:r>
    </w:p>
    <w:p w:rsidR="00643CBC" w:rsidRPr="00475DB5" w:rsidRDefault="00643CBC" w:rsidP="00475DB5">
      <w:pPr>
        <w:rPr>
          <w:rFonts w:ascii="Arial" w:hAnsi="Arial" w:cs="Arial"/>
          <w:lang w:eastAsia="en-US"/>
        </w:rPr>
      </w:pPr>
    </w:p>
    <w:p w:rsidR="00643CBC" w:rsidRPr="00475DB5" w:rsidRDefault="00643CBC" w:rsidP="00475DB5">
      <w:pPr>
        <w:jc w:val="center"/>
        <w:rPr>
          <w:rFonts w:ascii="Arial" w:hAnsi="Arial" w:cs="Arial"/>
          <w:lang w:eastAsia="en-US"/>
        </w:rPr>
      </w:pPr>
      <w:r w:rsidRPr="00475DB5">
        <w:rPr>
          <w:rFonts w:ascii="Arial" w:hAnsi="Arial" w:cs="Arial"/>
          <w:lang w:eastAsia="en-US"/>
        </w:rPr>
        <w:t>СОБРАНИЕ ДЕПУТАТОВ САТКИНСКОГО МУНИЦИПАЛЬНОГО РАЙОНА РЕШАЕТ:</w:t>
      </w:r>
    </w:p>
    <w:p w:rsidR="00643CBC" w:rsidRPr="00475DB5" w:rsidRDefault="00643CBC" w:rsidP="00475DB5">
      <w:pPr>
        <w:jc w:val="center"/>
        <w:rPr>
          <w:rFonts w:ascii="Arial" w:hAnsi="Arial" w:cs="Arial"/>
          <w:lang w:eastAsia="en-US"/>
        </w:rPr>
      </w:pPr>
    </w:p>
    <w:p w:rsidR="00643CBC" w:rsidRPr="00475DB5" w:rsidRDefault="00643CBC" w:rsidP="00475DB5">
      <w:pPr>
        <w:jc w:val="both"/>
        <w:rPr>
          <w:rFonts w:ascii="Arial" w:hAnsi="Arial" w:cs="Arial"/>
          <w:lang w:eastAsia="en-US"/>
        </w:rPr>
      </w:pPr>
      <w:r w:rsidRPr="00475DB5">
        <w:rPr>
          <w:rFonts w:ascii="Arial" w:hAnsi="Arial" w:cs="Arial"/>
          <w:lang w:eastAsia="en-US"/>
        </w:rPr>
        <w:t xml:space="preserve">1. Принять Положение о порядке </w:t>
      </w:r>
      <w:r w:rsidR="007A549B" w:rsidRPr="00475DB5">
        <w:rPr>
          <w:rFonts w:ascii="Arial" w:hAnsi="Arial" w:cs="Arial"/>
          <w:spacing w:val="20"/>
        </w:rPr>
        <w:t>организации доступа и осуществления контроля обеспечения доступа к информации о деятельности</w:t>
      </w:r>
      <w:r w:rsidR="007A549B" w:rsidRPr="00475DB5">
        <w:rPr>
          <w:rFonts w:ascii="Arial" w:hAnsi="Arial" w:cs="Arial"/>
          <w:lang w:eastAsia="en-US"/>
        </w:rPr>
        <w:t xml:space="preserve"> </w:t>
      </w:r>
      <w:r w:rsidRPr="00475DB5">
        <w:rPr>
          <w:rFonts w:ascii="Arial" w:hAnsi="Arial" w:cs="Arial"/>
          <w:lang w:eastAsia="en-US"/>
        </w:rPr>
        <w:t xml:space="preserve">Собрания депутатов и Контрольно-счетной палаты </w:t>
      </w:r>
      <w:proofErr w:type="spellStart"/>
      <w:r w:rsidRPr="00475DB5">
        <w:rPr>
          <w:rFonts w:ascii="Arial" w:hAnsi="Arial" w:cs="Arial"/>
          <w:lang w:eastAsia="en-US"/>
        </w:rPr>
        <w:t>Саткинского</w:t>
      </w:r>
      <w:proofErr w:type="spellEnd"/>
      <w:r w:rsidRPr="00475DB5">
        <w:rPr>
          <w:rFonts w:ascii="Arial" w:hAnsi="Arial" w:cs="Arial"/>
          <w:lang w:eastAsia="en-US"/>
        </w:rPr>
        <w:t xml:space="preserve"> муниципального района (приложение №1).</w:t>
      </w:r>
    </w:p>
    <w:p w:rsidR="00643CBC" w:rsidRPr="00475DB5" w:rsidRDefault="00643CBC" w:rsidP="00475DB5">
      <w:pPr>
        <w:jc w:val="both"/>
        <w:rPr>
          <w:rFonts w:ascii="Arial" w:hAnsi="Arial" w:cs="Arial"/>
          <w:lang w:eastAsia="en-US"/>
        </w:rPr>
      </w:pPr>
      <w:r w:rsidRPr="00475DB5">
        <w:rPr>
          <w:rFonts w:ascii="Arial" w:hAnsi="Arial" w:cs="Arial"/>
          <w:lang w:eastAsia="en-US"/>
        </w:rPr>
        <w:t xml:space="preserve">2. Решение Собрания депутатов </w:t>
      </w:r>
      <w:proofErr w:type="spellStart"/>
      <w:r w:rsidRPr="00475DB5">
        <w:rPr>
          <w:rFonts w:ascii="Arial" w:hAnsi="Arial" w:cs="Arial"/>
          <w:lang w:eastAsia="en-US"/>
        </w:rPr>
        <w:t>Саткинского</w:t>
      </w:r>
      <w:proofErr w:type="spellEnd"/>
      <w:r w:rsidRPr="00475DB5">
        <w:rPr>
          <w:rFonts w:ascii="Arial" w:hAnsi="Arial" w:cs="Arial"/>
          <w:lang w:eastAsia="en-US"/>
        </w:rPr>
        <w:t xml:space="preserve"> муниципального района от</w:t>
      </w:r>
      <w:r w:rsidR="00084A60" w:rsidRPr="00475DB5">
        <w:rPr>
          <w:rFonts w:ascii="Arial" w:hAnsi="Arial" w:cs="Arial"/>
          <w:lang w:eastAsia="en-US"/>
        </w:rPr>
        <w:t xml:space="preserve">23.11.2005г. №66/8 «Об утверждении Положения о порядке предоставления информации органами местного самоуправления </w:t>
      </w:r>
      <w:proofErr w:type="spellStart"/>
      <w:r w:rsidR="00084A60" w:rsidRPr="00475DB5">
        <w:rPr>
          <w:rFonts w:ascii="Arial" w:hAnsi="Arial" w:cs="Arial"/>
          <w:lang w:eastAsia="en-US"/>
        </w:rPr>
        <w:t>Саткинского</w:t>
      </w:r>
      <w:proofErr w:type="spellEnd"/>
      <w:r w:rsidR="00084A60" w:rsidRPr="00475DB5">
        <w:rPr>
          <w:rFonts w:ascii="Arial" w:hAnsi="Arial" w:cs="Arial"/>
          <w:lang w:eastAsia="en-US"/>
        </w:rPr>
        <w:t xml:space="preserve"> муниципального района» признать утратившим силу.</w:t>
      </w:r>
    </w:p>
    <w:p w:rsidR="008B6988" w:rsidRPr="00475DB5" w:rsidRDefault="008B6988" w:rsidP="00475DB5">
      <w:pPr>
        <w:jc w:val="both"/>
        <w:rPr>
          <w:rFonts w:ascii="Arial" w:hAnsi="Arial" w:cs="Arial"/>
          <w:lang w:eastAsia="en-US"/>
        </w:rPr>
      </w:pPr>
      <w:r w:rsidRPr="00475DB5">
        <w:rPr>
          <w:rFonts w:ascii="Arial" w:hAnsi="Arial" w:cs="Arial"/>
          <w:lang w:eastAsia="en-US"/>
        </w:rPr>
        <w:t>3. Настоящее Решение опубликовать в газете «</w:t>
      </w:r>
      <w:proofErr w:type="spellStart"/>
      <w:r w:rsidRPr="00475DB5">
        <w:rPr>
          <w:rFonts w:ascii="Arial" w:hAnsi="Arial" w:cs="Arial"/>
          <w:lang w:eastAsia="en-US"/>
        </w:rPr>
        <w:t>Саткинский</w:t>
      </w:r>
      <w:proofErr w:type="spellEnd"/>
      <w:r w:rsidRPr="00475DB5">
        <w:rPr>
          <w:rFonts w:ascii="Arial" w:hAnsi="Arial" w:cs="Arial"/>
          <w:lang w:eastAsia="en-US"/>
        </w:rPr>
        <w:t xml:space="preserve"> рабочий».</w:t>
      </w:r>
    </w:p>
    <w:p w:rsidR="00084A60" w:rsidRPr="00475DB5" w:rsidRDefault="008B6988" w:rsidP="00475DB5">
      <w:pPr>
        <w:jc w:val="both"/>
        <w:rPr>
          <w:rFonts w:ascii="Arial" w:hAnsi="Arial" w:cs="Arial"/>
          <w:lang w:eastAsia="en-US"/>
        </w:rPr>
      </w:pPr>
      <w:r w:rsidRPr="00475DB5">
        <w:rPr>
          <w:rFonts w:ascii="Arial" w:hAnsi="Arial" w:cs="Arial"/>
          <w:lang w:eastAsia="en-US"/>
        </w:rPr>
        <w:t>4</w:t>
      </w:r>
      <w:r w:rsidR="00084A60" w:rsidRPr="00475DB5">
        <w:rPr>
          <w:rFonts w:ascii="Arial" w:hAnsi="Arial" w:cs="Arial"/>
          <w:lang w:eastAsia="en-US"/>
        </w:rPr>
        <w:t xml:space="preserve">. </w:t>
      </w:r>
      <w:proofErr w:type="gramStart"/>
      <w:r w:rsidR="00084A60" w:rsidRPr="00475DB5">
        <w:rPr>
          <w:rFonts w:ascii="Arial" w:hAnsi="Arial" w:cs="Arial"/>
          <w:lang w:eastAsia="en-US"/>
        </w:rPr>
        <w:t>Контроль за</w:t>
      </w:r>
      <w:proofErr w:type="gramEnd"/>
      <w:r w:rsidR="00084A60" w:rsidRPr="00475DB5">
        <w:rPr>
          <w:rFonts w:ascii="Arial" w:hAnsi="Arial" w:cs="Arial"/>
          <w:lang w:eastAsia="en-US"/>
        </w:rPr>
        <w:t xml:space="preserve"> исполнением настоящего Решения возложить на комиссию по законодательству и местному самоуправления (председатель – Романов А.И.).</w:t>
      </w:r>
    </w:p>
    <w:p w:rsidR="00084A60" w:rsidRPr="00475DB5" w:rsidRDefault="00084A60" w:rsidP="00475DB5">
      <w:pPr>
        <w:rPr>
          <w:rFonts w:ascii="Arial" w:hAnsi="Arial" w:cs="Arial"/>
          <w:lang w:eastAsia="en-US"/>
        </w:rPr>
      </w:pPr>
    </w:p>
    <w:p w:rsidR="00084A60" w:rsidRPr="00475DB5" w:rsidRDefault="00084A60" w:rsidP="00475DB5">
      <w:pPr>
        <w:rPr>
          <w:rFonts w:ascii="Arial" w:hAnsi="Arial" w:cs="Arial"/>
          <w:lang w:eastAsia="en-US"/>
        </w:rPr>
      </w:pPr>
      <w:r w:rsidRPr="00475DB5">
        <w:rPr>
          <w:rFonts w:ascii="Arial" w:hAnsi="Arial" w:cs="Arial"/>
          <w:lang w:eastAsia="en-US"/>
        </w:rPr>
        <w:t>Председатель Собрания депутатов</w:t>
      </w:r>
    </w:p>
    <w:p w:rsidR="00084A60" w:rsidRPr="00475DB5" w:rsidRDefault="00084A60" w:rsidP="00475DB5">
      <w:pPr>
        <w:rPr>
          <w:rFonts w:ascii="Arial" w:hAnsi="Arial" w:cs="Arial"/>
          <w:lang w:eastAsia="en-US"/>
        </w:rPr>
      </w:pPr>
      <w:proofErr w:type="spellStart"/>
      <w:r w:rsidRPr="00475DB5">
        <w:rPr>
          <w:rFonts w:ascii="Arial" w:hAnsi="Arial" w:cs="Arial"/>
          <w:lang w:eastAsia="en-US"/>
        </w:rPr>
        <w:t>Саткинского</w:t>
      </w:r>
      <w:proofErr w:type="spellEnd"/>
      <w:r w:rsidRPr="00475DB5">
        <w:rPr>
          <w:rFonts w:ascii="Arial" w:hAnsi="Arial" w:cs="Arial"/>
          <w:lang w:eastAsia="en-US"/>
        </w:rPr>
        <w:t xml:space="preserve"> муниципального района</w:t>
      </w:r>
      <w:r w:rsidRPr="00475DB5">
        <w:rPr>
          <w:rFonts w:ascii="Arial" w:hAnsi="Arial" w:cs="Arial"/>
          <w:lang w:eastAsia="en-US"/>
        </w:rPr>
        <w:tab/>
      </w:r>
      <w:r w:rsidRPr="00475DB5">
        <w:rPr>
          <w:rFonts w:ascii="Arial" w:hAnsi="Arial" w:cs="Arial"/>
          <w:lang w:eastAsia="en-US"/>
        </w:rPr>
        <w:tab/>
      </w:r>
      <w:r w:rsidRPr="00475DB5">
        <w:rPr>
          <w:rFonts w:ascii="Arial" w:hAnsi="Arial" w:cs="Arial"/>
          <w:lang w:eastAsia="en-US"/>
        </w:rPr>
        <w:tab/>
      </w:r>
      <w:r w:rsidRPr="00475DB5">
        <w:rPr>
          <w:rFonts w:ascii="Arial" w:hAnsi="Arial" w:cs="Arial"/>
          <w:lang w:eastAsia="en-US"/>
        </w:rPr>
        <w:tab/>
      </w:r>
      <w:r w:rsidRPr="00475DB5">
        <w:rPr>
          <w:rFonts w:ascii="Arial" w:hAnsi="Arial" w:cs="Arial"/>
          <w:lang w:eastAsia="en-US"/>
        </w:rPr>
        <w:tab/>
      </w:r>
      <w:r w:rsidRPr="00475DB5">
        <w:rPr>
          <w:rFonts w:ascii="Arial" w:hAnsi="Arial" w:cs="Arial"/>
          <w:lang w:eastAsia="en-US"/>
        </w:rPr>
        <w:tab/>
        <w:t xml:space="preserve">Н.П. </w:t>
      </w:r>
      <w:proofErr w:type="spellStart"/>
      <w:r w:rsidRPr="00475DB5">
        <w:rPr>
          <w:rFonts w:ascii="Arial" w:hAnsi="Arial" w:cs="Arial"/>
          <w:lang w:eastAsia="en-US"/>
        </w:rPr>
        <w:t>Бурматов</w:t>
      </w:r>
      <w:proofErr w:type="spellEnd"/>
    </w:p>
    <w:p w:rsidR="00643CBC" w:rsidRPr="00475DB5" w:rsidRDefault="00643CBC" w:rsidP="00475DB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6F0D45" w:rsidRPr="00475DB5" w:rsidRDefault="006F0D45" w:rsidP="00475DB5">
      <w:pPr>
        <w:ind w:right="-2"/>
        <w:jc w:val="both"/>
        <w:rPr>
          <w:rFonts w:ascii="Arial" w:hAnsi="Arial" w:cs="Arial"/>
          <w:spacing w:val="20"/>
        </w:rPr>
      </w:pPr>
    </w:p>
    <w:bookmarkEnd w:id="0"/>
    <w:p w:rsidR="006F0D45" w:rsidRPr="00643CBC" w:rsidRDefault="006F0D45" w:rsidP="006F0D45">
      <w:pPr>
        <w:spacing w:line="360" w:lineRule="auto"/>
        <w:ind w:right="-2"/>
        <w:jc w:val="center"/>
        <w:rPr>
          <w:b/>
          <w:spacing w:val="20"/>
          <w:sz w:val="24"/>
          <w:szCs w:val="24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475DB5" w:rsidRDefault="00475DB5" w:rsidP="00084A60">
      <w:pPr>
        <w:ind w:left="5664"/>
        <w:jc w:val="both"/>
        <w:rPr>
          <w:b/>
          <w:spacing w:val="20"/>
        </w:rPr>
      </w:pPr>
    </w:p>
    <w:p w:rsidR="00084A60" w:rsidRDefault="00084A60" w:rsidP="00084A60">
      <w:pPr>
        <w:ind w:left="5664"/>
        <w:jc w:val="both"/>
        <w:rPr>
          <w:b/>
          <w:spacing w:val="20"/>
        </w:rPr>
      </w:pPr>
      <w:r>
        <w:rPr>
          <w:b/>
          <w:spacing w:val="20"/>
        </w:rPr>
        <w:lastRenderedPageBreak/>
        <w:t>Приложение №1 к</w:t>
      </w:r>
    </w:p>
    <w:p w:rsidR="00084A60" w:rsidRDefault="00084A60" w:rsidP="00084A60">
      <w:pPr>
        <w:ind w:left="4956" w:firstLine="708"/>
        <w:jc w:val="both"/>
        <w:rPr>
          <w:b/>
          <w:spacing w:val="20"/>
        </w:rPr>
      </w:pPr>
      <w:r>
        <w:rPr>
          <w:b/>
          <w:spacing w:val="20"/>
        </w:rPr>
        <w:t>Решению Собрания депутатов</w:t>
      </w:r>
    </w:p>
    <w:p w:rsidR="00084A60" w:rsidRDefault="00084A60" w:rsidP="00084A60">
      <w:pPr>
        <w:ind w:left="4956" w:firstLine="708"/>
        <w:jc w:val="both"/>
        <w:rPr>
          <w:b/>
          <w:spacing w:val="20"/>
        </w:rPr>
      </w:pPr>
      <w:proofErr w:type="spellStart"/>
      <w:r>
        <w:rPr>
          <w:b/>
          <w:spacing w:val="20"/>
        </w:rPr>
        <w:t>Саткинского</w:t>
      </w:r>
      <w:proofErr w:type="spellEnd"/>
      <w:r>
        <w:rPr>
          <w:b/>
          <w:spacing w:val="20"/>
        </w:rPr>
        <w:t xml:space="preserve"> муниципального района</w:t>
      </w:r>
    </w:p>
    <w:p w:rsidR="00084A60" w:rsidRPr="00084A60" w:rsidRDefault="00084A60" w:rsidP="00084A60">
      <w:pPr>
        <w:ind w:left="4956" w:firstLine="708"/>
        <w:jc w:val="both"/>
        <w:rPr>
          <w:b/>
          <w:spacing w:val="20"/>
        </w:rPr>
      </w:pPr>
      <w:r>
        <w:rPr>
          <w:b/>
          <w:spacing w:val="20"/>
        </w:rPr>
        <w:t>от_________________ №____________</w:t>
      </w:r>
    </w:p>
    <w:p w:rsidR="006F0D45" w:rsidRPr="00084A60" w:rsidRDefault="006F0D45" w:rsidP="00084A60">
      <w:pPr>
        <w:ind w:right="-2"/>
        <w:jc w:val="center"/>
        <w:rPr>
          <w:b/>
          <w:spacing w:val="20"/>
          <w:sz w:val="24"/>
          <w:szCs w:val="24"/>
        </w:rPr>
      </w:pPr>
    </w:p>
    <w:p w:rsidR="006F0D45" w:rsidRPr="00084A60" w:rsidRDefault="006F0D45" w:rsidP="00084A60">
      <w:pPr>
        <w:ind w:right="-2"/>
        <w:jc w:val="center"/>
        <w:rPr>
          <w:b/>
          <w:spacing w:val="20"/>
          <w:sz w:val="24"/>
          <w:szCs w:val="24"/>
        </w:rPr>
      </w:pPr>
    </w:p>
    <w:p w:rsidR="00084A60" w:rsidRPr="00C35587" w:rsidRDefault="00084A60" w:rsidP="00084A60">
      <w:pPr>
        <w:ind w:right="-2"/>
        <w:jc w:val="center"/>
        <w:rPr>
          <w:b/>
          <w:sz w:val="24"/>
          <w:szCs w:val="24"/>
          <w:lang w:eastAsia="en-US"/>
        </w:rPr>
      </w:pPr>
      <w:r w:rsidRPr="00C35587">
        <w:rPr>
          <w:b/>
          <w:sz w:val="24"/>
          <w:szCs w:val="24"/>
          <w:lang w:eastAsia="en-US"/>
        </w:rPr>
        <w:t>Поряд</w:t>
      </w:r>
      <w:r w:rsidR="000D52E5" w:rsidRPr="00C35587">
        <w:rPr>
          <w:b/>
          <w:sz w:val="24"/>
          <w:szCs w:val="24"/>
          <w:lang w:eastAsia="en-US"/>
        </w:rPr>
        <w:t>о</w:t>
      </w:r>
      <w:r w:rsidRPr="00C35587">
        <w:rPr>
          <w:b/>
          <w:sz w:val="24"/>
          <w:szCs w:val="24"/>
          <w:lang w:eastAsia="en-US"/>
        </w:rPr>
        <w:t xml:space="preserve">к </w:t>
      </w:r>
      <w:r w:rsidR="007A549B" w:rsidRPr="00C35587">
        <w:rPr>
          <w:b/>
          <w:spacing w:val="20"/>
          <w:sz w:val="22"/>
          <w:szCs w:val="22"/>
        </w:rPr>
        <w:t>организации доступа и осуществления контроля обеспечения доступа к информации о деятельности</w:t>
      </w:r>
      <w:r w:rsidR="007A549B" w:rsidRPr="00C35587">
        <w:rPr>
          <w:b/>
          <w:sz w:val="24"/>
          <w:szCs w:val="24"/>
          <w:lang w:eastAsia="en-US"/>
        </w:rPr>
        <w:t xml:space="preserve"> </w:t>
      </w:r>
      <w:r w:rsidRPr="00C35587">
        <w:rPr>
          <w:b/>
          <w:sz w:val="24"/>
          <w:szCs w:val="24"/>
          <w:lang w:eastAsia="en-US"/>
        </w:rPr>
        <w:t xml:space="preserve">Собрания депутатов </w:t>
      </w:r>
    </w:p>
    <w:p w:rsidR="006F0D45" w:rsidRPr="00C35587" w:rsidRDefault="00084A60" w:rsidP="00084A60">
      <w:pPr>
        <w:ind w:right="-2"/>
        <w:jc w:val="center"/>
        <w:rPr>
          <w:b/>
          <w:sz w:val="24"/>
          <w:szCs w:val="24"/>
          <w:lang w:eastAsia="en-US"/>
        </w:rPr>
      </w:pPr>
      <w:r w:rsidRPr="00C35587">
        <w:rPr>
          <w:b/>
          <w:sz w:val="24"/>
          <w:szCs w:val="24"/>
          <w:lang w:eastAsia="en-US"/>
        </w:rPr>
        <w:t xml:space="preserve">и Контрольно-счетной палаты </w:t>
      </w:r>
      <w:proofErr w:type="spellStart"/>
      <w:r w:rsidRPr="00C35587">
        <w:rPr>
          <w:b/>
          <w:sz w:val="24"/>
          <w:szCs w:val="24"/>
          <w:lang w:eastAsia="en-US"/>
        </w:rPr>
        <w:t>Саткинского</w:t>
      </w:r>
      <w:proofErr w:type="spellEnd"/>
      <w:r w:rsidRPr="00C35587">
        <w:rPr>
          <w:b/>
          <w:sz w:val="24"/>
          <w:szCs w:val="24"/>
          <w:lang w:eastAsia="en-US"/>
        </w:rPr>
        <w:t xml:space="preserve"> муниципального района.</w:t>
      </w:r>
    </w:p>
    <w:p w:rsidR="00084A60" w:rsidRPr="00C35587" w:rsidRDefault="00084A60" w:rsidP="00084A60">
      <w:pPr>
        <w:ind w:right="-2"/>
        <w:jc w:val="center"/>
        <w:rPr>
          <w:b/>
          <w:sz w:val="24"/>
          <w:szCs w:val="24"/>
          <w:lang w:eastAsia="en-US"/>
        </w:rPr>
      </w:pPr>
    </w:p>
    <w:p w:rsidR="00084A60" w:rsidRPr="00C35587" w:rsidRDefault="00084A60" w:rsidP="00084A60">
      <w:pPr>
        <w:ind w:right="-2"/>
        <w:jc w:val="center"/>
        <w:rPr>
          <w:b/>
          <w:spacing w:val="20"/>
          <w:sz w:val="24"/>
          <w:szCs w:val="24"/>
        </w:rPr>
      </w:pPr>
      <w:proofErr w:type="gramStart"/>
      <w:r w:rsidRPr="00C35587">
        <w:rPr>
          <w:b/>
          <w:spacing w:val="20"/>
          <w:sz w:val="24"/>
          <w:szCs w:val="24"/>
          <w:lang w:val="en-US" w:eastAsia="en-US"/>
        </w:rPr>
        <w:t>I</w:t>
      </w:r>
      <w:r w:rsidRPr="00C35587">
        <w:rPr>
          <w:b/>
          <w:spacing w:val="20"/>
          <w:sz w:val="24"/>
          <w:szCs w:val="24"/>
          <w:lang w:eastAsia="en-US"/>
        </w:rPr>
        <w:t>.</w:t>
      </w:r>
      <w:r w:rsidRPr="00C35587">
        <w:rPr>
          <w:b/>
          <w:spacing w:val="20"/>
          <w:sz w:val="24"/>
          <w:szCs w:val="24"/>
        </w:rPr>
        <w:t xml:space="preserve"> </w:t>
      </w:r>
      <w:r w:rsidR="00C35587" w:rsidRPr="00C35587">
        <w:rPr>
          <w:b/>
          <w:spacing w:val="20"/>
          <w:sz w:val="24"/>
          <w:szCs w:val="24"/>
        </w:rPr>
        <w:t>Общие положения.</w:t>
      </w:r>
      <w:proofErr w:type="gramEnd"/>
    </w:p>
    <w:p w:rsidR="00084A60" w:rsidRDefault="00084A60" w:rsidP="00084A60">
      <w:pPr>
        <w:ind w:right="-2"/>
        <w:jc w:val="center"/>
        <w:rPr>
          <w:spacing w:val="20"/>
          <w:sz w:val="24"/>
          <w:szCs w:val="24"/>
        </w:rPr>
      </w:pPr>
    </w:p>
    <w:p w:rsidR="000D52E5" w:rsidRDefault="00084A60" w:rsidP="000D52E5">
      <w:pPr>
        <w:ind w:right="-2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D52E5">
        <w:rPr>
          <w:color w:val="000000" w:themeColor="text1"/>
          <w:spacing w:val="20"/>
          <w:sz w:val="24"/>
          <w:szCs w:val="24"/>
        </w:rPr>
        <w:t xml:space="preserve">1. </w:t>
      </w:r>
      <w:proofErr w:type="gramStart"/>
      <w:r w:rsidR="000D52E5" w:rsidRPr="000D52E5">
        <w:rPr>
          <w:color w:val="000000" w:themeColor="text1"/>
          <w:spacing w:val="20"/>
          <w:sz w:val="24"/>
          <w:szCs w:val="24"/>
        </w:rPr>
        <w:t xml:space="preserve">Порядок </w:t>
      </w:r>
      <w:bookmarkStart w:id="1" w:name="sub_11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организации доступа и </w:t>
      </w:r>
      <w:r w:rsidR="007A549B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осуществления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контроля за обеспечением доступа к информации о деятельности </w:t>
      </w:r>
      <w:r w:rsidR="000D52E5" w:rsidRPr="00643CBC">
        <w:rPr>
          <w:sz w:val="24"/>
          <w:szCs w:val="24"/>
          <w:lang w:eastAsia="en-US"/>
        </w:rPr>
        <w:t xml:space="preserve">Собрания депутатов и Контрольно-счетной палаты </w:t>
      </w:r>
      <w:proofErr w:type="spellStart"/>
      <w:r w:rsidR="000D52E5" w:rsidRPr="00643CBC">
        <w:rPr>
          <w:sz w:val="24"/>
          <w:szCs w:val="24"/>
          <w:lang w:eastAsia="en-US"/>
        </w:rPr>
        <w:t>Саткинского</w:t>
      </w:r>
      <w:proofErr w:type="spellEnd"/>
      <w:r w:rsidR="000D52E5" w:rsidRPr="00643CBC">
        <w:rPr>
          <w:sz w:val="24"/>
          <w:szCs w:val="24"/>
          <w:lang w:eastAsia="en-US"/>
        </w:rPr>
        <w:t xml:space="preserve"> муниципального района</w:t>
      </w:r>
      <w:r w:rsidR="000D52E5">
        <w:rPr>
          <w:sz w:val="24"/>
          <w:szCs w:val="24"/>
          <w:lang w:eastAsia="en-US"/>
        </w:rPr>
        <w:t xml:space="preserve"> (далее – Порядок)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устанавливает правила организации доступа и контроля за обеспечением доступа к информации о деятельности </w:t>
      </w:r>
      <w:r w:rsid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Собрания депутатов и Контрольно-счетной палаты </w:t>
      </w:r>
      <w:proofErr w:type="spellStart"/>
      <w:r w:rsidR="000D52E5">
        <w:rPr>
          <w:rFonts w:eastAsiaTheme="minorHAnsi"/>
          <w:color w:val="000000" w:themeColor="text1"/>
          <w:sz w:val="24"/>
          <w:szCs w:val="24"/>
          <w:lang w:eastAsia="en-US"/>
        </w:rPr>
        <w:t>Саткинского</w:t>
      </w:r>
      <w:proofErr w:type="spellEnd"/>
      <w:r w:rsid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(далее – </w:t>
      </w:r>
      <w:r w:rsidR="00D02224">
        <w:rPr>
          <w:rFonts w:eastAsiaTheme="minorHAnsi"/>
          <w:color w:val="000000" w:themeColor="text1"/>
          <w:sz w:val="24"/>
          <w:szCs w:val="24"/>
          <w:lang w:eastAsia="en-US"/>
        </w:rPr>
        <w:t>орган</w:t>
      </w:r>
      <w:r w:rsidR="00E03421">
        <w:rPr>
          <w:rFonts w:eastAsiaTheme="minorHAnsi"/>
          <w:color w:val="000000" w:themeColor="text1"/>
          <w:sz w:val="24"/>
          <w:szCs w:val="24"/>
          <w:lang w:eastAsia="en-US"/>
        </w:rPr>
        <w:t>ы</w:t>
      </w:r>
      <w:r w:rsidR="00D0222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местного самоуправления</w:t>
      </w:r>
      <w:r w:rsidR="000D52E5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, а также предоставления информации по запросам пользователей информацией.</w:t>
      </w:r>
      <w:proofErr w:type="gramEnd"/>
    </w:p>
    <w:p w:rsidR="000D52E5" w:rsidRDefault="000D52E5" w:rsidP="000D52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2" w:name="sub_12"/>
      <w:bookmarkEnd w:id="1"/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Правовое регулирование отношений, связанных с обеспечением доступа к информации о деятельности </w:t>
      </w:r>
      <w:r w:rsidR="00D02224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органов местного 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02224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самоуправления 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осуществляется в соответствии с </w:t>
      </w:r>
      <w:hyperlink r:id="rId8" w:history="1">
        <w:r w:rsidRPr="000D52E5">
          <w:rPr>
            <w:rFonts w:eastAsiaTheme="minorHAnsi"/>
            <w:color w:val="000000" w:themeColor="text1"/>
            <w:sz w:val="24"/>
            <w:szCs w:val="24"/>
            <w:lang w:eastAsia="en-US"/>
          </w:rPr>
          <w:t>Конституцией</w:t>
        </w:r>
      </w:hyperlink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Федерации, </w:t>
      </w:r>
      <w:hyperlink r:id="rId9" w:history="1">
        <w:r w:rsidRPr="000D52E5">
          <w:rPr>
            <w:rFonts w:eastAsiaTheme="minorHAnsi"/>
            <w:color w:val="000000" w:themeColor="text1"/>
            <w:sz w:val="24"/>
            <w:szCs w:val="24"/>
            <w:lang w:eastAsia="en-US"/>
          </w:rPr>
          <w:t>Федеральным законом</w:t>
        </w:r>
      </w:hyperlink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9</w:t>
      </w:r>
      <w:r w:rsidR="007A549B">
        <w:rPr>
          <w:rFonts w:eastAsiaTheme="minorHAnsi"/>
          <w:color w:val="000000" w:themeColor="text1"/>
          <w:sz w:val="24"/>
          <w:szCs w:val="24"/>
          <w:lang w:eastAsia="en-US"/>
        </w:rPr>
        <w:t>.02.2009 №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 8-ФЗ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органов местного самоуправления»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другими федеральными законами, </w:t>
      </w:r>
      <w:hyperlink r:id="rId10" w:history="1">
        <w:r w:rsidRPr="000D52E5">
          <w:rPr>
            <w:rFonts w:eastAsiaTheme="minorHAnsi"/>
            <w:color w:val="000000" w:themeColor="text1"/>
            <w:sz w:val="24"/>
            <w:szCs w:val="24"/>
            <w:lang w:eastAsia="en-US"/>
          </w:rPr>
          <w:t>Регламентом</w:t>
        </w:r>
      </w:hyperlink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Собрания депутатов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Положением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о </w:t>
      </w:r>
      <w:r w:rsidR="007A549B">
        <w:rPr>
          <w:rFonts w:eastAsiaTheme="minorHAnsi"/>
          <w:color w:val="000000" w:themeColor="text1"/>
          <w:sz w:val="24"/>
          <w:szCs w:val="24"/>
          <w:lang w:eastAsia="en-US"/>
        </w:rPr>
        <w:t>Контрольно-счетной палате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>, настоящим Порядком, а также иными нормативными правовыми актами</w:t>
      </w:r>
      <w:r w:rsidR="007A549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proofErr w:type="gramEnd"/>
    </w:p>
    <w:p w:rsidR="007A549B" w:rsidRDefault="007A549B" w:rsidP="007A5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4A60">
        <w:rPr>
          <w:sz w:val="24"/>
          <w:szCs w:val="24"/>
        </w:rPr>
        <w:t xml:space="preserve">Обеспечение доступа граждан и организаций к информации о деятельности </w:t>
      </w:r>
      <w:r w:rsidR="00D02224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r w:rsidRPr="00084A60">
        <w:rPr>
          <w:sz w:val="24"/>
          <w:szCs w:val="24"/>
        </w:rPr>
        <w:t>осуществляется с соблюдением следующих принципов:</w:t>
      </w:r>
    </w:p>
    <w:p w:rsidR="007A549B" w:rsidRPr="00084A60" w:rsidRDefault="007A549B" w:rsidP="007A549B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>1) открытости и доступности информации о деятельности</w:t>
      </w:r>
      <w:r>
        <w:rPr>
          <w:sz w:val="24"/>
          <w:szCs w:val="24"/>
        </w:rPr>
        <w:t xml:space="preserve"> </w:t>
      </w:r>
      <w:r w:rsidR="00D02224">
        <w:rPr>
          <w:sz w:val="24"/>
          <w:szCs w:val="24"/>
        </w:rPr>
        <w:t>органов местного самоуправления</w:t>
      </w:r>
      <w:r w:rsidRPr="00084A60">
        <w:rPr>
          <w:sz w:val="24"/>
          <w:szCs w:val="24"/>
        </w:rPr>
        <w:t>, за исключением случаев, предусмотренных федеральным законодательством;</w:t>
      </w:r>
    </w:p>
    <w:p w:rsidR="007A549B" w:rsidRPr="00084A60" w:rsidRDefault="007A549B" w:rsidP="007A549B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2) достоверности информации о деятельности </w:t>
      </w:r>
      <w:r w:rsidR="00D02224">
        <w:rPr>
          <w:sz w:val="24"/>
          <w:szCs w:val="24"/>
        </w:rPr>
        <w:t>органов местного самоуправления</w:t>
      </w:r>
      <w:r w:rsidRPr="00084A60">
        <w:rPr>
          <w:sz w:val="24"/>
          <w:szCs w:val="24"/>
        </w:rPr>
        <w:t xml:space="preserve"> и своевременности её предоставления;</w:t>
      </w:r>
    </w:p>
    <w:p w:rsidR="007A549B" w:rsidRPr="00084A60" w:rsidRDefault="007A549B" w:rsidP="007A549B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3) свободы поиска, получения, передачи и распространения информации о деятельности </w:t>
      </w:r>
      <w:r w:rsidR="00D02224">
        <w:rPr>
          <w:sz w:val="24"/>
          <w:szCs w:val="24"/>
        </w:rPr>
        <w:t>органов местного самоуправления</w:t>
      </w:r>
      <w:r w:rsidRPr="00084A60">
        <w:rPr>
          <w:sz w:val="24"/>
          <w:szCs w:val="24"/>
        </w:rPr>
        <w:t xml:space="preserve"> любым законным способом;</w:t>
      </w:r>
    </w:p>
    <w:p w:rsidR="007A549B" w:rsidRDefault="007A549B" w:rsidP="007A549B">
      <w:pPr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84A60">
        <w:rPr>
          <w:sz w:val="24"/>
          <w:szCs w:val="24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D02224">
        <w:rPr>
          <w:sz w:val="24"/>
          <w:szCs w:val="24"/>
        </w:rPr>
        <w:t>органов местного самоуправления.</w:t>
      </w:r>
    </w:p>
    <w:p w:rsidR="00DF6B88" w:rsidRPr="00084A60" w:rsidRDefault="00DF6B88" w:rsidP="00DF6B88">
      <w:pPr>
        <w:jc w:val="both"/>
        <w:rPr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4. </w:t>
      </w:r>
      <w:r w:rsidRPr="00084A60">
        <w:rPr>
          <w:sz w:val="24"/>
          <w:szCs w:val="24"/>
        </w:rPr>
        <w:t xml:space="preserve">Доступ к информации о деятельности </w:t>
      </w:r>
      <w:r w:rsidR="00D02224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r w:rsidRPr="00084A60">
        <w:rPr>
          <w:sz w:val="24"/>
          <w:szCs w:val="24"/>
        </w:rPr>
        <w:t>ограничивается в случаях, если указанная информация отнесена, в установленном федеральным законом порядке, к сведениям, составляющим государственную или иную охраняемую законом тайну.</w:t>
      </w:r>
    </w:p>
    <w:p w:rsidR="007A549B" w:rsidRPr="000D52E5" w:rsidRDefault="007A549B" w:rsidP="000D52E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02944" w:rsidRDefault="00C35587" w:rsidP="00C35587">
      <w:pPr>
        <w:suppressAutoHyphens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bookmarkStart w:id="3" w:name="sub_2"/>
      <w:bookmarkEnd w:id="2"/>
      <w:r>
        <w:rPr>
          <w:rFonts w:eastAsiaTheme="minorHAnsi"/>
          <w:b/>
          <w:bCs/>
          <w:color w:val="000000" w:themeColor="text1"/>
          <w:sz w:val="24"/>
          <w:szCs w:val="24"/>
          <w:lang w:val="en-US" w:eastAsia="en-US"/>
        </w:rPr>
        <w:t>II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. </w:t>
      </w:r>
      <w:r w:rsidR="00B67F1F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Обеспечение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B67F1F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и организация 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доступа к информации о деятельности </w:t>
      </w:r>
    </w:p>
    <w:p w:rsidR="000D52E5" w:rsidRPr="000D52E5" w:rsidRDefault="00102944" w:rsidP="00C35587">
      <w:pPr>
        <w:suppressAutoHyphens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органов местного самоуправления</w:t>
      </w:r>
      <w:r w:rsidR="00C35587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.</w:t>
      </w:r>
    </w:p>
    <w:bookmarkEnd w:id="3"/>
    <w:p w:rsidR="000D52E5" w:rsidRPr="000D52E5" w:rsidRDefault="000D52E5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D52E5" w:rsidRPr="000D52E5" w:rsidRDefault="00C35587" w:rsidP="00C3558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4" w:name="sub_21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5. </w:t>
      </w:r>
      <w:r w:rsidR="00B67F1F">
        <w:rPr>
          <w:rFonts w:eastAsiaTheme="minorHAnsi"/>
          <w:color w:val="000000" w:themeColor="text1"/>
          <w:sz w:val="24"/>
          <w:szCs w:val="24"/>
          <w:lang w:eastAsia="en-US"/>
        </w:rPr>
        <w:t>Обеспечение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доступа к информации о деятельности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осуществляют работники </w:t>
      </w:r>
      <w:r w:rsidR="00600667">
        <w:rPr>
          <w:rFonts w:eastAsiaTheme="minorHAnsi"/>
          <w:color w:val="000000" w:themeColor="text1"/>
          <w:sz w:val="24"/>
          <w:szCs w:val="24"/>
          <w:lang w:eastAsia="en-US"/>
        </w:rPr>
        <w:t>органов местного самоуправления.</w:t>
      </w:r>
    </w:p>
    <w:bookmarkEnd w:id="4"/>
    <w:p w:rsidR="000D52E5" w:rsidRDefault="00C35587" w:rsidP="00C3558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6.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Доступ к информации обеспечивается следующими способами:</w:t>
      </w:r>
    </w:p>
    <w:p w:rsidR="000D52E5" w:rsidRDefault="00C35587" w:rsidP="00C3558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обнародование (опубликование) </w:t>
      </w:r>
      <w:r w:rsidR="00600667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органами местного самоуправления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информации о своей деятельности в средствах массовой информации;</w:t>
      </w:r>
    </w:p>
    <w:p w:rsidR="000D52E5" w:rsidRDefault="00C35587" w:rsidP="00C35587">
      <w:pPr>
        <w:suppressAutoHyphens w:val="0"/>
        <w:autoSpaceDE w:val="0"/>
        <w:autoSpaceDN w:val="0"/>
        <w:adjustRightInd w:val="0"/>
        <w:jc w:val="both"/>
        <w:rPr>
          <w:rStyle w:val="FontStyle11"/>
          <w:iCs/>
          <w:spacing w:val="-4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размещение информации о деятельности </w:t>
      </w:r>
      <w:r w:rsidR="00600667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органов местного самоуправления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сети Интернет на </w:t>
      </w:r>
      <w:hyperlink r:id="rId11" w:history="1">
        <w:r w:rsidR="00FC7F08">
          <w:rPr>
            <w:rFonts w:eastAsiaTheme="minorHAnsi"/>
            <w:color w:val="000000" w:themeColor="text1"/>
            <w:sz w:val="24"/>
            <w:szCs w:val="24"/>
            <w:lang w:eastAsia="en-US"/>
          </w:rPr>
          <w:t>о</w:t>
        </w:r>
        <w:r w:rsidR="000D52E5" w:rsidRPr="000D52E5">
          <w:rPr>
            <w:rFonts w:eastAsiaTheme="minorHAnsi"/>
            <w:color w:val="000000" w:themeColor="text1"/>
            <w:sz w:val="24"/>
            <w:szCs w:val="24"/>
            <w:lang w:eastAsia="en-US"/>
          </w:rPr>
          <w:t>фициальном Сайте</w:t>
        </w:r>
      </w:hyperlink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02224">
        <w:rPr>
          <w:rFonts w:eastAsiaTheme="minorHAnsi"/>
          <w:color w:val="000000" w:themeColor="text1"/>
          <w:sz w:val="24"/>
          <w:szCs w:val="24"/>
          <w:lang w:eastAsia="en-US"/>
        </w:rPr>
        <w:t xml:space="preserve">администрации </w:t>
      </w:r>
      <w:proofErr w:type="spellStart"/>
      <w:r w:rsidR="00D02224">
        <w:rPr>
          <w:rFonts w:eastAsiaTheme="minorHAnsi"/>
          <w:color w:val="000000" w:themeColor="text1"/>
          <w:sz w:val="24"/>
          <w:szCs w:val="24"/>
          <w:lang w:eastAsia="en-US"/>
        </w:rPr>
        <w:t>Саткинского</w:t>
      </w:r>
      <w:proofErr w:type="spellEnd"/>
      <w:r w:rsidR="00D0222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02224">
        <w:rPr>
          <w:rStyle w:val="FontStyle11"/>
          <w:iCs/>
          <w:spacing w:val="-4"/>
          <w:sz w:val="24"/>
          <w:szCs w:val="24"/>
        </w:rPr>
        <w:t xml:space="preserve">с доменным именем </w:t>
      </w:r>
      <w:hyperlink r:id="rId12" w:history="1">
        <w:r w:rsidR="00D02224" w:rsidRPr="00BE5345">
          <w:rPr>
            <w:rStyle w:val="a3"/>
            <w:iCs/>
            <w:spacing w:val="-4"/>
            <w:sz w:val="24"/>
            <w:lang w:val="en-US"/>
          </w:rPr>
          <w:t>www</w:t>
        </w:r>
        <w:r w:rsidR="00D02224" w:rsidRPr="00BE5345">
          <w:rPr>
            <w:rStyle w:val="a3"/>
            <w:iCs/>
            <w:spacing w:val="-4"/>
            <w:sz w:val="24"/>
          </w:rPr>
          <w:t>.</w:t>
        </w:r>
        <w:proofErr w:type="spellStart"/>
        <w:r w:rsidR="00D02224" w:rsidRPr="00BE5345">
          <w:rPr>
            <w:rStyle w:val="a3"/>
            <w:iCs/>
            <w:spacing w:val="-4"/>
            <w:sz w:val="24"/>
            <w:lang w:val="en-US"/>
          </w:rPr>
          <w:t>satadmin</w:t>
        </w:r>
        <w:proofErr w:type="spellEnd"/>
        <w:r w:rsidR="00D02224" w:rsidRPr="006F5C8F">
          <w:rPr>
            <w:rStyle w:val="a3"/>
            <w:iCs/>
            <w:spacing w:val="-4"/>
            <w:sz w:val="24"/>
          </w:rPr>
          <w:t>.</w:t>
        </w:r>
        <w:proofErr w:type="spellStart"/>
        <w:r w:rsidR="00D02224" w:rsidRPr="00BE5345">
          <w:rPr>
            <w:rStyle w:val="a3"/>
            <w:iCs/>
            <w:spacing w:val="-4"/>
            <w:sz w:val="24"/>
            <w:lang w:val="en-US"/>
          </w:rPr>
          <w:t>ru</w:t>
        </w:r>
        <w:proofErr w:type="spellEnd"/>
      </w:hyperlink>
      <w:r w:rsidR="00D02224">
        <w:rPr>
          <w:rStyle w:val="FontStyle11"/>
          <w:iCs/>
          <w:spacing w:val="-4"/>
          <w:sz w:val="24"/>
          <w:szCs w:val="24"/>
        </w:rPr>
        <w:t>;</w:t>
      </w:r>
    </w:p>
    <w:p w:rsidR="000D52E5" w:rsidRPr="000D52E5" w:rsidRDefault="00D02224" w:rsidP="00D0222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Style w:val="FontStyle11"/>
          <w:iCs/>
          <w:spacing w:val="-4"/>
          <w:sz w:val="24"/>
          <w:szCs w:val="24"/>
        </w:rPr>
        <w:t xml:space="preserve">- 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размещение информации о деятельности </w:t>
      </w:r>
      <w:r w:rsidR="00600667">
        <w:rPr>
          <w:rFonts w:eastAsiaTheme="minorHAnsi"/>
          <w:color w:val="000000" w:themeColor="text1"/>
          <w:sz w:val="24"/>
          <w:szCs w:val="24"/>
          <w:lang w:eastAsia="en-US"/>
        </w:rPr>
        <w:t>органов местного самоуправления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стендах и с помощью других технических сре</w:t>
      </w:r>
      <w:proofErr w:type="gramStart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дств в п</w:t>
      </w:r>
      <w:proofErr w:type="gramEnd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омещени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ях, занимаемых указанными органами, а также через библиотечные и архивны</w:t>
      </w:r>
      <w:r w:rsidR="00E03421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фонды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D02224" w:rsidRDefault="00D02224" w:rsidP="00D02224">
      <w:pPr>
        <w:jc w:val="both"/>
        <w:rPr>
          <w:rFonts w:eastAsiaTheme="minorHAnsi"/>
          <w:sz w:val="24"/>
          <w:szCs w:val="24"/>
          <w:lang w:eastAsia="en-US"/>
        </w:rPr>
      </w:pPr>
      <w:bookmarkStart w:id="5" w:name="sub_22"/>
      <w:r w:rsidRPr="00D0222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Pr="00D02224">
        <w:rPr>
          <w:rFonts w:eastAsiaTheme="minorHAnsi"/>
          <w:sz w:val="24"/>
          <w:szCs w:val="24"/>
          <w:lang w:eastAsia="en-US"/>
        </w:rPr>
        <w:t xml:space="preserve">присутствие граждан (физических лиц), в том числе представителей организаций (юридических </w:t>
      </w:r>
      <w:r w:rsidR="00600667">
        <w:rPr>
          <w:rFonts w:eastAsiaTheme="minorHAnsi"/>
          <w:sz w:val="24"/>
          <w:szCs w:val="24"/>
          <w:lang w:eastAsia="en-US"/>
        </w:rPr>
        <w:t xml:space="preserve">лиц), общественных объединений </w:t>
      </w:r>
      <w:r w:rsidRPr="00D02224">
        <w:rPr>
          <w:rFonts w:eastAsiaTheme="minorHAnsi"/>
          <w:sz w:val="24"/>
          <w:szCs w:val="24"/>
          <w:lang w:eastAsia="en-US"/>
        </w:rPr>
        <w:t>на заседаниях органов местного самоуправления;</w:t>
      </w:r>
    </w:p>
    <w:p w:rsidR="00D02224" w:rsidRDefault="00600667" w:rsidP="0060066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bookmarkStart w:id="6" w:name="sub_66"/>
      <w:r w:rsidR="00D02224" w:rsidRPr="00D02224">
        <w:rPr>
          <w:rFonts w:eastAsiaTheme="minorHAnsi"/>
          <w:sz w:val="24"/>
          <w:szCs w:val="24"/>
          <w:lang w:eastAsia="en-US"/>
        </w:rPr>
        <w:t xml:space="preserve">предоставление пользователям информацией по их </w:t>
      </w:r>
      <w:hyperlink w:anchor="sub_104" w:history="1">
        <w:r w:rsidR="00D02224" w:rsidRPr="00600667">
          <w:rPr>
            <w:rFonts w:eastAsiaTheme="minorHAnsi"/>
            <w:color w:val="000000" w:themeColor="text1"/>
            <w:sz w:val="24"/>
            <w:szCs w:val="24"/>
            <w:lang w:eastAsia="en-US"/>
          </w:rPr>
          <w:t>запросу</w:t>
        </w:r>
      </w:hyperlink>
      <w:r w:rsidR="00D02224" w:rsidRPr="00D02224">
        <w:rPr>
          <w:rFonts w:eastAsiaTheme="minorHAnsi"/>
          <w:sz w:val="24"/>
          <w:szCs w:val="24"/>
          <w:lang w:eastAsia="en-US"/>
        </w:rPr>
        <w:t xml:space="preserve"> информации о деятельности органов местного самоуправления;</w:t>
      </w:r>
    </w:p>
    <w:p w:rsidR="00D02224" w:rsidRPr="00D02224" w:rsidRDefault="00600667" w:rsidP="0060066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bookmarkStart w:id="7" w:name="sub_67"/>
      <w:bookmarkEnd w:id="6"/>
      <w:r w:rsidR="00D02224" w:rsidRPr="00D02224">
        <w:rPr>
          <w:rFonts w:eastAsiaTheme="minorHAnsi"/>
          <w:sz w:val="24"/>
          <w:szCs w:val="24"/>
          <w:lang w:eastAsia="en-US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bookmarkEnd w:id="7"/>
    <w:p w:rsidR="00600667" w:rsidRDefault="00600667" w:rsidP="0060066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7.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Информация о деятельности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органов местного самоуправления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может предоставляться в устной форме и в виде документированной информации, в том числе в виде электронного документа.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0D52E5" w:rsidRPr="000D52E5" w:rsidRDefault="000D52E5" w:rsidP="0060066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>Информация может быть передана пользователям информацией по сетям связи общего пользования.</w:t>
      </w:r>
    </w:p>
    <w:bookmarkEnd w:id="5"/>
    <w:p w:rsidR="000D52E5" w:rsidRPr="000D52E5" w:rsidRDefault="000D52E5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Информация предоставляется пользователям информацией в устной форме </w:t>
      </w:r>
      <w:r w:rsidR="00600667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 время приема, а 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>также по телефонам</w:t>
      </w:r>
      <w:r w:rsidR="0060066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должностных лиц, уполномоченных на ее предоставление.</w:t>
      </w:r>
    </w:p>
    <w:p w:rsidR="00493835" w:rsidRPr="00084A60" w:rsidRDefault="00493835" w:rsidP="00493835">
      <w:pPr>
        <w:jc w:val="both"/>
        <w:rPr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8. Ответственные за доступ </w:t>
      </w:r>
      <w:r w:rsidRPr="00084A60">
        <w:rPr>
          <w:sz w:val="24"/>
          <w:szCs w:val="24"/>
        </w:rPr>
        <w:t xml:space="preserve">к информации </w:t>
      </w:r>
      <w:r w:rsidR="00C0484A">
        <w:rPr>
          <w:sz w:val="24"/>
          <w:szCs w:val="24"/>
        </w:rPr>
        <w:t>о деятельности органов местного самоуправления:</w:t>
      </w:r>
    </w:p>
    <w:p w:rsidR="00493835" w:rsidRPr="00084A60" w:rsidRDefault="00493835" w:rsidP="00493835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1) формируют информационный ресурс, содержащий сведения о деятельности </w:t>
      </w:r>
      <w:r w:rsidR="00C0484A">
        <w:rPr>
          <w:sz w:val="24"/>
          <w:szCs w:val="24"/>
        </w:rPr>
        <w:t>Собрания депутатов</w:t>
      </w:r>
      <w:r w:rsidRPr="00084A60">
        <w:rPr>
          <w:sz w:val="24"/>
          <w:szCs w:val="24"/>
        </w:rPr>
        <w:t>, к которому в соответствии с законодательством Российской Федерации должен быть обеспечен доступ граждан и организаций (далее именуется – информационный ресурс);</w:t>
      </w:r>
    </w:p>
    <w:p w:rsidR="00493835" w:rsidRPr="00084A60" w:rsidRDefault="00493835" w:rsidP="00493835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>2) размещают информационный ресурс, в том числе путём своевременного и регулярного размещения в информационных системах общего пользования, включая сеть Интернет, размещения информации в доступных для граждан местах на стендах и иным образом, в помещениях</w:t>
      </w:r>
      <w:r w:rsidR="00C0484A">
        <w:rPr>
          <w:sz w:val="24"/>
          <w:szCs w:val="24"/>
        </w:rPr>
        <w:t>, в которых расположены данные органы</w:t>
      </w:r>
      <w:r w:rsidRPr="00084A60">
        <w:rPr>
          <w:sz w:val="24"/>
          <w:szCs w:val="24"/>
        </w:rPr>
        <w:t>, в том числе предназначенных для приема граждан и представителей организаций.</w:t>
      </w:r>
    </w:p>
    <w:p w:rsidR="00493835" w:rsidRPr="00084A60" w:rsidRDefault="00493835" w:rsidP="00FB72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4A60">
        <w:rPr>
          <w:sz w:val="24"/>
          <w:szCs w:val="24"/>
        </w:rPr>
        <w:t>10.</w:t>
      </w:r>
      <w:r w:rsidR="00FB7269">
        <w:rPr>
          <w:sz w:val="24"/>
          <w:szCs w:val="24"/>
        </w:rPr>
        <w:t xml:space="preserve"> Органами местного самоуправления</w:t>
      </w:r>
      <w:r w:rsidRPr="00084A60">
        <w:rPr>
          <w:sz w:val="24"/>
          <w:szCs w:val="24"/>
        </w:rPr>
        <w:t xml:space="preserve"> для размещения информации о своей деятельности используется сеть Интернет</w:t>
      </w:r>
      <w:r w:rsidR="00FB7269">
        <w:rPr>
          <w:sz w:val="24"/>
          <w:szCs w:val="24"/>
        </w:rPr>
        <w:t xml:space="preserve">, </w:t>
      </w:r>
      <w:r w:rsidRPr="00084A60">
        <w:rPr>
          <w:sz w:val="24"/>
          <w:szCs w:val="24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B67F1F" w:rsidRPr="00493835" w:rsidRDefault="00FB7269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11. Информационный ресурс, который включает в себя информацию о деятельности органов местного самоуправления,</w:t>
      </w:r>
      <w:r w:rsidR="0011463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размещаемой в сети интернет,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содержится в перечне (приложение №1 к Положению).</w:t>
      </w:r>
    </w:p>
    <w:p w:rsidR="00AB08E8" w:rsidRPr="00AB08E8" w:rsidRDefault="00AB08E8" w:rsidP="00AB08E8">
      <w:pPr>
        <w:jc w:val="both"/>
        <w:rPr>
          <w:rFonts w:eastAsiaTheme="minorHAnsi"/>
          <w:sz w:val="24"/>
          <w:szCs w:val="24"/>
          <w:lang w:eastAsia="en-US"/>
        </w:rPr>
      </w:pPr>
      <w:r w:rsidRPr="00AB08E8">
        <w:rPr>
          <w:rFonts w:eastAsiaTheme="minorHAnsi"/>
          <w:color w:val="000000" w:themeColor="text1"/>
          <w:sz w:val="24"/>
          <w:szCs w:val="24"/>
          <w:lang w:eastAsia="en-US"/>
        </w:rPr>
        <w:t xml:space="preserve">12.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</w:t>
      </w:r>
      <w:r w:rsidRPr="00AB08E8">
        <w:rPr>
          <w:rFonts w:eastAsiaTheme="minorHAnsi"/>
          <w:sz w:val="24"/>
          <w:szCs w:val="24"/>
          <w:lang w:eastAsia="en-US"/>
        </w:rPr>
        <w:t>рганы местного самоуправления наряду с информацией, указанной в</w:t>
      </w:r>
      <w:r>
        <w:rPr>
          <w:rFonts w:eastAsiaTheme="minorHAnsi"/>
          <w:sz w:val="24"/>
          <w:szCs w:val="24"/>
          <w:lang w:eastAsia="en-US"/>
        </w:rPr>
        <w:t xml:space="preserve"> перечне</w:t>
      </w:r>
      <w:r w:rsidRPr="00AB08E8">
        <w:rPr>
          <w:rFonts w:eastAsiaTheme="minorHAnsi"/>
          <w:sz w:val="24"/>
          <w:szCs w:val="24"/>
          <w:lang w:eastAsia="en-US"/>
        </w:rPr>
        <w:t xml:space="preserve"> и относящейся к их деятельности, могут размещать в сети </w:t>
      </w:r>
      <w:r>
        <w:rPr>
          <w:rFonts w:eastAsiaTheme="minorHAnsi"/>
          <w:sz w:val="24"/>
          <w:szCs w:val="24"/>
          <w:lang w:eastAsia="en-US"/>
        </w:rPr>
        <w:t xml:space="preserve">«Интернет» </w:t>
      </w:r>
      <w:r w:rsidRPr="00AB08E8">
        <w:rPr>
          <w:rFonts w:eastAsiaTheme="minorHAnsi"/>
          <w:sz w:val="24"/>
          <w:szCs w:val="24"/>
          <w:lang w:eastAsia="en-US"/>
        </w:rPr>
        <w:t xml:space="preserve">иную информацию о своей деятельности с учетом требований </w:t>
      </w:r>
      <w:r>
        <w:rPr>
          <w:rFonts w:eastAsiaTheme="minorHAnsi"/>
          <w:sz w:val="24"/>
          <w:szCs w:val="24"/>
          <w:lang w:eastAsia="en-US"/>
        </w:rPr>
        <w:t>действующего законодательства.</w:t>
      </w:r>
    </w:p>
    <w:p w:rsidR="000D52E5" w:rsidRPr="00E03421" w:rsidRDefault="00AB08E8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</w:t>
      </w:r>
      <w:r w:rsidR="00E03421" w:rsidRPr="00E03421">
        <w:rPr>
          <w:rFonts w:eastAsiaTheme="minorHAnsi"/>
          <w:b/>
          <w:color w:val="000000" w:themeColor="text1"/>
          <w:sz w:val="24"/>
          <w:szCs w:val="24"/>
          <w:lang w:eastAsia="en-US"/>
        </w:rPr>
        <w:t>Пользователь имеет право:</w:t>
      </w:r>
    </w:p>
    <w:p w:rsidR="00E03421" w:rsidRPr="00E03421" w:rsidRDefault="00E03421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8" w:name="sub_81"/>
      <w:r w:rsidRPr="00E03421">
        <w:rPr>
          <w:rFonts w:eastAsiaTheme="minorHAnsi"/>
          <w:sz w:val="24"/>
          <w:szCs w:val="24"/>
          <w:lang w:eastAsia="en-US"/>
        </w:rPr>
        <w:t>1) получать достоверную информацию о деятельности органов местного самоуправления;</w:t>
      </w:r>
    </w:p>
    <w:p w:rsidR="00E03421" w:rsidRPr="00E03421" w:rsidRDefault="00E03421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9" w:name="sub_82"/>
      <w:bookmarkEnd w:id="8"/>
      <w:r w:rsidRPr="00E03421">
        <w:rPr>
          <w:rFonts w:eastAsiaTheme="minorHAnsi"/>
          <w:sz w:val="24"/>
          <w:szCs w:val="24"/>
          <w:lang w:eastAsia="en-US"/>
        </w:rPr>
        <w:t>2) отказаться от получения информации о деятельности органов местного самоуправления;</w:t>
      </w:r>
    </w:p>
    <w:p w:rsidR="00E03421" w:rsidRPr="00E03421" w:rsidRDefault="00E03421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10" w:name="sub_83"/>
      <w:bookmarkEnd w:id="9"/>
      <w:r w:rsidRPr="00E03421">
        <w:rPr>
          <w:rFonts w:eastAsiaTheme="minorHAnsi"/>
          <w:sz w:val="24"/>
          <w:szCs w:val="24"/>
          <w:lang w:eastAsia="en-US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>
        <w:rPr>
          <w:rFonts w:eastAsiaTheme="minorHAnsi"/>
          <w:sz w:val="24"/>
          <w:szCs w:val="24"/>
          <w:lang w:eastAsia="en-US"/>
        </w:rPr>
        <w:t>к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E03421">
        <w:rPr>
          <w:rFonts w:eastAsiaTheme="minorHAnsi"/>
          <w:sz w:val="24"/>
          <w:szCs w:val="24"/>
          <w:lang w:eastAsia="en-US"/>
        </w:rPr>
        <w:t>которой не ограничен;</w:t>
      </w:r>
    </w:p>
    <w:p w:rsidR="00E03421" w:rsidRPr="00E03421" w:rsidRDefault="00E03421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11" w:name="sub_84"/>
      <w:bookmarkEnd w:id="10"/>
      <w:r w:rsidRPr="00E03421">
        <w:rPr>
          <w:rFonts w:eastAsiaTheme="minorHAnsi"/>
          <w:sz w:val="24"/>
          <w:szCs w:val="24"/>
          <w:lang w:eastAsia="en-US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E03421" w:rsidRPr="00E03421" w:rsidRDefault="00E03421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12" w:name="sub_85"/>
      <w:bookmarkEnd w:id="11"/>
      <w:r w:rsidRPr="00E03421">
        <w:rPr>
          <w:rFonts w:eastAsiaTheme="minorHAnsi"/>
          <w:sz w:val="24"/>
          <w:szCs w:val="24"/>
          <w:lang w:eastAsia="en-US"/>
        </w:rPr>
        <w:t xml:space="preserve">5) требовать в установленном </w:t>
      </w:r>
      <w:hyperlink r:id="rId13" w:history="1">
        <w:r w:rsidRPr="00E03421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E03421">
        <w:rPr>
          <w:rFonts w:eastAsiaTheme="minorHAnsi"/>
          <w:sz w:val="24"/>
          <w:szCs w:val="24"/>
          <w:lang w:eastAsia="en-US"/>
        </w:rPr>
        <w:t xml:space="preserve">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bookmarkEnd w:id="12"/>
    <w:p w:rsidR="00E03421" w:rsidRPr="000D52E5" w:rsidRDefault="00E03421" w:rsidP="00E0342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D52E5" w:rsidRPr="000D52E5" w:rsidRDefault="00AB08E8" w:rsidP="000D52E5">
      <w:pPr>
        <w:suppressAutoHyphens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bookmarkStart w:id="13" w:name="sub_3"/>
      <w:r>
        <w:rPr>
          <w:rFonts w:eastAsiaTheme="minorHAnsi"/>
          <w:b/>
          <w:bCs/>
          <w:color w:val="000000" w:themeColor="text1"/>
          <w:sz w:val="24"/>
          <w:szCs w:val="24"/>
          <w:lang w:val="en-US" w:eastAsia="en-US"/>
        </w:rPr>
        <w:t>III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. Предоставление информации по письменному запросу и </w:t>
      </w:r>
      <w:r w:rsidR="0011463E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устному 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запросу</w:t>
      </w:r>
    </w:p>
    <w:bookmarkEnd w:id="13"/>
    <w:p w:rsidR="000D52E5" w:rsidRPr="000D52E5" w:rsidRDefault="000D52E5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D52E5" w:rsidRDefault="00AB08E8" w:rsidP="00AB08E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14" w:name="sub_31"/>
      <w:r w:rsidRPr="00AB08E8">
        <w:rPr>
          <w:rFonts w:eastAsiaTheme="minorHAnsi"/>
          <w:color w:val="000000" w:themeColor="text1"/>
          <w:sz w:val="24"/>
          <w:szCs w:val="24"/>
          <w:lang w:eastAsia="en-US"/>
        </w:rPr>
        <w:t>14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В запросе информации о деятельности</w:t>
      </w:r>
      <w:r w:rsidRPr="00AB08E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органов местного самоуправления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Анонимные запросы не рассматриваются.</w:t>
      </w:r>
    </w:p>
    <w:p w:rsidR="000D52E5" w:rsidRDefault="00AB08E8" w:rsidP="00AB08E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15. </w:t>
      </w:r>
      <w:bookmarkStart w:id="15" w:name="sub_32"/>
      <w:bookmarkEnd w:id="14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Запросы, поступившие в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органы местного самоуправления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, р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егистрируются и рассматриваются.</w:t>
      </w:r>
    </w:p>
    <w:p w:rsidR="000D52E5" w:rsidRDefault="00AB08E8" w:rsidP="00AB08E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16. </w:t>
      </w:r>
      <w:bookmarkStart w:id="16" w:name="sub_33"/>
      <w:bookmarkEnd w:id="15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Запрос, составленный в письменной форме и доставленный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с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редствами почтовой связи, по факсу или лично, регистрируется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в органе местного самоуправления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в течение трех дней со дня его поступления.</w:t>
      </w:r>
    </w:p>
    <w:p w:rsidR="000D52E5" w:rsidRPr="000D52E5" w:rsidRDefault="00AB08E8" w:rsidP="00AB08E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bookmarkEnd w:id="16"/>
      <w:proofErr w:type="gramStart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Запрос, адресованный депутату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Собрания депутатов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передается</w:t>
      </w:r>
      <w:proofErr w:type="gramEnd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адресату.</w:t>
      </w:r>
    </w:p>
    <w:p w:rsidR="00CF5A1F" w:rsidRPr="00084A60" w:rsidRDefault="00CF5A1F" w:rsidP="00CF5A1F">
      <w:pPr>
        <w:jc w:val="both"/>
        <w:rPr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17. </w:t>
      </w:r>
      <w:r w:rsidRPr="00084A60">
        <w:rPr>
          <w:sz w:val="24"/>
          <w:szCs w:val="24"/>
        </w:rPr>
        <w:t xml:space="preserve">Запрос подлежит рассмотрению в порядке, предусмотренном </w:t>
      </w:r>
      <w:r w:rsidRPr="00084A60">
        <w:rPr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4"/>
          <w:szCs w:val="24"/>
          <w:lang w:eastAsia="ru-RU"/>
        </w:rPr>
        <w:t>.</w:t>
      </w:r>
    </w:p>
    <w:p w:rsidR="00CF5A1F" w:rsidRDefault="00CF5A1F" w:rsidP="00CF5A1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D52E5" w:rsidRPr="000D52E5" w:rsidRDefault="00CF5A1F" w:rsidP="00CF5A1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17" w:name="sub_35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18.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Информация по запросу предоставляется в виде ответа на запрос</w:t>
      </w:r>
      <w:r w:rsidR="009B2690">
        <w:rPr>
          <w:rFonts w:eastAsiaTheme="minorHAnsi"/>
          <w:color w:val="000000" w:themeColor="text1"/>
          <w:sz w:val="24"/>
          <w:szCs w:val="24"/>
          <w:lang w:eastAsia="en-US"/>
        </w:rPr>
        <w:t>. В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котором содержится или к </w:t>
      </w:r>
      <w:proofErr w:type="gramStart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которому</w:t>
      </w:r>
      <w:proofErr w:type="gramEnd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прилагается запрашиваемая информация</w:t>
      </w:r>
      <w:r w:rsidR="009B269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либо содержится мотивированный отказ в предоставлении указанной информации. Ответ на запрос оформляется на бланке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органа местного самоуправления.</w:t>
      </w:r>
    </w:p>
    <w:bookmarkEnd w:id="17"/>
    <w:p w:rsidR="000D52E5" w:rsidRDefault="00CF5A1F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Орган местного самоуправления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</w:t>
      </w:r>
      <w:hyperlink r:id="rId14" w:history="1">
        <w:r w:rsidR="000D52E5" w:rsidRPr="000D52E5">
          <w:rPr>
            <w:rFonts w:eastAsiaTheme="minorHAnsi"/>
            <w:color w:val="000000" w:themeColor="text1"/>
            <w:sz w:val="24"/>
            <w:szCs w:val="24"/>
            <w:lang w:eastAsia="en-US"/>
          </w:rPr>
          <w:t>официального сайта</w:t>
        </w:r>
      </w:hyperlink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, на котором размещена запрашиваемая информация.</w:t>
      </w:r>
    </w:p>
    <w:p w:rsidR="000D52E5" w:rsidRDefault="00CF5A1F" w:rsidP="00CF5A1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19. </w:t>
      </w:r>
      <w:bookmarkStart w:id="18" w:name="sub_36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Запрос, не относящийся к деятельности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органа местного самоуправления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отсутствия сведений о наличии запрашиваемой информации в другом государственном органе, органе местного самоуправления об этом также в течение семи дней со дня регистрации запроса сообщается направившему запрос пользователю информацией.</w:t>
      </w:r>
    </w:p>
    <w:p w:rsidR="000D52E5" w:rsidRDefault="00CF5A1F" w:rsidP="00CF5A1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20. </w:t>
      </w:r>
      <w:bookmarkStart w:id="19" w:name="sub_37"/>
      <w:bookmarkEnd w:id="18"/>
      <w:r w:rsidR="009B2690" w:rsidRPr="000D52E5">
        <w:rPr>
          <w:rFonts w:eastAsiaTheme="minorHAnsi"/>
          <w:color w:val="000000" w:themeColor="text1"/>
          <w:sz w:val="24"/>
          <w:szCs w:val="24"/>
          <w:lang w:eastAsia="en-US"/>
        </w:rPr>
        <w:t>Запрос,</w:t>
      </w:r>
      <w:r w:rsidR="00B25F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составленный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на иностранном языке</w:t>
      </w:r>
      <w:r w:rsidR="00B25F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или на языке народов Российской Федерации</w:t>
      </w:r>
      <w:r w:rsidR="009B2690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B25F0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не рассматривается.</w:t>
      </w: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21. </w:t>
      </w:r>
      <w:bookmarkStart w:id="20" w:name="sub_41"/>
      <w:bookmarkEnd w:id="19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Устный запрос, поступивший 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>н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а личном приеме или по телефону, также регистрируется. </w:t>
      </w:r>
    </w:p>
    <w:p w:rsidR="000D52E5" w:rsidRPr="000D52E5" w:rsidRDefault="000D52E5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21" w:name="sub_43"/>
      <w:bookmarkEnd w:id="20"/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Ответ на устный запрос может быть предоставлен </w:t>
      </w:r>
      <w:r w:rsidR="00B25F0F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порядке, установленном для запросов, </w:t>
      </w:r>
      <w:r w:rsidR="00B25F0F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составленных в письменной форме, а также 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>по телефону, направлен пользователю информацией средствами почтовой связи либо передан по сетям связи общего пользования.</w:t>
      </w:r>
    </w:p>
    <w:p w:rsidR="000D52E5" w:rsidRPr="000D52E5" w:rsidRDefault="000D52E5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22" w:name="sub_44"/>
      <w:bookmarkEnd w:id="21"/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случае если предоставление запрашиваемой информации не относится к деятельности </w:t>
      </w:r>
      <w:r w:rsidR="00B25F0F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органа местного самоуправления, муниципальным служащим </w:t>
      </w:r>
      <w:r w:rsidRPr="000D52E5">
        <w:rPr>
          <w:rFonts w:eastAsiaTheme="minorHAnsi"/>
          <w:color w:val="000000" w:themeColor="text1"/>
          <w:sz w:val="24"/>
          <w:szCs w:val="24"/>
          <w:lang w:eastAsia="en-US"/>
        </w:rPr>
        <w:t>дается разъяснение, куда и в каком порядке ему следует обратиться.</w:t>
      </w:r>
    </w:p>
    <w:bookmarkEnd w:id="22"/>
    <w:p w:rsidR="000D52E5" w:rsidRPr="000D52E5" w:rsidRDefault="000D52E5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D52E5" w:rsidRPr="000D52E5" w:rsidRDefault="00B25F0F" w:rsidP="000D52E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bookmarkStart w:id="23" w:name="sub_5"/>
      <w:r>
        <w:rPr>
          <w:rFonts w:eastAsiaTheme="minorHAnsi"/>
          <w:b/>
          <w:bCs/>
          <w:color w:val="000000" w:themeColor="text1"/>
          <w:sz w:val="24"/>
          <w:szCs w:val="24"/>
          <w:lang w:val="en-US" w:eastAsia="en-US"/>
        </w:rPr>
        <w:t>IV</w:t>
      </w: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. 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Основания, исключающие возможность предоставления информации</w:t>
      </w:r>
    </w:p>
    <w:p w:rsidR="000D52E5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24" w:name="sub_51"/>
      <w:bookmarkEnd w:id="23"/>
      <w:r>
        <w:rPr>
          <w:rFonts w:eastAsiaTheme="minorHAnsi"/>
          <w:color w:val="000000" w:themeColor="text1"/>
          <w:sz w:val="24"/>
          <w:szCs w:val="24"/>
          <w:lang w:eastAsia="en-US"/>
        </w:rPr>
        <w:t>22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. Информация о деятельности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органов местного самоуправления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не предоставляется в случае, если:</w:t>
      </w:r>
    </w:p>
    <w:p w:rsidR="00B25F0F" w:rsidRP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5" w:name="sub_2011"/>
      <w:r w:rsidRPr="00B25F0F">
        <w:rPr>
          <w:rFonts w:eastAsiaTheme="minorHAnsi"/>
          <w:sz w:val="24"/>
          <w:szCs w:val="24"/>
          <w:lang w:eastAsia="en-US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B25F0F" w:rsidRP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6" w:name="sub_2012"/>
      <w:bookmarkEnd w:id="25"/>
      <w:r w:rsidRPr="00B25F0F">
        <w:rPr>
          <w:rFonts w:eastAsiaTheme="minorHAnsi"/>
          <w:sz w:val="24"/>
          <w:szCs w:val="24"/>
          <w:lang w:eastAsia="en-US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25F0F" w:rsidRP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7" w:name="sub_2013"/>
      <w:bookmarkEnd w:id="26"/>
      <w:r w:rsidRPr="00B25F0F">
        <w:rPr>
          <w:rFonts w:eastAsiaTheme="minorHAnsi"/>
          <w:sz w:val="24"/>
          <w:szCs w:val="24"/>
          <w:lang w:eastAsia="en-US"/>
        </w:rPr>
        <w:t>3) запрашиваемая информация не относится к деятельности органа местного самоуправления, в которые поступил запрос;</w:t>
      </w:r>
    </w:p>
    <w:p w:rsidR="00B25F0F" w:rsidRP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8" w:name="sub_2014"/>
      <w:bookmarkEnd w:id="27"/>
      <w:r w:rsidRPr="00B25F0F">
        <w:rPr>
          <w:rFonts w:eastAsiaTheme="minorHAnsi"/>
          <w:sz w:val="24"/>
          <w:szCs w:val="24"/>
          <w:lang w:eastAsia="en-US"/>
        </w:rPr>
        <w:t>4) запрашиваемая информация относится к информации ограниченного доступа;</w:t>
      </w:r>
    </w:p>
    <w:p w:rsidR="00B25F0F" w:rsidRP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9" w:name="sub_2015"/>
      <w:bookmarkEnd w:id="28"/>
      <w:r w:rsidRPr="00B25F0F">
        <w:rPr>
          <w:rFonts w:eastAsiaTheme="minorHAnsi"/>
          <w:sz w:val="24"/>
          <w:szCs w:val="24"/>
          <w:lang w:eastAsia="en-US"/>
        </w:rPr>
        <w:t>5) запрашиваемая информация ранее предоставлялась пользователю информацией;</w:t>
      </w: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30" w:name="sub_2016"/>
      <w:bookmarkEnd w:id="29"/>
      <w:r w:rsidRPr="00B25F0F">
        <w:rPr>
          <w:rFonts w:eastAsiaTheme="minorHAnsi"/>
          <w:sz w:val="24"/>
          <w:szCs w:val="24"/>
          <w:lang w:eastAsia="en-US"/>
        </w:rPr>
        <w:t>6) в запросе ставится вопрос о правовой оценке актов, принятых органом местного самоуправления, проведении анализа деятельности,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4E5A9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23. </w:t>
      </w:r>
      <w:bookmarkStart w:id="31" w:name="sub_52"/>
      <w:bookmarkEnd w:id="24"/>
      <w:bookmarkEnd w:id="30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В случае</w:t>
      </w:r>
      <w:proofErr w:type="gramStart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proofErr w:type="gramEnd"/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</w:t>
      </w:r>
    </w:p>
    <w:p w:rsidR="000D52E5" w:rsidRPr="000D52E5" w:rsidRDefault="004E5A9F" w:rsidP="004E5A9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А также, 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B25F0F">
        <w:rPr>
          <w:rFonts w:eastAsiaTheme="minorHAnsi"/>
          <w:color w:val="000000" w:themeColor="text1"/>
          <w:sz w:val="24"/>
          <w:szCs w:val="24"/>
          <w:lang w:eastAsia="en-US"/>
        </w:rPr>
        <w:t>орган местного самоуправления</w:t>
      </w:r>
      <w:r w:rsidR="000D52E5" w:rsidRPr="000D52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предоставляет запрашиваемую информацию, за исключением информации ограниченного доступа.</w:t>
      </w:r>
    </w:p>
    <w:bookmarkEnd w:id="31"/>
    <w:p w:rsidR="000D52E5" w:rsidRPr="000D52E5" w:rsidRDefault="000D52E5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0D52E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bookmarkStart w:id="32" w:name="sub_6"/>
    </w:p>
    <w:p w:rsidR="000D52E5" w:rsidRPr="000D52E5" w:rsidRDefault="00B25F0F" w:rsidP="000D52E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bookmarkStart w:id="33" w:name="sub_7"/>
      <w:bookmarkEnd w:id="32"/>
      <w:r>
        <w:rPr>
          <w:rFonts w:eastAsiaTheme="minorHAnsi"/>
          <w:b/>
          <w:bCs/>
          <w:color w:val="000000" w:themeColor="text1"/>
          <w:sz w:val="24"/>
          <w:szCs w:val="24"/>
          <w:lang w:val="en-US" w:eastAsia="en-US"/>
        </w:rPr>
        <w:lastRenderedPageBreak/>
        <w:t>V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. Контроль за обеспечением доступа к информации о деятельности </w:t>
      </w: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органов местного самоуправления</w:t>
      </w:r>
      <w:r w:rsidR="000D52E5" w:rsidRPr="000D52E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и соблюдением порядка рассмотрения запросов</w:t>
      </w: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34" w:name="sub_71"/>
      <w:bookmarkEnd w:id="33"/>
    </w:p>
    <w:p w:rsidR="00B25F0F" w:rsidRDefault="00B25F0F" w:rsidP="00B25F0F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084A60">
        <w:rPr>
          <w:sz w:val="24"/>
          <w:szCs w:val="24"/>
        </w:rPr>
        <w:t xml:space="preserve">. Контроль обеспечения доступа к информации (далее именуется – контроль) о деятельности </w:t>
      </w:r>
      <w:r w:rsidR="009B2690">
        <w:rPr>
          <w:sz w:val="24"/>
          <w:szCs w:val="24"/>
        </w:rPr>
        <w:t>органов местного самоуправления</w:t>
      </w:r>
      <w:r w:rsidRPr="00084A60">
        <w:rPr>
          <w:sz w:val="24"/>
          <w:szCs w:val="24"/>
        </w:rPr>
        <w:t xml:space="preserve"> представляет собой контроль:</w:t>
      </w:r>
    </w:p>
    <w:p w:rsidR="00B25F0F" w:rsidRDefault="00B25F0F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1) своевременного формирования и размещения информации о деятельности </w:t>
      </w:r>
      <w:r w:rsidR="009B2690">
        <w:rPr>
          <w:sz w:val="24"/>
          <w:szCs w:val="24"/>
        </w:rPr>
        <w:t>органа местного самоуправления</w:t>
      </w:r>
      <w:r w:rsidRPr="00084A60">
        <w:rPr>
          <w:sz w:val="24"/>
          <w:szCs w:val="24"/>
        </w:rPr>
        <w:t xml:space="preserve"> в сети Интернет, в помещениях, занимаемых </w:t>
      </w:r>
      <w:r w:rsidR="009B2690">
        <w:rPr>
          <w:sz w:val="24"/>
          <w:szCs w:val="24"/>
        </w:rPr>
        <w:t>органом</w:t>
      </w:r>
      <w:r w:rsidRPr="00084A60">
        <w:rPr>
          <w:sz w:val="24"/>
          <w:szCs w:val="24"/>
        </w:rPr>
        <w:t>;</w:t>
      </w:r>
    </w:p>
    <w:p w:rsidR="00B25F0F" w:rsidRDefault="00B25F0F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2) предоставления достоверной, полной, не относящейся к ограниченному доступу, в том числе не составляющую государственную или иную охраняемую законом тайну, информации о деятельности </w:t>
      </w:r>
      <w:r w:rsidR="009B2690">
        <w:rPr>
          <w:sz w:val="24"/>
          <w:szCs w:val="24"/>
        </w:rPr>
        <w:t>органа местного самоуправления</w:t>
      </w:r>
      <w:r w:rsidRPr="00084A60">
        <w:rPr>
          <w:sz w:val="24"/>
          <w:szCs w:val="24"/>
        </w:rPr>
        <w:t>;</w:t>
      </w:r>
    </w:p>
    <w:p w:rsidR="009B2690" w:rsidRDefault="009B2690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25F0F" w:rsidRPr="00084A60">
        <w:rPr>
          <w:sz w:val="24"/>
          <w:szCs w:val="24"/>
        </w:rPr>
        <w:t>) обновления информации</w:t>
      </w:r>
      <w:r>
        <w:rPr>
          <w:sz w:val="24"/>
          <w:szCs w:val="24"/>
        </w:rPr>
        <w:t>;</w:t>
      </w:r>
    </w:p>
    <w:p w:rsidR="00B25F0F" w:rsidRDefault="009B2690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25F0F" w:rsidRPr="00084A60">
        <w:rPr>
          <w:sz w:val="24"/>
          <w:szCs w:val="24"/>
        </w:rPr>
        <w:t>соблюдения порядка предоставления информации</w:t>
      </w:r>
      <w:r>
        <w:rPr>
          <w:sz w:val="24"/>
          <w:szCs w:val="24"/>
        </w:rPr>
        <w:t>,</w:t>
      </w:r>
      <w:r w:rsidR="00B25F0F" w:rsidRPr="00084A60">
        <w:rPr>
          <w:sz w:val="24"/>
          <w:szCs w:val="24"/>
        </w:rPr>
        <w:t xml:space="preserve"> в том числе по запросам.</w:t>
      </w:r>
    </w:p>
    <w:p w:rsidR="00B25F0F" w:rsidRDefault="009B2690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B25F0F" w:rsidRPr="00084A60">
        <w:rPr>
          <w:sz w:val="24"/>
          <w:szCs w:val="24"/>
        </w:rPr>
        <w:t xml:space="preserve">Контроль обеспечения доступа к информации осуществляют ответственные за доступ к информации о деятельности </w:t>
      </w:r>
      <w:r>
        <w:rPr>
          <w:sz w:val="24"/>
          <w:szCs w:val="24"/>
        </w:rPr>
        <w:t>органа местного самоуправления</w:t>
      </w:r>
      <w:r w:rsidR="00B25F0F" w:rsidRPr="00084A60">
        <w:rPr>
          <w:sz w:val="24"/>
          <w:szCs w:val="24"/>
        </w:rPr>
        <w:t xml:space="preserve"> (далее именуются – ответственные за доступ к информации):</w:t>
      </w:r>
    </w:p>
    <w:p w:rsidR="00B25F0F" w:rsidRDefault="00B25F0F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1) </w:t>
      </w:r>
      <w:r w:rsidR="009B2690">
        <w:rPr>
          <w:sz w:val="24"/>
          <w:szCs w:val="24"/>
        </w:rPr>
        <w:t>Председатель Собрания депутатов</w:t>
      </w:r>
      <w:r w:rsidRPr="00084A60">
        <w:rPr>
          <w:sz w:val="24"/>
          <w:szCs w:val="24"/>
        </w:rPr>
        <w:t xml:space="preserve"> </w:t>
      </w:r>
      <w:proofErr w:type="spellStart"/>
      <w:r w:rsidRPr="00084A60">
        <w:rPr>
          <w:sz w:val="24"/>
          <w:szCs w:val="24"/>
        </w:rPr>
        <w:t>Саткинского</w:t>
      </w:r>
      <w:proofErr w:type="spellEnd"/>
      <w:r w:rsidRPr="00084A60">
        <w:rPr>
          <w:sz w:val="24"/>
          <w:szCs w:val="24"/>
        </w:rPr>
        <w:t xml:space="preserve"> муниципального района;</w:t>
      </w:r>
    </w:p>
    <w:p w:rsidR="00B25F0F" w:rsidRPr="00084A60" w:rsidRDefault="00B25F0F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2) </w:t>
      </w:r>
      <w:r w:rsidR="009B2690">
        <w:rPr>
          <w:sz w:val="24"/>
          <w:szCs w:val="24"/>
        </w:rPr>
        <w:t>Председатель Контрольно-счетной палаты</w:t>
      </w:r>
      <w:r w:rsidRPr="00084A60">
        <w:rPr>
          <w:sz w:val="24"/>
          <w:szCs w:val="24"/>
        </w:rPr>
        <w:t xml:space="preserve"> </w:t>
      </w:r>
      <w:proofErr w:type="spellStart"/>
      <w:r w:rsidRPr="00084A60">
        <w:rPr>
          <w:sz w:val="24"/>
          <w:szCs w:val="24"/>
        </w:rPr>
        <w:t>Саткинского</w:t>
      </w:r>
      <w:proofErr w:type="spellEnd"/>
      <w:r w:rsidRPr="00084A60">
        <w:rPr>
          <w:sz w:val="24"/>
          <w:szCs w:val="24"/>
        </w:rPr>
        <w:t xml:space="preserve"> муниципального района;</w:t>
      </w:r>
    </w:p>
    <w:p w:rsidR="00B25F0F" w:rsidRPr="00084A60" w:rsidRDefault="009B2690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25F0F" w:rsidRPr="00084A60">
        <w:rPr>
          <w:sz w:val="24"/>
          <w:szCs w:val="24"/>
        </w:rPr>
        <w:t xml:space="preserve">. </w:t>
      </w:r>
      <w:proofErr w:type="gramStart"/>
      <w:r w:rsidR="00B25F0F" w:rsidRPr="00084A60">
        <w:rPr>
          <w:sz w:val="24"/>
          <w:szCs w:val="24"/>
        </w:rPr>
        <w:t>Ответственные за доступ к информации осуществляют контроль в соответствии с возложенными на них обязанностями.</w:t>
      </w:r>
      <w:proofErr w:type="gramEnd"/>
    </w:p>
    <w:p w:rsidR="00B25F0F" w:rsidRPr="00084A60" w:rsidRDefault="009B2690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B25F0F" w:rsidRPr="00084A60">
        <w:rPr>
          <w:sz w:val="24"/>
          <w:szCs w:val="24"/>
        </w:rPr>
        <w:t>. Должностные лица,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25F0F" w:rsidRPr="00084A60" w:rsidRDefault="00B25F0F" w:rsidP="00B25F0F">
      <w:pPr>
        <w:rPr>
          <w:sz w:val="24"/>
          <w:szCs w:val="24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25F0F" w:rsidRDefault="00B25F0F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B25F0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B2690" w:rsidRDefault="009B2690" w:rsidP="009B2690">
      <w:pPr>
        <w:suppressAutoHyphens w:val="0"/>
        <w:autoSpaceDE w:val="0"/>
        <w:autoSpaceDN w:val="0"/>
        <w:adjustRightInd w:val="0"/>
        <w:ind w:left="4956" w:firstLine="708"/>
        <w:jc w:val="both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 xml:space="preserve">Приложение №1 </w:t>
      </w:r>
      <w:proofErr w:type="gramStart"/>
      <w:r>
        <w:rPr>
          <w:rFonts w:eastAsiaTheme="minorHAnsi"/>
          <w:b/>
          <w:color w:val="000000" w:themeColor="text1"/>
          <w:lang w:eastAsia="en-US"/>
        </w:rPr>
        <w:t>к</w:t>
      </w:r>
      <w:proofErr w:type="gramEnd"/>
      <w:r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9B2690" w:rsidRDefault="009B2690" w:rsidP="009B2690">
      <w:pPr>
        <w:ind w:left="4956" w:firstLine="708"/>
        <w:jc w:val="both"/>
        <w:rPr>
          <w:b/>
          <w:spacing w:val="20"/>
        </w:rPr>
      </w:pPr>
      <w:r w:rsidRPr="009B2690">
        <w:rPr>
          <w:rFonts w:eastAsiaTheme="minorHAnsi"/>
          <w:b/>
          <w:color w:val="000000" w:themeColor="text1"/>
          <w:lang w:eastAsia="en-US"/>
        </w:rPr>
        <w:t xml:space="preserve">Положению о порядке </w:t>
      </w:r>
      <w:r w:rsidRPr="009B2690">
        <w:rPr>
          <w:b/>
          <w:spacing w:val="20"/>
        </w:rPr>
        <w:t xml:space="preserve">организации </w:t>
      </w:r>
    </w:p>
    <w:p w:rsidR="009B2690" w:rsidRDefault="009B2690" w:rsidP="009B2690">
      <w:pPr>
        <w:ind w:left="4956" w:firstLine="708"/>
        <w:jc w:val="both"/>
        <w:rPr>
          <w:b/>
          <w:spacing w:val="20"/>
        </w:rPr>
      </w:pPr>
      <w:r w:rsidRPr="009B2690">
        <w:rPr>
          <w:b/>
          <w:spacing w:val="20"/>
        </w:rPr>
        <w:t xml:space="preserve">доступа </w:t>
      </w:r>
      <w:r>
        <w:rPr>
          <w:b/>
          <w:spacing w:val="20"/>
        </w:rPr>
        <w:t xml:space="preserve">и осуществления </w:t>
      </w:r>
      <w:r w:rsidRPr="009B2690">
        <w:rPr>
          <w:b/>
          <w:spacing w:val="20"/>
        </w:rPr>
        <w:t>контроля</w:t>
      </w:r>
    </w:p>
    <w:p w:rsidR="009B2690" w:rsidRDefault="009B2690" w:rsidP="009B2690">
      <w:pPr>
        <w:ind w:left="4956" w:firstLine="708"/>
        <w:jc w:val="both"/>
        <w:rPr>
          <w:b/>
          <w:spacing w:val="20"/>
        </w:rPr>
      </w:pPr>
      <w:r w:rsidRPr="009B2690">
        <w:rPr>
          <w:b/>
          <w:spacing w:val="20"/>
        </w:rPr>
        <w:t xml:space="preserve">обеспечения доступа к информации </w:t>
      </w:r>
    </w:p>
    <w:p w:rsidR="009B2690" w:rsidRPr="009B2690" w:rsidRDefault="009B2690" w:rsidP="009B2690">
      <w:pPr>
        <w:ind w:left="4956" w:firstLine="708"/>
        <w:jc w:val="both"/>
        <w:rPr>
          <w:b/>
          <w:spacing w:val="20"/>
        </w:rPr>
      </w:pPr>
      <w:r w:rsidRPr="009B2690">
        <w:rPr>
          <w:b/>
          <w:spacing w:val="20"/>
        </w:rPr>
        <w:t xml:space="preserve">о деятельности Собрания депутатов </w:t>
      </w:r>
    </w:p>
    <w:p w:rsidR="009B2690" w:rsidRPr="009B2690" w:rsidRDefault="009B2690" w:rsidP="009B2690">
      <w:pPr>
        <w:ind w:left="4956" w:firstLine="708"/>
        <w:jc w:val="both"/>
        <w:rPr>
          <w:b/>
          <w:spacing w:val="20"/>
        </w:rPr>
      </w:pPr>
      <w:r w:rsidRPr="009B2690">
        <w:rPr>
          <w:b/>
          <w:spacing w:val="20"/>
        </w:rPr>
        <w:t xml:space="preserve">и Контрольно-счетной палаты </w:t>
      </w:r>
    </w:p>
    <w:p w:rsidR="009B2690" w:rsidRPr="009B2690" w:rsidRDefault="009B2690" w:rsidP="009B2690">
      <w:pPr>
        <w:ind w:left="4956" w:firstLine="708"/>
        <w:jc w:val="both"/>
        <w:rPr>
          <w:b/>
          <w:spacing w:val="20"/>
        </w:rPr>
      </w:pPr>
      <w:proofErr w:type="spellStart"/>
      <w:r w:rsidRPr="009B2690">
        <w:rPr>
          <w:b/>
          <w:spacing w:val="20"/>
        </w:rPr>
        <w:t>Саткинского</w:t>
      </w:r>
      <w:proofErr w:type="spellEnd"/>
      <w:r w:rsidRPr="009B2690">
        <w:rPr>
          <w:b/>
          <w:spacing w:val="20"/>
        </w:rPr>
        <w:t xml:space="preserve"> муниципального района</w:t>
      </w:r>
    </w:p>
    <w:p w:rsidR="0011463E" w:rsidRDefault="009B2690" w:rsidP="009B2690">
      <w:pPr>
        <w:pStyle w:val="1"/>
        <w:contextualSpacing/>
        <w:rPr>
          <w:rFonts w:ascii="Times New Roman" w:hAnsi="Times New Roman" w:cs="Times New Roman"/>
        </w:rPr>
      </w:pPr>
      <w:r w:rsidRPr="009B2690">
        <w:rPr>
          <w:rFonts w:ascii="Times New Roman" w:hAnsi="Times New Roman" w:cs="Times New Roman"/>
        </w:rPr>
        <w:t>Перечень</w:t>
      </w:r>
      <w:r w:rsidRPr="009B2690">
        <w:rPr>
          <w:rFonts w:ascii="Times New Roman" w:hAnsi="Times New Roman" w:cs="Times New Roman"/>
        </w:rPr>
        <w:br/>
        <w:t xml:space="preserve">информации о деятельности </w:t>
      </w:r>
      <w:r w:rsidR="0011463E">
        <w:rPr>
          <w:rFonts w:ascii="Times New Roman" w:hAnsi="Times New Roman" w:cs="Times New Roman"/>
        </w:rPr>
        <w:t xml:space="preserve">органов местного самоуправления, </w:t>
      </w:r>
    </w:p>
    <w:p w:rsidR="009B2690" w:rsidRPr="009B2690" w:rsidRDefault="0011463E" w:rsidP="004E5A9F">
      <w:pPr>
        <w:pStyle w:val="1"/>
        <w:contextualSpacing/>
      </w:pPr>
      <w:proofErr w:type="gramStart"/>
      <w:r>
        <w:rPr>
          <w:rFonts w:ascii="Times New Roman" w:hAnsi="Times New Roman" w:cs="Times New Roman"/>
        </w:rPr>
        <w:t>размещаемой в сети интернет.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942"/>
      </w:tblGrid>
      <w:tr w:rsidR="007F0320" w:rsidTr="004E5A9F">
        <w:tc>
          <w:tcPr>
            <w:tcW w:w="675" w:type="dxa"/>
          </w:tcPr>
          <w:bookmarkEnd w:id="34"/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E5A9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4E5A9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04" w:type="dxa"/>
          </w:tcPr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Категория информации</w:t>
            </w:r>
          </w:p>
        </w:tc>
        <w:tc>
          <w:tcPr>
            <w:tcW w:w="2942" w:type="dxa"/>
          </w:tcPr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Периодичность размещения информации</w:t>
            </w:r>
          </w:p>
        </w:tc>
      </w:tr>
      <w:tr w:rsidR="007F0320" w:rsidTr="004E5A9F">
        <w:tc>
          <w:tcPr>
            <w:tcW w:w="675" w:type="dxa"/>
          </w:tcPr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</w:tcPr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Общая информация об органе местного самоуправления, в том числе:</w:t>
            </w:r>
          </w:p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полное наименование, структура почтовый адрес, адрес электронной почты, номера телефонов;</w:t>
            </w:r>
          </w:p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сведения о полномочиях, задачах функциях, а также ссылка на нормативные правовые акты, определяющие эти полномочия, задачи и функции;</w:t>
            </w:r>
          </w:p>
          <w:p w:rsidR="006F22A0" w:rsidRPr="004E5A9F" w:rsidRDefault="007F0320" w:rsidP="006F22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6F22A0"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сведения о руководителях органов местного самоуправления;</w:t>
            </w:r>
          </w:p>
        </w:tc>
        <w:tc>
          <w:tcPr>
            <w:tcW w:w="2942" w:type="dxa"/>
          </w:tcPr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7F0320" w:rsidTr="004E5A9F">
        <w:tc>
          <w:tcPr>
            <w:tcW w:w="675" w:type="dxa"/>
          </w:tcPr>
          <w:p w:rsidR="007F032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</w:tcPr>
          <w:p w:rsidR="007F032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Информация о нормотворческой деятельности органов местного самоуправления, в том числе:</w:t>
            </w: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м</w:t>
            </w:r>
            <w:r w:rsidRPr="004E5A9F">
              <w:rPr>
                <w:sz w:val="22"/>
                <w:szCs w:val="22"/>
              </w:rPr>
              <w:t>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Федерации;</w:t>
            </w: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sz w:val="22"/>
                <w:szCs w:val="22"/>
              </w:rPr>
              <w:t>- повестки заседаний органов местного самоуправления;</w:t>
            </w: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sz w:val="22"/>
                <w:szCs w:val="22"/>
              </w:rPr>
              <w:t>- проекты нормативно-правовых актов органов местного самоуправления;</w:t>
            </w: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sz w:val="22"/>
                <w:szCs w:val="22"/>
              </w:rPr>
              <w:t>- сведения о планируемых заседаниях;</w:t>
            </w: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6F22A0" w:rsidRPr="004E5A9F" w:rsidRDefault="006F22A0" w:rsidP="009B7D6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sz w:val="22"/>
                <w:szCs w:val="22"/>
              </w:rPr>
              <w:t xml:space="preserve">- тексты официальных выступлений и заявлений </w:t>
            </w:r>
            <w:r w:rsidR="009B7D67" w:rsidRPr="004E5A9F">
              <w:rPr>
                <w:sz w:val="22"/>
                <w:szCs w:val="22"/>
              </w:rPr>
              <w:t>руководителей органов местного самоуправления;</w:t>
            </w:r>
          </w:p>
          <w:p w:rsidR="006F22A0" w:rsidRPr="004E5A9F" w:rsidRDefault="006F22A0" w:rsidP="009B7D67">
            <w:pPr>
              <w:ind w:firstLine="567"/>
              <w:contextualSpacing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7F0320" w:rsidRPr="004E5A9F" w:rsidRDefault="007F032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течени</w:t>
            </w:r>
            <w:r w:rsidR="009B7D67"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одного дня, предшествующего дню проведения</w:t>
            </w:r>
          </w:p>
          <w:p w:rsidR="006F22A0" w:rsidRPr="004E5A9F" w:rsidRDefault="006F22A0" w:rsidP="006F22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6F22A0" w:rsidRPr="004E5A9F" w:rsidRDefault="006F22A0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F22A0" w:rsidRPr="004E5A9F" w:rsidRDefault="009B7D67" w:rsidP="004E5A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течение одного дня со дня принятия решения</w:t>
            </w:r>
          </w:p>
        </w:tc>
      </w:tr>
      <w:tr w:rsidR="009B7D67" w:rsidTr="004E5A9F">
        <w:tc>
          <w:tcPr>
            <w:tcW w:w="675" w:type="dxa"/>
          </w:tcPr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</w:tcPr>
          <w:p w:rsidR="009B7D67" w:rsidRPr="004E5A9F" w:rsidRDefault="009B7D67" w:rsidP="009B7D67">
            <w:pPr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sz w:val="22"/>
                <w:szCs w:val="22"/>
              </w:rPr>
              <w:t>Информацию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9B7D67" w:rsidRPr="004E5A9F" w:rsidRDefault="009B7D67" w:rsidP="009B7D67">
            <w:pPr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sz w:val="22"/>
                <w:szCs w:val="22"/>
              </w:rPr>
              <w:t>- 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9B7D67" w:rsidRPr="004E5A9F" w:rsidRDefault="009B7D67" w:rsidP="009B7D67">
            <w:pPr>
              <w:contextualSpacing/>
              <w:jc w:val="both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sz w:val="22"/>
                <w:szCs w:val="22"/>
              </w:rPr>
              <w:t>- фамилию, имя и отчество руководителя органа местного самоуправления или иного должностного лица, к полномочиям которых отнесены организация приёма лиц,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942" w:type="dxa"/>
          </w:tcPr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9B7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B7D67" w:rsidRPr="004E5A9F" w:rsidRDefault="009B7D67" w:rsidP="009B7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B7D67" w:rsidTr="004E5A9F">
        <w:tc>
          <w:tcPr>
            <w:tcW w:w="675" w:type="dxa"/>
          </w:tcPr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4" w:type="dxa"/>
          </w:tcPr>
          <w:p w:rsidR="009B7D67" w:rsidRDefault="003028AC" w:rsidP="003028AC">
            <w:pPr>
              <w:jc w:val="both"/>
              <w:rPr>
                <w:sz w:val="22"/>
                <w:szCs w:val="22"/>
              </w:rPr>
            </w:pPr>
            <w:r w:rsidRPr="003028AC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и</w:t>
            </w:r>
            <w:r w:rsidR="009B7D67" w:rsidRPr="003028AC">
              <w:rPr>
                <w:sz w:val="22"/>
                <w:szCs w:val="22"/>
              </w:rPr>
              <w:t>нформация о результатах, проведенных проверок</w:t>
            </w:r>
            <w:r>
              <w:rPr>
                <w:sz w:val="22"/>
                <w:szCs w:val="22"/>
              </w:rPr>
              <w:t>;</w:t>
            </w:r>
          </w:p>
          <w:p w:rsidR="003028AC" w:rsidRDefault="003028AC" w:rsidP="00302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план работы;</w:t>
            </w:r>
          </w:p>
          <w:p w:rsidR="003028AC" w:rsidRPr="004E5A9F" w:rsidRDefault="003028AC" w:rsidP="00302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отчеты о работе деятельности органов местного самоуправления</w:t>
            </w:r>
          </w:p>
        </w:tc>
        <w:tc>
          <w:tcPr>
            <w:tcW w:w="2942" w:type="dxa"/>
          </w:tcPr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 позднее 5 рабочих дней со дня принятия решения</w:t>
            </w:r>
          </w:p>
        </w:tc>
      </w:tr>
      <w:tr w:rsidR="009B7D67" w:rsidTr="004E5A9F">
        <w:tc>
          <w:tcPr>
            <w:tcW w:w="675" w:type="dxa"/>
          </w:tcPr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4" w:type="dxa"/>
          </w:tcPr>
          <w:p w:rsidR="009B7D67" w:rsidRPr="004E5A9F" w:rsidRDefault="009B7D67" w:rsidP="009B7D67">
            <w:pPr>
              <w:contextualSpacing/>
              <w:jc w:val="both"/>
              <w:rPr>
                <w:sz w:val="22"/>
                <w:szCs w:val="22"/>
              </w:rPr>
            </w:pPr>
            <w:r w:rsidRPr="004E5A9F">
              <w:rPr>
                <w:sz w:val="22"/>
                <w:szCs w:val="22"/>
              </w:rPr>
              <w:t>Иная информация, подлежащая размещению в сети Интернет в соответствии с действующим законодательством.</w:t>
            </w:r>
          </w:p>
        </w:tc>
        <w:tc>
          <w:tcPr>
            <w:tcW w:w="2942" w:type="dxa"/>
          </w:tcPr>
          <w:p w:rsidR="009B7D67" w:rsidRPr="004E5A9F" w:rsidRDefault="009B7D67" w:rsidP="007F03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E5A9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сроки, установленные федеральными законами, другими нормативными правовыми актами</w:t>
            </w:r>
          </w:p>
        </w:tc>
      </w:tr>
    </w:tbl>
    <w:p w:rsidR="009B2690" w:rsidRPr="009B2690" w:rsidRDefault="009B2690" w:rsidP="004E5A9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sectPr w:rsidR="009B2690" w:rsidRPr="009B2690" w:rsidSect="006F0D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749"/>
    <w:multiLevelType w:val="hybridMultilevel"/>
    <w:tmpl w:val="71B25E3E"/>
    <w:lvl w:ilvl="0" w:tplc="B6740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41CD"/>
    <w:multiLevelType w:val="hybridMultilevel"/>
    <w:tmpl w:val="F1B43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395E"/>
    <w:multiLevelType w:val="hybridMultilevel"/>
    <w:tmpl w:val="D20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57D03"/>
    <w:multiLevelType w:val="hybridMultilevel"/>
    <w:tmpl w:val="5C32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C31"/>
    <w:multiLevelType w:val="hybridMultilevel"/>
    <w:tmpl w:val="E712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8"/>
    <w:rsid w:val="00001409"/>
    <w:rsid w:val="00003680"/>
    <w:rsid w:val="000128CC"/>
    <w:rsid w:val="00014226"/>
    <w:rsid w:val="00043760"/>
    <w:rsid w:val="00055FC7"/>
    <w:rsid w:val="000563D2"/>
    <w:rsid w:val="000834A7"/>
    <w:rsid w:val="00084A60"/>
    <w:rsid w:val="000906A3"/>
    <w:rsid w:val="00095889"/>
    <w:rsid w:val="00096192"/>
    <w:rsid w:val="000D52E5"/>
    <w:rsid w:val="000D6B3E"/>
    <w:rsid w:val="000E5021"/>
    <w:rsid w:val="00102944"/>
    <w:rsid w:val="001042F1"/>
    <w:rsid w:val="0011463E"/>
    <w:rsid w:val="00117F5C"/>
    <w:rsid w:val="0012191E"/>
    <w:rsid w:val="00122382"/>
    <w:rsid w:val="00127618"/>
    <w:rsid w:val="00146F87"/>
    <w:rsid w:val="00147F3F"/>
    <w:rsid w:val="00150117"/>
    <w:rsid w:val="00153961"/>
    <w:rsid w:val="00196150"/>
    <w:rsid w:val="001A278A"/>
    <w:rsid w:val="001B1086"/>
    <w:rsid w:val="001B777D"/>
    <w:rsid w:val="001C6914"/>
    <w:rsid w:val="001D3D96"/>
    <w:rsid w:val="001D3E61"/>
    <w:rsid w:val="001E3D76"/>
    <w:rsid w:val="001E461C"/>
    <w:rsid w:val="002140A5"/>
    <w:rsid w:val="00222C94"/>
    <w:rsid w:val="00235B58"/>
    <w:rsid w:val="002409BA"/>
    <w:rsid w:val="0024503D"/>
    <w:rsid w:val="00255C27"/>
    <w:rsid w:val="0029781E"/>
    <w:rsid w:val="002A2149"/>
    <w:rsid w:val="002A56F6"/>
    <w:rsid w:val="002B5F22"/>
    <w:rsid w:val="002C10D9"/>
    <w:rsid w:val="002C33B3"/>
    <w:rsid w:val="002C560F"/>
    <w:rsid w:val="002D257C"/>
    <w:rsid w:val="002D6D50"/>
    <w:rsid w:val="002E34C2"/>
    <w:rsid w:val="002E6CCB"/>
    <w:rsid w:val="003028AC"/>
    <w:rsid w:val="003053C4"/>
    <w:rsid w:val="003129E7"/>
    <w:rsid w:val="003163A5"/>
    <w:rsid w:val="00320E97"/>
    <w:rsid w:val="003558E2"/>
    <w:rsid w:val="003611B3"/>
    <w:rsid w:val="003611BB"/>
    <w:rsid w:val="00361A28"/>
    <w:rsid w:val="00376A0F"/>
    <w:rsid w:val="0038038F"/>
    <w:rsid w:val="00391D5E"/>
    <w:rsid w:val="00392AD6"/>
    <w:rsid w:val="0039499D"/>
    <w:rsid w:val="003A06DC"/>
    <w:rsid w:val="003A3083"/>
    <w:rsid w:val="003A5C58"/>
    <w:rsid w:val="003B56A8"/>
    <w:rsid w:val="003C4E0D"/>
    <w:rsid w:val="003C78CC"/>
    <w:rsid w:val="003D60BB"/>
    <w:rsid w:val="0041075C"/>
    <w:rsid w:val="00413959"/>
    <w:rsid w:val="00415349"/>
    <w:rsid w:val="00415434"/>
    <w:rsid w:val="00416CCE"/>
    <w:rsid w:val="00421A2B"/>
    <w:rsid w:val="00437E83"/>
    <w:rsid w:val="0044156C"/>
    <w:rsid w:val="004443C6"/>
    <w:rsid w:val="00444E3B"/>
    <w:rsid w:val="00451D1C"/>
    <w:rsid w:val="004630CE"/>
    <w:rsid w:val="00475DB5"/>
    <w:rsid w:val="004779A6"/>
    <w:rsid w:val="004849A3"/>
    <w:rsid w:val="004908AC"/>
    <w:rsid w:val="004935DD"/>
    <w:rsid w:val="00493754"/>
    <w:rsid w:val="00493835"/>
    <w:rsid w:val="004A67BD"/>
    <w:rsid w:val="004B3E1C"/>
    <w:rsid w:val="004C2337"/>
    <w:rsid w:val="004C48EF"/>
    <w:rsid w:val="004D031E"/>
    <w:rsid w:val="004D4108"/>
    <w:rsid w:val="004E2CE4"/>
    <w:rsid w:val="004E5A9F"/>
    <w:rsid w:val="004E6773"/>
    <w:rsid w:val="004F000B"/>
    <w:rsid w:val="004F6797"/>
    <w:rsid w:val="0050184B"/>
    <w:rsid w:val="005023AE"/>
    <w:rsid w:val="00504B77"/>
    <w:rsid w:val="00511DCD"/>
    <w:rsid w:val="005122CA"/>
    <w:rsid w:val="0052560E"/>
    <w:rsid w:val="005306D5"/>
    <w:rsid w:val="00535F2D"/>
    <w:rsid w:val="00536968"/>
    <w:rsid w:val="00561356"/>
    <w:rsid w:val="00561B42"/>
    <w:rsid w:val="00581249"/>
    <w:rsid w:val="005A2EB6"/>
    <w:rsid w:val="005A754D"/>
    <w:rsid w:val="005C3688"/>
    <w:rsid w:val="005D26E3"/>
    <w:rsid w:val="005D3E46"/>
    <w:rsid w:val="005D6EE9"/>
    <w:rsid w:val="005E737D"/>
    <w:rsid w:val="005F1838"/>
    <w:rsid w:val="00600667"/>
    <w:rsid w:val="00602601"/>
    <w:rsid w:val="00616D44"/>
    <w:rsid w:val="00620F1D"/>
    <w:rsid w:val="00624F71"/>
    <w:rsid w:val="006313C0"/>
    <w:rsid w:val="00643318"/>
    <w:rsid w:val="00643CBC"/>
    <w:rsid w:val="00653F22"/>
    <w:rsid w:val="00655762"/>
    <w:rsid w:val="006566B1"/>
    <w:rsid w:val="006664B1"/>
    <w:rsid w:val="00667C24"/>
    <w:rsid w:val="00681172"/>
    <w:rsid w:val="00691C37"/>
    <w:rsid w:val="006B6C87"/>
    <w:rsid w:val="006C41A7"/>
    <w:rsid w:val="006C6393"/>
    <w:rsid w:val="006E2697"/>
    <w:rsid w:val="006E30A4"/>
    <w:rsid w:val="006E325A"/>
    <w:rsid w:val="006F0D45"/>
    <w:rsid w:val="006F22A0"/>
    <w:rsid w:val="006F264B"/>
    <w:rsid w:val="007025A9"/>
    <w:rsid w:val="00722C2B"/>
    <w:rsid w:val="0072354E"/>
    <w:rsid w:val="00723591"/>
    <w:rsid w:val="007359A3"/>
    <w:rsid w:val="00745BD9"/>
    <w:rsid w:val="007753AA"/>
    <w:rsid w:val="0078112B"/>
    <w:rsid w:val="007873F4"/>
    <w:rsid w:val="0078769B"/>
    <w:rsid w:val="00792FB3"/>
    <w:rsid w:val="007938AE"/>
    <w:rsid w:val="007A549B"/>
    <w:rsid w:val="007A7E61"/>
    <w:rsid w:val="007C39CF"/>
    <w:rsid w:val="007E7E15"/>
    <w:rsid w:val="007F0320"/>
    <w:rsid w:val="007F2F95"/>
    <w:rsid w:val="007F388F"/>
    <w:rsid w:val="007F6D91"/>
    <w:rsid w:val="008013B0"/>
    <w:rsid w:val="008014A4"/>
    <w:rsid w:val="00806899"/>
    <w:rsid w:val="008260D7"/>
    <w:rsid w:val="008271E4"/>
    <w:rsid w:val="00830838"/>
    <w:rsid w:val="008508F4"/>
    <w:rsid w:val="00852395"/>
    <w:rsid w:val="00897B84"/>
    <w:rsid w:val="008A6272"/>
    <w:rsid w:val="008B0707"/>
    <w:rsid w:val="008B6988"/>
    <w:rsid w:val="008D07D4"/>
    <w:rsid w:val="008E0954"/>
    <w:rsid w:val="008E6ED5"/>
    <w:rsid w:val="00901A13"/>
    <w:rsid w:val="0090718F"/>
    <w:rsid w:val="00913A58"/>
    <w:rsid w:val="009333DF"/>
    <w:rsid w:val="00953460"/>
    <w:rsid w:val="00965B3C"/>
    <w:rsid w:val="00976ADA"/>
    <w:rsid w:val="00986A36"/>
    <w:rsid w:val="009A4AF1"/>
    <w:rsid w:val="009B2690"/>
    <w:rsid w:val="009B7D67"/>
    <w:rsid w:val="009C2934"/>
    <w:rsid w:val="009E1D15"/>
    <w:rsid w:val="009E5D12"/>
    <w:rsid w:val="009F6F94"/>
    <w:rsid w:val="00A02FA3"/>
    <w:rsid w:val="00A430F1"/>
    <w:rsid w:val="00A4798D"/>
    <w:rsid w:val="00A66614"/>
    <w:rsid w:val="00A77B0F"/>
    <w:rsid w:val="00A816F4"/>
    <w:rsid w:val="00A957DA"/>
    <w:rsid w:val="00AA7744"/>
    <w:rsid w:val="00AB08E8"/>
    <w:rsid w:val="00AB434E"/>
    <w:rsid w:val="00AC0F44"/>
    <w:rsid w:val="00AD1D50"/>
    <w:rsid w:val="00AE68B4"/>
    <w:rsid w:val="00AF6195"/>
    <w:rsid w:val="00B044EB"/>
    <w:rsid w:val="00B129C6"/>
    <w:rsid w:val="00B25F0F"/>
    <w:rsid w:val="00B35733"/>
    <w:rsid w:val="00B47D98"/>
    <w:rsid w:val="00B62BD2"/>
    <w:rsid w:val="00B67F1F"/>
    <w:rsid w:val="00B83AE7"/>
    <w:rsid w:val="00B91AC2"/>
    <w:rsid w:val="00BA57A8"/>
    <w:rsid w:val="00BB53DA"/>
    <w:rsid w:val="00BE2390"/>
    <w:rsid w:val="00BE77AB"/>
    <w:rsid w:val="00C0484A"/>
    <w:rsid w:val="00C050B0"/>
    <w:rsid w:val="00C11885"/>
    <w:rsid w:val="00C14E20"/>
    <w:rsid w:val="00C163CE"/>
    <w:rsid w:val="00C17510"/>
    <w:rsid w:val="00C1784E"/>
    <w:rsid w:val="00C23927"/>
    <w:rsid w:val="00C257C2"/>
    <w:rsid w:val="00C27BCC"/>
    <w:rsid w:val="00C35587"/>
    <w:rsid w:val="00C3704D"/>
    <w:rsid w:val="00C44090"/>
    <w:rsid w:val="00C55E53"/>
    <w:rsid w:val="00C6491B"/>
    <w:rsid w:val="00C66F8B"/>
    <w:rsid w:val="00C74C6C"/>
    <w:rsid w:val="00C76348"/>
    <w:rsid w:val="00C77FA2"/>
    <w:rsid w:val="00C85BA9"/>
    <w:rsid w:val="00CD1C45"/>
    <w:rsid w:val="00CE3175"/>
    <w:rsid w:val="00CE6C12"/>
    <w:rsid w:val="00CF5A1F"/>
    <w:rsid w:val="00D00427"/>
    <w:rsid w:val="00D02224"/>
    <w:rsid w:val="00D0585D"/>
    <w:rsid w:val="00D06701"/>
    <w:rsid w:val="00D11F8C"/>
    <w:rsid w:val="00D166E7"/>
    <w:rsid w:val="00D24387"/>
    <w:rsid w:val="00D24A1A"/>
    <w:rsid w:val="00D2683C"/>
    <w:rsid w:val="00D33C71"/>
    <w:rsid w:val="00D763B2"/>
    <w:rsid w:val="00D87587"/>
    <w:rsid w:val="00D916B8"/>
    <w:rsid w:val="00DB2DD4"/>
    <w:rsid w:val="00DB4FA7"/>
    <w:rsid w:val="00DC0F66"/>
    <w:rsid w:val="00DC1304"/>
    <w:rsid w:val="00DC39D9"/>
    <w:rsid w:val="00DD2001"/>
    <w:rsid w:val="00DD616D"/>
    <w:rsid w:val="00DD7451"/>
    <w:rsid w:val="00DE7D65"/>
    <w:rsid w:val="00DF0508"/>
    <w:rsid w:val="00DF6B88"/>
    <w:rsid w:val="00E03421"/>
    <w:rsid w:val="00E15832"/>
    <w:rsid w:val="00E17A5E"/>
    <w:rsid w:val="00E25AF2"/>
    <w:rsid w:val="00E315BF"/>
    <w:rsid w:val="00E35CB0"/>
    <w:rsid w:val="00E36FDE"/>
    <w:rsid w:val="00E40AC5"/>
    <w:rsid w:val="00E51AAA"/>
    <w:rsid w:val="00E541C9"/>
    <w:rsid w:val="00E65DFE"/>
    <w:rsid w:val="00E7026B"/>
    <w:rsid w:val="00E71B74"/>
    <w:rsid w:val="00E72705"/>
    <w:rsid w:val="00E768BA"/>
    <w:rsid w:val="00E802C3"/>
    <w:rsid w:val="00E84296"/>
    <w:rsid w:val="00E85F73"/>
    <w:rsid w:val="00E90054"/>
    <w:rsid w:val="00EB2463"/>
    <w:rsid w:val="00EB6BC4"/>
    <w:rsid w:val="00EB6C61"/>
    <w:rsid w:val="00EC27A4"/>
    <w:rsid w:val="00EC3AA1"/>
    <w:rsid w:val="00ED06F5"/>
    <w:rsid w:val="00ED64ED"/>
    <w:rsid w:val="00EF2729"/>
    <w:rsid w:val="00F0377D"/>
    <w:rsid w:val="00F1017A"/>
    <w:rsid w:val="00F412AC"/>
    <w:rsid w:val="00F42C8B"/>
    <w:rsid w:val="00F53C4F"/>
    <w:rsid w:val="00F63A65"/>
    <w:rsid w:val="00F6662E"/>
    <w:rsid w:val="00F70F9F"/>
    <w:rsid w:val="00F768D9"/>
    <w:rsid w:val="00F80D83"/>
    <w:rsid w:val="00F81F7C"/>
    <w:rsid w:val="00F8375A"/>
    <w:rsid w:val="00F90A25"/>
    <w:rsid w:val="00F95E28"/>
    <w:rsid w:val="00FA1554"/>
    <w:rsid w:val="00FA3069"/>
    <w:rsid w:val="00FA6D55"/>
    <w:rsid w:val="00FB1BC0"/>
    <w:rsid w:val="00FB7269"/>
    <w:rsid w:val="00FC42E2"/>
    <w:rsid w:val="00FC7F08"/>
    <w:rsid w:val="00FD19F0"/>
    <w:rsid w:val="00FE220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43CB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0D45"/>
    <w:rPr>
      <w:color w:val="0000FF"/>
      <w:u w:val="single"/>
    </w:rPr>
  </w:style>
  <w:style w:type="character" w:styleId="a4">
    <w:name w:val="page number"/>
    <w:basedOn w:val="a0"/>
    <w:uiPriority w:val="99"/>
    <w:semiHidden/>
    <w:unhideWhenUsed/>
    <w:rsid w:val="006F0D45"/>
  </w:style>
  <w:style w:type="paragraph" w:styleId="a5">
    <w:name w:val="Balloon Text"/>
    <w:basedOn w:val="a"/>
    <w:link w:val="a6"/>
    <w:uiPriority w:val="99"/>
    <w:semiHidden/>
    <w:unhideWhenUsed/>
    <w:rsid w:val="00CD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43CB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643CB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D52E5"/>
    <w:rPr>
      <w:color w:val="106BBE"/>
    </w:rPr>
  </w:style>
  <w:style w:type="character" w:customStyle="1" w:styleId="FontStyle11">
    <w:name w:val="Font Style11"/>
    <w:rsid w:val="00D02224"/>
    <w:rPr>
      <w:rFonts w:ascii="Times New Roman" w:hAnsi="Times New Roman" w:cs="Times New Roman"/>
      <w:sz w:val="22"/>
      <w:szCs w:val="22"/>
    </w:rPr>
  </w:style>
  <w:style w:type="paragraph" w:customStyle="1" w:styleId="a9">
    <w:name w:val="Комментарий"/>
    <w:basedOn w:val="a"/>
    <w:next w:val="a"/>
    <w:uiPriority w:val="99"/>
    <w:rsid w:val="009B2690"/>
    <w:pPr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9B2690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b">
    <w:name w:val="Table Grid"/>
    <w:basedOn w:val="a1"/>
    <w:uiPriority w:val="59"/>
    <w:rsid w:val="007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6F22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43CB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0D45"/>
    <w:rPr>
      <w:color w:val="0000FF"/>
      <w:u w:val="single"/>
    </w:rPr>
  </w:style>
  <w:style w:type="character" w:styleId="a4">
    <w:name w:val="page number"/>
    <w:basedOn w:val="a0"/>
    <w:uiPriority w:val="99"/>
    <w:semiHidden/>
    <w:unhideWhenUsed/>
    <w:rsid w:val="006F0D45"/>
  </w:style>
  <w:style w:type="paragraph" w:styleId="a5">
    <w:name w:val="Balloon Text"/>
    <w:basedOn w:val="a"/>
    <w:link w:val="a6"/>
    <w:uiPriority w:val="99"/>
    <w:semiHidden/>
    <w:unhideWhenUsed/>
    <w:rsid w:val="00CD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43CB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643CB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D52E5"/>
    <w:rPr>
      <w:color w:val="106BBE"/>
    </w:rPr>
  </w:style>
  <w:style w:type="character" w:customStyle="1" w:styleId="FontStyle11">
    <w:name w:val="Font Style11"/>
    <w:rsid w:val="00D02224"/>
    <w:rPr>
      <w:rFonts w:ascii="Times New Roman" w:hAnsi="Times New Roman" w:cs="Times New Roman"/>
      <w:sz w:val="22"/>
      <w:szCs w:val="22"/>
    </w:rPr>
  </w:style>
  <w:style w:type="paragraph" w:customStyle="1" w:styleId="a9">
    <w:name w:val="Комментарий"/>
    <w:basedOn w:val="a"/>
    <w:next w:val="a"/>
    <w:uiPriority w:val="99"/>
    <w:rsid w:val="009B2690"/>
    <w:pPr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9B2690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b">
    <w:name w:val="Table Grid"/>
    <w:basedOn w:val="a1"/>
    <w:uiPriority w:val="59"/>
    <w:rsid w:val="007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6F22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64072.10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atadm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475717.2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garantF1://890941.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E3D-71B6-4816-9EDB-F9E8134E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20</cp:revision>
  <cp:lastPrinted>2013-08-12T04:54:00Z</cp:lastPrinted>
  <dcterms:created xsi:type="dcterms:W3CDTF">2013-07-16T09:21:00Z</dcterms:created>
  <dcterms:modified xsi:type="dcterms:W3CDTF">2013-10-09T04:42:00Z</dcterms:modified>
</cp:coreProperties>
</file>