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53406028" wp14:editId="67B5BCB7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b/>
          <w:color w:val="000000"/>
          <w:sz w:val="36"/>
          <w:szCs w:val="36"/>
        </w:rPr>
        <w:t>САТКИНСКОГО МУНИЦИПАЛЬНОГО РАЙОНА</w:t>
      </w:r>
    </w:p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1C1A44" w:rsidRPr="00163A3B" w:rsidRDefault="001C1A44" w:rsidP="001C1A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3A3B"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___</w:t>
      </w:r>
    </w:p>
    <w:p w:rsidR="001C1A44" w:rsidRPr="00163A3B" w:rsidRDefault="001C1A44" w:rsidP="001C1A44">
      <w:pPr>
        <w:spacing w:line="240" w:lineRule="auto"/>
        <w:ind w:left="-540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 w:rsidR="001C1A44" w:rsidRPr="00163A3B" w:rsidRDefault="001C1A44" w:rsidP="001C1A44">
      <w:pPr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3A3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5F91">
        <w:rPr>
          <w:rFonts w:ascii="Times New Roman" w:hAnsi="Times New Roman" w:cs="Times New Roman"/>
          <w:color w:val="000000"/>
          <w:sz w:val="24"/>
          <w:szCs w:val="24"/>
        </w:rPr>
        <w:t xml:space="preserve">28 мая </w:t>
      </w:r>
      <w:r w:rsidRPr="00163A3B">
        <w:rPr>
          <w:rFonts w:ascii="Times New Roman" w:hAnsi="Times New Roman" w:cs="Times New Roman"/>
          <w:color w:val="000000"/>
          <w:sz w:val="24"/>
          <w:szCs w:val="24"/>
        </w:rPr>
        <w:t xml:space="preserve"> 2014г.   </w:t>
      </w:r>
      <w:r w:rsidR="00D55F91">
        <w:rPr>
          <w:rFonts w:ascii="Times New Roman" w:hAnsi="Times New Roman" w:cs="Times New Roman"/>
          <w:color w:val="000000"/>
          <w:sz w:val="24"/>
          <w:szCs w:val="24"/>
        </w:rPr>
        <w:t>№ 571/60</w:t>
      </w:r>
    </w:p>
    <w:p w:rsidR="001C1A44" w:rsidRDefault="001C1A44" w:rsidP="001C1A44">
      <w:pPr>
        <w:tabs>
          <w:tab w:val="center" w:pos="1845"/>
        </w:tabs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3A3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163A3B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1C1A44" w:rsidRDefault="001C1A44" w:rsidP="001C1A44">
      <w:pPr>
        <w:tabs>
          <w:tab w:val="center" w:pos="1845"/>
        </w:tabs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C1A44" w:rsidRPr="00D55F91" w:rsidRDefault="001C1A44" w:rsidP="001C1A44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D55F91">
        <w:rPr>
          <w:rFonts w:ascii="Arial" w:hAnsi="Arial" w:cs="Arial"/>
          <w:color w:val="000000"/>
          <w:sz w:val="20"/>
          <w:szCs w:val="20"/>
        </w:rPr>
        <w:t xml:space="preserve">О принятии  Правил содержания </w:t>
      </w:r>
    </w:p>
    <w:p w:rsidR="001C1A44" w:rsidRPr="00D55F91" w:rsidRDefault="001C1A44" w:rsidP="001C1A44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  <w:r w:rsidRPr="00D55F91">
        <w:rPr>
          <w:rFonts w:ascii="Arial" w:hAnsi="Arial" w:cs="Arial"/>
          <w:color w:val="000000"/>
          <w:sz w:val="20"/>
          <w:szCs w:val="20"/>
        </w:rPr>
        <w:t xml:space="preserve">домашних животных на территории </w:t>
      </w:r>
    </w:p>
    <w:p w:rsidR="001C1A44" w:rsidRPr="00D55F91" w:rsidRDefault="001C1A44" w:rsidP="001C1A44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r w:rsidRPr="00D55F91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D55F91">
        <w:rPr>
          <w:rFonts w:ascii="Arial" w:hAnsi="Arial" w:cs="Arial"/>
          <w:color w:val="000000"/>
          <w:sz w:val="20"/>
          <w:szCs w:val="20"/>
        </w:rPr>
        <w:t xml:space="preserve"> муниципального района</w:t>
      </w:r>
    </w:p>
    <w:p w:rsidR="001C1A44" w:rsidRPr="00D55F91" w:rsidRDefault="001C1A44" w:rsidP="00D55F91">
      <w:pPr>
        <w:pStyle w:val="a4"/>
        <w:spacing w:after="100" w:afterAutospacing="1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D55F91">
        <w:rPr>
          <w:rStyle w:val="a3"/>
          <w:rFonts w:ascii="Arial" w:hAnsi="Arial" w:cs="Arial"/>
          <w:b w:val="0"/>
          <w:color w:val="333333"/>
        </w:rPr>
        <w:tab/>
      </w:r>
      <w:proofErr w:type="gramStart"/>
      <w:r w:rsidRPr="00D55F91">
        <w:rPr>
          <w:rStyle w:val="a3"/>
          <w:rFonts w:ascii="Arial" w:hAnsi="Arial" w:cs="Arial"/>
          <w:b w:val="0"/>
          <w:color w:val="333333"/>
          <w:sz w:val="20"/>
          <w:szCs w:val="20"/>
        </w:rPr>
        <w:t xml:space="preserve">В соответствии с </w:t>
      </w:r>
      <w:r w:rsidRPr="00D55F91">
        <w:rPr>
          <w:rFonts w:ascii="Arial" w:hAnsi="Arial" w:cs="Arial"/>
          <w:sz w:val="20"/>
          <w:szCs w:val="20"/>
        </w:rPr>
        <w:t xml:space="preserve">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 4974-1 «О ветеринарии», Законом Челябинской области от 27.05.2010 № 584-ЗО «Об административных правонарушениях в Челябинской области» и регулируют правила содержания животных на территории </w:t>
      </w:r>
      <w:proofErr w:type="spellStart"/>
      <w:r w:rsidRPr="00D55F91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D55F91">
        <w:rPr>
          <w:rFonts w:ascii="Arial" w:hAnsi="Arial" w:cs="Arial"/>
          <w:sz w:val="20"/>
          <w:szCs w:val="20"/>
        </w:rPr>
        <w:t xml:space="preserve"> муниципального района,</w:t>
      </w:r>
      <w:proofErr w:type="gramEnd"/>
    </w:p>
    <w:p w:rsidR="001C1A44" w:rsidRPr="00D55F91" w:rsidRDefault="001C1A44" w:rsidP="00D55F91">
      <w:pPr>
        <w:pStyle w:val="stylet1"/>
        <w:shd w:val="clear" w:color="auto" w:fill="FFFFFF"/>
        <w:spacing w:before="0" w:beforeAutospacing="0"/>
        <w:contextualSpacing/>
        <w:jc w:val="center"/>
        <w:rPr>
          <w:rStyle w:val="a3"/>
          <w:rFonts w:ascii="Arial" w:hAnsi="Arial" w:cs="Arial"/>
          <w:b w:val="0"/>
          <w:color w:val="333333"/>
          <w:sz w:val="20"/>
          <w:szCs w:val="20"/>
        </w:rPr>
      </w:pPr>
      <w:r w:rsidRPr="00D55F91">
        <w:rPr>
          <w:rStyle w:val="a3"/>
          <w:rFonts w:ascii="Arial" w:hAnsi="Arial" w:cs="Arial"/>
          <w:b w:val="0"/>
          <w:color w:val="333333"/>
          <w:sz w:val="20"/>
          <w:szCs w:val="20"/>
        </w:rPr>
        <w:t>СОБРАНИЕ ДЕПУТАТОВ САТКИНСКОГО МУНИЦИПАЛЬНОГО РАЙОНА РЕШАЕТ:</w:t>
      </w: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55F91">
        <w:rPr>
          <w:rStyle w:val="a3"/>
          <w:rFonts w:ascii="Arial" w:hAnsi="Arial" w:cs="Arial"/>
          <w:b w:val="0"/>
          <w:color w:val="333333"/>
          <w:sz w:val="20"/>
          <w:szCs w:val="20"/>
        </w:rPr>
        <w:t xml:space="preserve">1. Принять </w:t>
      </w:r>
      <w:r w:rsidRPr="00D55F91">
        <w:rPr>
          <w:rFonts w:ascii="Arial" w:hAnsi="Arial" w:cs="Arial"/>
          <w:color w:val="000000"/>
          <w:sz w:val="20"/>
          <w:szCs w:val="20"/>
        </w:rPr>
        <w:t xml:space="preserve">Правила содержания  домашних животных на территории  </w:t>
      </w:r>
      <w:proofErr w:type="spellStart"/>
      <w:r w:rsidRPr="00D55F91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D55F91">
        <w:rPr>
          <w:rFonts w:ascii="Arial" w:hAnsi="Arial" w:cs="Arial"/>
          <w:color w:val="000000"/>
          <w:sz w:val="20"/>
          <w:szCs w:val="20"/>
        </w:rPr>
        <w:t xml:space="preserve"> муниципального  района (приложение №1).</w:t>
      </w: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55F91">
        <w:rPr>
          <w:rFonts w:ascii="Arial" w:hAnsi="Arial" w:cs="Arial"/>
          <w:color w:val="000000"/>
          <w:sz w:val="20"/>
          <w:szCs w:val="20"/>
        </w:rPr>
        <w:t>2. Настоящее решение опубликовать в газете «</w:t>
      </w:r>
      <w:proofErr w:type="spellStart"/>
      <w:r w:rsidRPr="00D55F91">
        <w:rPr>
          <w:rFonts w:ascii="Arial" w:hAnsi="Arial" w:cs="Arial"/>
          <w:color w:val="000000"/>
          <w:sz w:val="20"/>
          <w:szCs w:val="20"/>
        </w:rPr>
        <w:t>Саткинский</w:t>
      </w:r>
      <w:proofErr w:type="spellEnd"/>
      <w:r w:rsidRPr="00D55F91">
        <w:rPr>
          <w:rFonts w:ascii="Arial" w:hAnsi="Arial" w:cs="Arial"/>
          <w:color w:val="000000"/>
          <w:sz w:val="20"/>
          <w:szCs w:val="20"/>
        </w:rPr>
        <w:t xml:space="preserve"> рабочий».</w:t>
      </w: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55F91">
        <w:rPr>
          <w:rFonts w:ascii="Arial" w:hAnsi="Arial" w:cs="Arial"/>
          <w:color w:val="000000"/>
          <w:sz w:val="20"/>
          <w:szCs w:val="20"/>
        </w:rPr>
        <w:t>3.</w:t>
      </w:r>
      <w:proofErr w:type="gramStart"/>
      <w:r w:rsidRPr="00D55F91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D55F91">
        <w:rPr>
          <w:rFonts w:ascii="Arial" w:hAnsi="Arial" w:cs="Arial"/>
          <w:color w:val="000000"/>
          <w:sz w:val="20"/>
          <w:szCs w:val="20"/>
        </w:rPr>
        <w:t xml:space="preserve"> исполнением настоящего решения возложить на комиссию по жилищно-коммунальным вопросам и экологии (председатель – Баранов П.А.).</w:t>
      </w: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55F91">
        <w:rPr>
          <w:rFonts w:ascii="Arial" w:hAnsi="Arial" w:cs="Arial"/>
          <w:color w:val="000000"/>
          <w:sz w:val="20"/>
          <w:szCs w:val="20"/>
        </w:rPr>
        <w:t xml:space="preserve">Глава </w:t>
      </w:r>
      <w:proofErr w:type="spellStart"/>
      <w:r w:rsidRPr="00D55F91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D55F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1A44" w:rsidRPr="00D55F91" w:rsidRDefault="001C1A44" w:rsidP="00D55F91">
      <w:pPr>
        <w:tabs>
          <w:tab w:val="center" w:pos="1845"/>
        </w:tabs>
        <w:spacing w:after="100" w:afterAutospacing="1" w:line="240" w:lineRule="auto"/>
        <w:ind w:left="-1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55F91">
        <w:rPr>
          <w:rFonts w:ascii="Arial" w:hAnsi="Arial" w:cs="Arial"/>
          <w:color w:val="000000"/>
          <w:sz w:val="20"/>
          <w:szCs w:val="20"/>
        </w:rPr>
        <w:t>муниципального района</w:t>
      </w:r>
      <w:r w:rsidRPr="00D55F91">
        <w:rPr>
          <w:rFonts w:ascii="Arial" w:hAnsi="Arial" w:cs="Arial"/>
          <w:color w:val="000000"/>
          <w:sz w:val="20"/>
          <w:szCs w:val="20"/>
        </w:rPr>
        <w:tab/>
      </w:r>
      <w:r w:rsidRPr="00D55F91">
        <w:rPr>
          <w:rFonts w:ascii="Arial" w:hAnsi="Arial" w:cs="Arial"/>
          <w:color w:val="000000"/>
          <w:sz w:val="20"/>
          <w:szCs w:val="20"/>
        </w:rPr>
        <w:tab/>
      </w:r>
      <w:r w:rsidRPr="00D55F91">
        <w:rPr>
          <w:rFonts w:ascii="Arial" w:hAnsi="Arial" w:cs="Arial"/>
          <w:color w:val="000000"/>
          <w:sz w:val="20"/>
          <w:szCs w:val="20"/>
        </w:rPr>
        <w:tab/>
      </w:r>
      <w:r w:rsidRPr="00D55F91">
        <w:rPr>
          <w:rFonts w:ascii="Arial" w:hAnsi="Arial" w:cs="Arial"/>
          <w:color w:val="000000"/>
          <w:sz w:val="20"/>
          <w:szCs w:val="20"/>
        </w:rPr>
        <w:tab/>
      </w:r>
      <w:r w:rsidRPr="00D55F91">
        <w:rPr>
          <w:rFonts w:ascii="Arial" w:hAnsi="Arial" w:cs="Arial"/>
          <w:color w:val="000000"/>
          <w:sz w:val="20"/>
          <w:szCs w:val="20"/>
        </w:rPr>
        <w:tab/>
      </w:r>
      <w:r w:rsidRPr="00D55F91">
        <w:rPr>
          <w:rFonts w:ascii="Arial" w:hAnsi="Arial" w:cs="Arial"/>
          <w:color w:val="000000"/>
          <w:sz w:val="20"/>
          <w:szCs w:val="20"/>
        </w:rPr>
        <w:tab/>
        <w:t>А.А. Глазков</w:t>
      </w:r>
    </w:p>
    <w:p w:rsidR="001C1A44" w:rsidRPr="00D55F91" w:rsidRDefault="001C1A44" w:rsidP="001C1A44">
      <w:pPr>
        <w:tabs>
          <w:tab w:val="center" w:pos="1845"/>
        </w:tabs>
        <w:spacing w:line="240" w:lineRule="auto"/>
        <w:ind w:left="-1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1C1A44" w:rsidRDefault="001C1A44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1C1A44" w:rsidRDefault="001C1A44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55F91" w:rsidRDefault="00D55F91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</w:p>
    <w:p w:rsidR="00D7385E" w:rsidRPr="00CD49B8" w:rsidRDefault="00CD49B8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  <w:r w:rsidRPr="00CD49B8">
        <w:rPr>
          <w:rStyle w:val="a3"/>
          <w:b w:val="0"/>
          <w:color w:val="333333"/>
          <w:sz w:val="22"/>
          <w:szCs w:val="22"/>
        </w:rPr>
        <w:lastRenderedPageBreak/>
        <w:t xml:space="preserve">Приложение № 1 </w:t>
      </w:r>
      <w:proofErr w:type="gramStart"/>
      <w:r w:rsidRPr="00CD49B8">
        <w:rPr>
          <w:rStyle w:val="a3"/>
          <w:b w:val="0"/>
          <w:color w:val="333333"/>
          <w:sz w:val="22"/>
          <w:szCs w:val="22"/>
        </w:rPr>
        <w:t>к</w:t>
      </w:r>
      <w:proofErr w:type="gramEnd"/>
      <w:r w:rsidRPr="00CD49B8">
        <w:rPr>
          <w:rStyle w:val="a3"/>
          <w:b w:val="0"/>
          <w:color w:val="333333"/>
          <w:sz w:val="22"/>
          <w:szCs w:val="22"/>
        </w:rPr>
        <w:t xml:space="preserve"> </w:t>
      </w:r>
    </w:p>
    <w:p w:rsidR="00D71706" w:rsidRPr="00CD49B8" w:rsidRDefault="001B03D2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  <w:r w:rsidRPr="00CD49B8">
        <w:rPr>
          <w:rStyle w:val="a3"/>
          <w:b w:val="0"/>
          <w:color w:val="333333"/>
          <w:sz w:val="22"/>
          <w:szCs w:val="22"/>
        </w:rPr>
        <w:t>решени</w:t>
      </w:r>
      <w:r w:rsidR="00CD49B8" w:rsidRPr="00CD49B8">
        <w:rPr>
          <w:rStyle w:val="a3"/>
          <w:b w:val="0"/>
          <w:color w:val="333333"/>
          <w:sz w:val="22"/>
          <w:szCs w:val="22"/>
        </w:rPr>
        <w:t>ю</w:t>
      </w:r>
      <w:r w:rsidRPr="00CD49B8">
        <w:rPr>
          <w:rStyle w:val="a3"/>
          <w:b w:val="0"/>
          <w:color w:val="333333"/>
          <w:sz w:val="22"/>
          <w:szCs w:val="22"/>
        </w:rPr>
        <w:t xml:space="preserve"> </w:t>
      </w:r>
      <w:r w:rsidR="00C861ED" w:rsidRPr="00CD49B8">
        <w:rPr>
          <w:rStyle w:val="a3"/>
          <w:b w:val="0"/>
          <w:color w:val="333333"/>
          <w:sz w:val="22"/>
          <w:szCs w:val="22"/>
        </w:rPr>
        <w:t>Собрания</w:t>
      </w:r>
      <w:r w:rsidRPr="00CD49B8">
        <w:rPr>
          <w:rStyle w:val="a3"/>
          <w:b w:val="0"/>
          <w:color w:val="333333"/>
          <w:sz w:val="22"/>
          <w:szCs w:val="22"/>
        </w:rPr>
        <w:t xml:space="preserve"> депутатов </w:t>
      </w:r>
      <w:proofErr w:type="spellStart"/>
      <w:r w:rsidR="00C861ED" w:rsidRPr="00CD49B8">
        <w:rPr>
          <w:rStyle w:val="a3"/>
          <w:b w:val="0"/>
          <w:color w:val="333333"/>
          <w:sz w:val="22"/>
          <w:szCs w:val="22"/>
        </w:rPr>
        <w:t>Саткинского</w:t>
      </w:r>
      <w:proofErr w:type="spellEnd"/>
      <w:r w:rsidR="00C861ED" w:rsidRPr="00CD49B8">
        <w:rPr>
          <w:rStyle w:val="a3"/>
          <w:b w:val="0"/>
          <w:color w:val="333333"/>
          <w:sz w:val="22"/>
          <w:szCs w:val="22"/>
        </w:rPr>
        <w:t xml:space="preserve"> муниципального района</w:t>
      </w:r>
    </w:p>
    <w:p w:rsidR="001B03D2" w:rsidRPr="00CD49B8" w:rsidRDefault="00CD49B8" w:rsidP="00CD49B8">
      <w:pPr>
        <w:pStyle w:val="stylet1"/>
        <w:shd w:val="clear" w:color="auto" w:fill="FFFFFF"/>
        <w:spacing w:before="0" w:beforeAutospacing="0" w:after="0" w:afterAutospacing="0" w:line="276" w:lineRule="auto"/>
        <w:ind w:left="5670"/>
        <w:jc w:val="both"/>
        <w:rPr>
          <w:rStyle w:val="a3"/>
          <w:b w:val="0"/>
          <w:color w:val="333333"/>
          <w:sz w:val="22"/>
          <w:szCs w:val="22"/>
        </w:rPr>
      </w:pPr>
      <w:r w:rsidRPr="00CD49B8">
        <w:rPr>
          <w:rStyle w:val="a3"/>
          <w:b w:val="0"/>
          <w:color w:val="333333"/>
          <w:sz w:val="22"/>
          <w:szCs w:val="22"/>
        </w:rPr>
        <w:t>от ______________2014г. №_____________</w:t>
      </w:r>
    </w:p>
    <w:p w:rsidR="00D71706" w:rsidRDefault="00D71706" w:rsidP="001B03D2">
      <w:pPr>
        <w:pStyle w:val="stylet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3"/>
          <w:b w:val="0"/>
          <w:color w:val="333333"/>
        </w:rPr>
      </w:pPr>
    </w:p>
    <w:p w:rsidR="007860B7" w:rsidRPr="00CD49B8" w:rsidRDefault="007860B7" w:rsidP="001B03D2">
      <w:pPr>
        <w:pStyle w:val="stylet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</w:rPr>
      </w:pPr>
      <w:r w:rsidRPr="00CD49B8">
        <w:rPr>
          <w:rStyle w:val="a3"/>
          <w:color w:val="333333"/>
        </w:rPr>
        <w:t>Правила</w:t>
      </w:r>
    </w:p>
    <w:p w:rsidR="007860B7" w:rsidRPr="00CD49B8" w:rsidRDefault="007860B7" w:rsidP="001B03D2">
      <w:pPr>
        <w:pStyle w:val="stylet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</w:rPr>
      </w:pPr>
      <w:r w:rsidRPr="00CD49B8">
        <w:rPr>
          <w:rStyle w:val="a3"/>
          <w:color w:val="333333"/>
        </w:rPr>
        <w:t>содержания домашних живот</w:t>
      </w:r>
      <w:r w:rsidR="00307CCE" w:rsidRPr="00CD49B8">
        <w:rPr>
          <w:rStyle w:val="a3"/>
          <w:color w:val="333333"/>
        </w:rPr>
        <w:t xml:space="preserve">ных на территории </w:t>
      </w:r>
      <w:r w:rsidR="00B400B3" w:rsidRPr="00CD49B8">
        <w:rPr>
          <w:rStyle w:val="a3"/>
          <w:color w:val="333333"/>
        </w:rPr>
        <w:t xml:space="preserve"> </w:t>
      </w:r>
      <w:proofErr w:type="spellStart"/>
      <w:r w:rsidR="00B400B3" w:rsidRPr="00CD49B8">
        <w:rPr>
          <w:rStyle w:val="a3"/>
          <w:color w:val="333333"/>
        </w:rPr>
        <w:t>Саткинского</w:t>
      </w:r>
      <w:proofErr w:type="spellEnd"/>
      <w:r w:rsidR="00B400B3" w:rsidRPr="00CD49B8">
        <w:rPr>
          <w:rStyle w:val="a3"/>
          <w:color w:val="333333"/>
        </w:rPr>
        <w:t xml:space="preserve"> муниципального района</w:t>
      </w:r>
      <w:r w:rsidR="00397243" w:rsidRPr="00CD49B8">
        <w:rPr>
          <w:rStyle w:val="a3"/>
          <w:color w:val="333333"/>
        </w:rPr>
        <w:t xml:space="preserve"> </w:t>
      </w:r>
    </w:p>
    <w:p w:rsidR="001B03D2" w:rsidRPr="00CD49B8" w:rsidRDefault="001B03D2" w:rsidP="001B03D2">
      <w:pPr>
        <w:pStyle w:val="a4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860B7" w:rsidRPr="00CD49B8" w:rsidRDefault="001B03D2" w:rsidP="001B03D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60B7" w:rsidRPr="001B03D2" w:rsidRDefault="009816E0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1.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0B7" w:rsidRPr="001B03D2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Конституцией Российской Федерации, Федеральным</w:t>
      </w:r>
      <w:r w:rsidR="001B03D2">
        <w:rPr>
          <w:rFonts w:ascii="Times New Roman" w:hAnsi="Times New Roman" w:cs="Times New Roman"/>
          <w:sz w:val="24"/>
          <w:szCs w:val="24"/>
        </w:rPr>
        <w:t xml:space="preserve"> законом от 06.10.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2003 N 131-ФЗ </w:t>
      </w:r>
      <w:r w:rsidR="001B03D2">
        <w:rPr>
          <w:rFonts w:ascii="Times New Roman" w:hAnsi="Times New Roman" w:cs="Times New Roman"/>
          <w:sz w:val="24"/>
          <w:szCs w:val="24"/>
        </w:rPr>
        <w:t>«</w:t>
      </w:r>
      <w:r w:rsidR="007860B7" w:rsidRPr="001B03D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1B03D2">
        <w:rPr>
          <w:rFonts w:ascii="Times New Roman" w:hAnsi="Times New Roman" w:cs="Times New Roman"/>
          <w:sz w:val="24"/>
          <w:szCs w:val="24"/>
        </w:rPr>
        <w:t>рации»,</w:t>
      </w:r>
      <w:r w:rsidR="001B03D2" w:rsidRPr="001B03D2">
        <w:rPr>
          <w:rFonts w:ascii="Times New Roman" w:hAnsi="Times New Roman" w:cs="Times New Roman"/>
          <w:sz w:val="24"/>
          <w:szCs w:val="24"/>
        </w:rPr>
        <w:t xml:space="preserve"> Федеральным законом от 30</w:t>
      </w:r>
      <w:r w:rsidR="001B03D2">
        <w:rPr>
          <w:rFonts w:ascii="Times New Roman" w:hAnsi="Times New Roman" w:cs="Times New Roman"/>
          <w:sz w:val="24"/>
          <w:szCs w:val="24"/>
        </w:rPr>
        <w:t xml:space="preserve">.03.1999 </w:t>
      </w:r>
      <w:r w:rsidR="001B03D2" w:rsidRPr="001B03D2">
        <w:rPr>
          <w:rFonts w:ascii="Times New Roman" w:hAnsi="Times New Roman" w:cs="Times New Roman"/>
          <w:sz w:val="24"/>
          <w:szCs w:val="24"/>
        </w:rPr>
        <w:t xml:space="preserve">N 52-ФЗ </w:t>
      </w:r>
      <w:r w:rsidR="001B03D2">
        <w:rPr>
          <w:rFonts w:ascii="Times New Roman" w:hAnsi="Times New Roman" w:cs="Times New Roman"/>
          <w:sz w:val="24"/>
          <w:szCs w:val="24"/>
        </w:rPr>
        <w:t>«</w:t>
      </w:r>
      <w:r w:rsidR="001B03D2" w:rsidRPr="001B03D2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 w:rsidR="001B03D2">
        <w:rPr>
          <w:rFonts w:ascii="Times New Roman" w:hAnsi="Times New Roman" w:cs="Times New Roman"/>
          <w:sz w:val="24"/>
          <w:szCs w:val="24"/>
        </w:rPr>
        <w:t>», З</w:t>
      </w:r>
      <w:r w:rsidR="007860B7" w:rsidRPr="001B03D2">
        <w:rPr>
          <w:rFonts w:ascii="Times New Roman" w:hAnsi="Times New Roman" w:cs="Times New Roman"/>
          <w:sz w:val="24"/>
          <w:szCs w:val="24"/>
        </w:rPr>
        <w:t>ак</w:t>
      </w:r>
      <w:r w:rsidR="001B03D2">
        <w:rPr>
          <w:rFonts w:ascii="Times New Roman" w:hAnsi="Times New Roman" w:cs="Times New Roman"/>
          <w:sz w:val="24"/>
          <w:szCs w:val="24"/>
        </w:rPr>
        <w:t>оном Российской Федерации от 14.05.1993 N 4974-1 «</w:t>
      </w:r>
      <w:r w:rsidR="007860B7" w:rsidRPr="001B03D2">
        <w:rPr>
          <w:rFonts w:ascii="Times New Roman" w:hAnsi="Times New Roman" w:cs="Times New Roman"/>
          <w:sz w:val="24"/>
          <w:szCs w:val="24"/>
        </w:rPr>
        <w:t>О ветеринарии</w:t>
      </w:r>
      <w:r w:rsidR="001B03D2">
        <w:rPr>
          <w:rFonts w:ascii="Times New Roman" w:hAnsi="Times New Roman" w:cs="Times New Roman"/>
          <w:sz w:val="24"/>
          <w:szCs w:val="24"/>
        </w:rPr>
        <w:t>»</w:t>
      </w:r>
      <w:r w:rsidR="007860B7" w:rsidRPr="001B03D2">
        <w:rPr>
          <w:rFonts w:ascii="Times New Roman" w:hAnsi="Times New Roman" w:cs="Times New Roman"/>
          <w:sz w:val="24"/>
          <w:szCs w:val="24"/>
        </w:rPr>
        <w:t>, З</w:t>
      </w:r>
      <w:r w:rsidR="00E50CE2" w:rsidRPr="001B03D2">
        <w:rPr>
          <w:rFonts w:ascii="Times New Roman" w:hAnsi="Times New Roman" w:cs="Times New Roman"/>
          <w:sz w:val="24"/>
          <w:szCs w:val="24"/>
        </w:rPr>
        <w:t>а</w:t>
      </w:r>
      <w:r w:rsidR="001B03D2">
        <w:rPr>
          <w:rFonts w:ascii="Times New Roman" w:hAnsi="Times New Roman" w:cs="Times New Roman"/>
          <w:sz w:val="24"/>
          <w:szCs w:val="24"/>
        </w:rPr>
        <w:t>коном Челябинской области от 27.05.</w:t>
      </w:r>
      <w:r w:rsidR="00E50CE2" w:rsidRPr="001B03D2">
        <w:rPr>
          <w:rFonts w:ascii="Times New Roman" w:hAnsi="Times New Roman" w:cs="Times New Roman"/>
          <w:sz w:val="24"/>
          <w:szCs w:val="24"/>
        </w:rPr>
        <w:t>2010</w:t>
      </w:r>
      <w:r w:rsidR="002568CF" w:rsidRPr="001B03D2">
        <w:rPr>
          <w:rFonts w:ascii="Times New Roman" w:hAnsi="Times New Roman" w:cs="Times New Roman"/>
          <w:sz w:val="24"/>
          <w:szCs w:val="24"/>
        </w:rPr>
        <w:t xml:space="preserve"> N 584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-ЗО </w:t>
      </w:r>
      <w:r w:rsidR="001B03D2">
        <w:rPr>
          <w:rFonts w:ascii="Times New Roman" w:hAnsi="Times New Roman" w:cs="Times New Roman"/>
          <w:sz w:val="24"/>
          <w:szCs w:val="24"/>
        </w:rPr>
        <w:t>«</w:t>
      </w:r>
      <w:r w:rsidR="007860B7" w:rsidRPr="001B03D2">
        <w:rPr>
          <w:rFonts w:ascii="Times New Roman" w:hAnsi="Times New Roman" w:cs="Times New Roman"/>
          <w:sz w:val="24"/>
          <w:szCs w:val="24"/>
        </w:rPr>
        <w:t>Об административных правон</w:t>
      </w:r>
      <w:r w:rsidR="001B03D2">
        <w:rPr>
          <w:rFonts w:ascii="Times New Roman" w:hAnsi="Times New Roman" w:cs="Times New Roman"/>
          <w:sz w:val="24"/>
          <w:szCs w:val="24"/>
        </w:rPr>
        <w:t>арушениях в Челябинской области»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 регулируют правила содержания</w:t>
      </w:r>
      <w:proofErr w:type="gramEnd"/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397243" w:rsidRPr="001B03D2">
        <w:rPr>
          <w:rFonts w:ascii="Times New Roman" w:hAnsi="Times New Roman" w:cs="Times New Roman"/>
          <w:sz w:val="24"/>
          <w:szCs w:val="24"/>
        </w:rPr>
        <w:t xml:space="preserve">ных на </w:t>
      </w:r>
      <w:r w:rsidR="00B400B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400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400B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860B7" w:rsidRPr="001B03D2" w:rsidRDefault="003227A3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 xml:space="preserve">2. </w:t>
      </w:r>
      <w:r w:rsidR="007860B7" w:rsidRPr="001B03D2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</w:t>
      </w:r>
      <w:r w:rsidR="00E84245" w:rsidRPr="001B03D2">
        <w:rPr>
          <w:rFonts w:ascii="Times New Roman" w:hAnsi="Times New Roman" w:cs="Times New Roman"/>
          <w:sz w:val="24"/>
          <w:szCs w:val="24"/>
        </w:rPr>
        <w:t xml:space="preserve">я на территории </w:t>
      </w:r>
      <w:proofErr w:type="spellStart"/>
      <w:r w:rsidR="00B400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400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07CCE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7860B7" w:rsidRPr="001B03D2">
        <w:rPr>
          <w:rFonts w:ascii="Times New Roman" w:hAnsi="Times New Roman" w:cs="Times New Roman"/>
          <w:sz w:val="24"/>
          <w:szCs w:val="24"/>
        </w:rPr>
        <w:t>предприятиями, организациями, учреждениями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хозяйстве, владельцами собак и кошек, кроме предприятий, учреждений и организаций Министерства обороны, Министерства внутренних дел, Федеральной службы безопасности.</w:t>
      </w:r>
    </w:p>
    <w:p w:rsidR="007860B7" w:rsidRPr="001B03D2" w:rsidRDefault="007860B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3. В настоящих Правилах используются следующие понятия:</w:t>
      </w:r>
    </w:p>
    <w:p w:rsidR="007860B7" w:rsidRPr="001B03D2" w:rsidRDefault="001B03D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шние животные (далее по тексту – животные) –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это крупнорогатый скот (коровы, быки, телята), свиньи, овцы, козы, лошади, кролики, собаки, кошки, домашняя птица (куры, утк</w:t>
      </w:r>
      <w:r w:rsidR="00646C33">
        <w:rPr>
          <w:rFonts w:ascii="Times New Roman" w:hAnsi="Times New Roman" w:cs="Times New Roman"/>
          <w:sz w:val="24"/>
          <w:szCs w:val="24"/>
        </w:rPr>
        <w:t>и, гуси, индейки, голуби) и другие домашние животные;</w:t>
      </w:r>
      <w:proofErr w:type="gramEnd"/>
    </w:p>
    <w:p w:rsidR="007860B7" w:rsidRPr="001B03D2" w:rsidRDefault="001B03D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безнадзорные животные –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животные, находящиеся в общественных местах без сопровождения собственника либо лица, им уполномоченного;</w:t>
      </w:r>
    </w:p>
    <w:p w:rsidR="001B03D2" w:rsidRDefault="001B03D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 для устройства животных –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нежилое здание, отвечающее установленным Правилами требованиям и предназначенное для</w:t>
      </w:r>
      <w:r w:rsidR="00C72934">
        <w:rPr>
          <w:rFonts w:ascii="Times New Roman" w:hAnsi="Times New Roman" w:cs="Times New Roman"/>
          <w:sz w:val="24"/>
          <w:szCs w:val="24"/>
        </w:rPr>
        <w:t xml:space="preserve"> временного содержания </w:t>
      </w:r>
      <w:r w:rsidR="003227A3" w:rsidRPr="001B03D2">
        <w:rPr>
          <w:rFonts w:ascii="Times New Roman" w:hAnsi="Times New Roman" w:cs="Times New Roman"/>
          <w:sz w:val="24"/>
          <w:szCs w:val="24"/>
        </w:rPr>
        <w:t>безнадзорных домашних животных, а также домашних животных, от которых отказались собственники;</w:t>
      </w:r>
    </w:p>
    <w:p w:rsidR="001B03D2" w:rsidRDefault="001B03D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гостиница для домашних животных - специально приспособленное помещение для временного содержания животных на период отсутствия собственников (отпуск, командировка, болезнь и иное);</w:t>
      </w:r>
    </w:p>
    <w:p w:rsidR="008103BD" w:rsidRDefault="00BE499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4">
        <w:rPr>
          <w:rFonts w:ascii="Times New Roman" w:hAnsi="Times New Roman" w:cs="Times New Roman"/>
          <w:sz w:val="24"/>
          <w:szCs w:val="24"/>
        </w:rPr>
        <w:t>5</w:t>
      </w:r>
      <w:r w:rsidR="008103BD" w:rsidRPr="00C72934">
        <w:rPr>
          <w:rFonts w:ascii="Times New Roman" w:hAnsi="Times New Roman" w:cs="Times New Roman"/>
          <w:sz w:val="24"/>
          <w:szCs w:val="24"/>
        </w:rPr>
        <w:t xml:space="preserve">) Лицо, задержавшее безнадзорный или пригульный скот или других безнадзорных домашних животных – физическое лицо или </w:t>
      </w:r>
      <w:r w:rsidR="00C151EE" w:rsidRPr="00C72934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8103BD" w:rsidRPr="00C72934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="00C151EE" w:rsidRPr="00C72934">
        <w:rPr>
          <w:rFonts w:ascii="Times New Roman" w:hAnsi="Times New Roman" w:cs="Times New Roman"/>
          <w:sz w:val="24"/>
          <w:szCs w:val="24"/>
        </w:rPr>
        <w:t xml:space="preserve">(в частности организации, </w:t>
      </w:r>
      <w:r w:rsidR="00C151EE" w:rsidRPr="00C7293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уполномоченные Администрацией </w:t>
      </w:r>
      <w:proofErr w:type="spellStart"/>
      <w:r w:rsidR="00C151EE" w:rsidRPr="00C729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151EE" w:rsidRPr="00C72934">
        <w:rPr>
          <w:rFonts w:ascii="Times New Roman" w:hAnsi="Times New Roman" w:cs="Times New Roman"/>
          <w:sz w:val="24"/>
          <w:szCs w:val="24"/>
        </w:rPr>
        <w:t xml:space="preserve"> муниципального района на отлов и содержание безнадзорных домашних животных).</w:t>
      </w:r>
    </w:p>
    <w:p w:rsidR="003227A3" w:rsidRPr="001B03D2" w:rsidRDefault="00BE499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3D2">
        <w:rPr>
          <w:rFonts w:ascii="Times New Roman" w:hAnsi="Times New Roman" w:cs="Times New Roman"/>
          <w:sz w:val="24"/>
          <w:szCs w:val="24"/>
        </w:rPr>
        <w:t>)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1B03D2">
        <w:rPr>
          <w:rFonts w:ascii="Times New Roman" w:hAnsi="Times New Roman" w:cs="Times New Roman"/>
          <w:sz w:val="24"/>
          <w:szCs w:val="24"/>
        </w:rPr>
        <w:t>мечение –</w:t>
      </w:r>
      <w:r w:rsidR="003227A3" w:rsidRP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A3" w:rsidRPr="001B03D2">
        <w:rPr>
          <w:rFonts w:ascii="Times New Roman" w:hAnsi="Times New Roman" w:cs="Times New Roman"/>
          <w:sz w:val="24"/>
          <w:szCs w:val="24"/>
        </w:rPr>
        <w:t>чипирование</w:t>
      </w:r>
      <w:proofErr w:type="spellEnd"/>
      <w:r w:rsidR="003227A3" w:rsidRPr="001B03D2">
        <w:rPr>
          <w:rFonts w:ascii="Times New Roman" w:hAnsi="Times New Roman" w:cs="Times New Roman"/>
          <w:sz w:val="24"/>
          <w:szCs w:val="24"/>
        </w:rPr>
        <w:t xml:space="preserve"> или клеймение зарегистрированного домашнего животного.</w:t>
      </w:r>
    </w:p>
    <w:p w:rsidR="007860B7" w:rsidRPr="001B03D2" w:rsidRDefault="007860B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 xml:space="preserve">4. Целью настоящих Правил является упорядочение содержания домашних животных на территории </w:t>
      </w:r>
      <w:proofErr w:type="spellStart"/>
      <w:r w:rsidR="002E0F41" w:rsidRPr="007C3D2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E0F41" w:rsidRPr="007C3D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03D2">
        <w:rPr>
          <w:rFonts w:ascii="Times New Roman" w:hAnsi="Times New Roman" w:cs="Times New Roman"/>
          <w:sz w:val="24"/>
          <w:szCs w:val="24"/>
        </w:rPr>
        <w:t>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зеленых насаждений парков, скверов, улиц, причинение вреда здоровью людей и ущерба имуществу физических и юридических лиц.</w:t>
      </w:r>
    </w:p>
    <w:p w:rsidR="007860B7" w:rsidRPr="001B03D2" w:rsidRDefault="007860B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5. Помещения, предназначенные для временного или постоянного содержания животных, по своей площади и оборудованию должны соответствовать зооветеринарным и санитарно-гигиеническим требованиям и нормам.</w:t>
      </w:r>
    </w:p>
    <w:p w:rsidR="007860B7" w:rsidRPr="001B03D2" w:rsidRDefault="007860B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6. Содержание животных допускается при условии соблюдения санитарно-гигиенических и ветеринарно-санитарных правил. Содержание животных в квартирах, занятых несколькими семьями, допускается при согласии всех дееспособных проживающих. Не разрешается содержать животных в общежитиях, местах общего пользования жилых домов (кухнях, коридорах, на чердаках, лестничных клетках, подвалах, балконах и лоджиях).</w:t>
      </w:r>
    </w:p>
    <w:p w:rsidR="007860B7" w:rsidRPr="001B03D2" w:rsidRDefault="003D7C5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 xml:space="preserve">7. </w:t>
      </w:r>
      <w:r w:rsidR="007860B7" w:rsidRPr="001B03D2">
        <w:rPr>
          <w:rFonts w:ascii="Times New Roman" w:hAnsi="Times New Roman" w:cs="Times New Roman"/>
          <w:sz w:val="24"/>
          <w:szCs w:val="24"/>
        </w:rPr>
        <w:t>Никто не имеет право причинять боль, страдания домашним животным.</w:t>
      </w:r>
    </w:p>
    <w:p w:rsidR="001B03D2" w:rsidRDefault="003D7C5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8</w:t>
      </w:r>
      <w:r w:rsidR="00ED11FA" w:rsidRPr="001B03D2">
        <w:rPr>
          <w:rFonts w:ascii="Times New Roman" w:hAnsi="Times New Roman" w:cs="Times New Roman"/>
          <w:sz w:val="24"/>
          <w:szCs w:val="24"/>
        </w:rPr>
        <w:t xml:space="preserve">. В течение одного месяца (с момента приобретения домашнего животного либо с момента достижения им трехмесячного возраста) домашние животные подлежат обязательной регистрации с мечением или выдачей жетона установленного образца и указанием номера регистрации домашнего животного. При регистрации домашнему животному присваивается регистрационный номер, который вносится в ветеринарный паспорт, а также выдается регистрационное удостоверение. Регистрация домашних животных осуществляется </w:t>
      </w:r>
      <w:proofErr w:type="spellStart"/>
      <w:r w:rsidR="00ED11FA" w:rsidRPr="001B03D2">
        <w:rPr>
          <w:rFonts w:ascii="Times New Roman" w:hAnsi="Times New Roman" w:cs="Times New Roman"/>
          <w:sz w:val="24"/>
          <w:szCs w:val="24"/>
        </w:rPr>
        <w:t>фелинологическими</w:t>
      </w:r>
      <w:proofErr w:type="spellEnd"/>
      <w:r w:rsidR="00ED11FA" w:rsidRPr="001B03D2">
        <w:rPr>
          <w:rFonts w:ascii="Times New Roman" w:hAnsi="Times New Roman" w:cs="Times New Roman"/>
          <w:sz w:val="24"/>
          <w:szCs w:val="24"/>
        </w:rPr>
        <w:t>, кинологическими организациями города, государственным учрежден</w:t>
      </w:r>
      <w:r w:rsidR="001B03D2">
        <w:rPr>
          <w:rFonts w:ascii="Times New Roman" w:hAnsi="Times New Roman" w:cs="Times New Roman"/>
          <w:sz w:val="24"/>
          <w:szCs w:val="24"/>
        </w:rPr>
        <w:t>ием «</w:t>
      </w:r>
      <w:r w:rsidR="00ED11FA" w:rsidRPr="001B03D2">
        <w:rPr>
          <w:rFonts w:ascii="Times New Roman" w:hAnsi="Times New Roman" w:cs="Times New Roman"/>
          <w:sz w:val="24"/>
          <w:szCs w:val="24"/>
        </w:rPr>
        <w:t>Златоустовская городская ветеринарная станция по борьбе с болезнями животных</w:t>
      </w:r>
      <w:r w:rsidR="001B03D2">
        <w:rPr>
          <w:rFonts w:ascii="Times New Roman" w:hAnsi="Times New Roman" w:cs="Times New Roman"/>
          <w:sz w:val="24"/>
          <w:szCs w:val="24"/>
        </w:rPr>
        <w:t>» (далее –</w:t>
      </w:r>
      <w:r w:rsidR="00ED11FA" w:rsidRPr="001B03D2">
        <w:rPr>
          <w:rFonts w:ascii="Times New Roman" w:hAnsi="Times New Roman" w:cs="Times New Roman"/>
          <w:sz w:val="24"/>
          <w:szCs w:val="24"/>
        </w:rPr>
        <w:t xml:space="preserve"> ветеринарное учреждение).</w:t>
      </w:r>
    </w:p>
    <w:p w:rsidR="001B03D2" w:rsidRPr="007C3D2C" w:rsidRDefault="00ED11FA" w:rsidP="001B03D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 xml:space="preserve">Регистрационные сведения вносятся в единую </w:t>
      </w:r>
      <w:r w:rsidR="005655F5">
        <w:rPr>
          <w:rFonts w:ascii="Times New Roman" w:hAnsi="Times New Roman" w:cs="Times New Roman"/>
          <w:sz w:val="24"/>
          <w:szCs w:val="24"/>
        </w:rPr>
        <w:t>районную</w:t>
      </w:r>
      <w:r w:rsidRPr="001B03D2">
        <w:rPr>
          <w:rFonts w:ascii="Times New Roman" w:hAnsi="Times New Roman" w:cs="Times New Roman"/>
          <w:sz w:val="24"/>
          <w:szCs w:val="24"/>
        </w:rPr>
        <w:t xml:space="preserve"> базу учета домашних животных, порядок формирования которой определяется</w:t>
      </w:r>
      <w:r w:rsidR="005655F5">
        <w:rPr>
          <w:rFonts w:ascii="Times New Roman" w:hAnsi="Times New Roman" w:cs="Times New Roman"/>
          <w:sz w:val="24"/>
          <w:szCs w:val="24"/>
        </w:rPr>
        <w:t xml:space="preserve"> </w:t>
      </w:r>
      <w:r w:rsidR="005655F5" w:rsidRPr="005655F5">
        <w:rPr>
          <w:rFonts w:ascii="Times New Roman" w:hAnsi="Times New Roman" w:cs="Times New Roman"/>
          <w:sz w:val="24"/>
          <w:szCs w:val="24"/>
        </w:rPr>
        <w:t>Управлением по развитию сельского хозяйства</w:t>
      </w:r>
      <w:r w:rsidR="007C3D2C" w:rsidRPr="005655F5">
        <w:rPr>
          <w:rFonts w:ascii="Times New Roman" w:hAnsi="Times New Roman" w:cs="Times New Roman"/>
          <w:sz w:val="24"/>
          <w:szCs w:val="24"/>
        </w:rPr>
        <w:t xml:space="preserve"> А</w:t>
      </w:r>
      <w:r w:rsidRPr="005655F5">
        <w:rPr>
          <w:rFonts w:ascii="Times New Roman" w:hAnsi="Times New Roman" w:cs="Times New Roman"/>
          <w:sz w:val="24"/>
          <w:szCs w:val="24"/>
        </w:rPr>
        <w:t>дминистраци</w:t>
      </w:r>
      <w:r w:rsidR="005655F5" w:rsidRPr="005655F5">
        <w:rPr>
          <w:rFonts w:ascii="Times New Roman" w:hAnsi="Times New Roman" w:cs="Times New Roman"/>
          <w:sz w:val="24"/>
          <w:szCs w:val="24"/>
        </w:rPr>
        <w:t>и</w:t>
      </w:r>
      <w:r w:rsidRPr="0056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F41" w:rsidRPr="005655F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E0F41" w:rsidRPr="005655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655F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1B03D2" w:rsidRPr="005655F5">
        <w:rPr>
          <w:rFonts w:ascii="Times New Roman" w:hAnsi="Times New Roman" w:cs="Times New Roman"/>
          <w:sz w:val="24"/>
          <w:szCs w:val="24"/>
        </w:rPr>
        <w:t>.</w:t>
      </w:r>
    </w:p>
    <w:p w:rsidR="00ED11FA" w:rsidRPr="001B03D2" w:rsidRDefault="003D7C5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 xml:space="preserve">9. </w:t>
      </w:r>
      <w:r w:rsidR="00ED11FA" w:rsidRPr="001B03D2">
        <w:rPr>
          <w:rFonts w:ascii="Times New Roman" w:hAnsi="Times New Roman" w:cs="Times New Roman"/>
          <w:sz w:val="24"/>
          <w:szCs w:val="24"/>
        </w:rPr>
        <w:t>Домашние животные подлежат обязательной ежегодной вакцинации против бешенства, которая осуществляется ветеринарным учреждением, организациями, оказывающими ветеринарные услуги, с внесением соответствующей отметки в ветеринарный паспорт.</w:t>
      </w:r>
    </w:p>
    <w:p w:rsidR="007860B7" w:rsidRDefault="003D7C52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10</w:t>
      </w:r>
      <w:r w:rsidR="007860B7" w:rsidRPr="001B03D2">
        <w:rPr>
          <w:rFonts w:ascii="Times New Roman" w:hAnsi="Times New Roman" w:cs="Times New Roman"/>
          <w:sz w:val="24"/>
          <w:szCs w:val="24"/>
        </w:rPr>
        <w:t>. Плата за услуги при регистрации и вакцинации производится непосредственно в учреждениях, осуществляющих регистрацию и вакцинацию животного.</w:t>
      </w:r>
    </w:p>
    <w:p w:rsidR="009876BB" w:rsidRPr="001B03D2" w:rsidRDefault="009876BB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72934">
        <w:rPr>
          <w:rFonts w:ascii="Times New Roman" w:hAnsi="Times New Roman" w:cs="Times New Roman"/>
          <w:sz w:val="24"/>
          <w:szCs w:val="24"/>
        </w:rPr>
        <w:t xml:space="preserve">Лицо, задержавшее безнадзорный или пригульный скот или других безнадзорных домашних животных, обязано возвратить их собственнику, а если </w:t>
      </w:r>
      <w:r w:rsidR="00550910" w:rsidRPr="00C72934">
        <w:rPr>
          <w:rFonts w:ascii="Times New Roman" w:hAnsi="Times New Roman" w:cs="Times New Roman"/>
          <w:sz w:val="24"/>
          <w:szCs w:val="24"/>
        </w:rPr>
        <w:t xml:space="preserve">собственник животных или место его </w:t>
      </w:r>
      <w:r w:rsidR="00550910" w:rsidRPr="00C72934">
        <w:rPr>
          <w:rFonts w:ascii="Times New Roman" w:hAnsi="Times New Roman" w:cs="Times New Roman"/>
          <w:sz w:val="24"/>
          <w:szCs w:val="24"/>
        </w:rPr>
        <w:lastRenderedPageBreak/>
        <w:t>пребывания неизвестны, не позднее трех дней с момента задержания заявить об обнаруженных животных в полицию и</w:t>
      </w:r>
      <w:r w:rsidR="00A87C09">
        <w:rPr>
          <w:rFonts w:ascii="Times New Roman" w:hAnsi="Times New Roman" w:cs="Times New Roman"/>
          <w:sz w:val="24"/>
          <w:szCs w:val="24"/>
        </w:rPr>
        <w:t xml:space="preserve">ли Управление по развитию сельского хозяйства </w:t>
      </w:r>
      <w:proofErr w:type="spellStart"/>
      <w:r w:rsidR="00A87C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87C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0910" w:rsidRPr="00C72934">
        <w:rPr>
          <w:rFonts w:ascii="Times New Roman" w:hAnsi="Times New Roman" w:cs="Times New Roman"/>
          <w:sz w:val="24"/>
          <w:szCs w:val="24"/>
        </w:rPr>
        <w:t>, которые принимают меры к розыску собственника.</w:t>
      </w:r>
      <w:r w:rsidR="00550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860B7" w:rsidRPr="001B03D2">
        <w:rPr>
          <w:rFonts w:ascii="Times New Roman" w:hAnsi="Times New Roman" w:cs="Times New Roman"/>
          <w:sz w:val="24"/>
          <w:szCs w:val="24"/>
        </w:rPr>
        <w:t>. Животные, находящиеся на улицах и иных общественных местах без сопровождающих лиц (кроме животных, оставленных владельцами на привязи), и безнадзорные животные подлежат отлову.</w:t>
      </w:r>
    </w:p>
    <w:p w:rsidR="00ED11FA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860B7" w:rsidRPr="001B03D2">
        <w:rPr>
          <w:rFonts w:ascii="Times New Roman" w:hAnsi="Times New Roman" w:cs="Times New Roman"/>
          <w:sz w:val="24"/>
          <w:szCs w:val="24"/>
        </w:rPr>
        <w:t>. Покупка, продажа и перевозка животных в другие населенные пункты любым видом транспорта разрешается при наличии ветеринарного свидетельства с отметкой в ней о том, что животное вакцинировано. Срок вакцинации от бешенства до вывоза (покупки, продажи) животных строго регламентируется действующими ветеринарными правилами.</w:t>
      </w:r>
    </w:p>
    <w:p w:rsidR="00ED11FA" w:rsidRPr="004941BB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860B7" w:rsidRPr="001B03D2">
        <w:rPr>
          <w:rFonts w:ascii="Times New Roman" w:hAnsi="Times New Roman" w:cs="Times New Roman"/>
          <w:sz w:val="24"/>
          <w:szCs w:val="24"/>
        </w:rPr>
        <w:t>.</w:t>
      </w:r>
      <w:r w:rsidR="009816E0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ED11FA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Перевозка домашних животных в общественном транспорте производится в установленном законодательством порядке. Крупные собаки (свыше 40 см в холке) должны быть в намордниках и на коротком поводке. Мелкие собаки (до 40 см в холке) и кошки перевозятся в специальных переносных контейнерах или на коротком поводке.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860B7" w:rsidRPr="001B03D2">
        <w:rPr>
          <w:rFonts w:ascii="Times New Roman" w:hAnsi="Times New Roman" w:cs="Times New Roman"/>
          <w:sz w:val="24"/>
          <w:szCs w:val="24"/>
        </w:rPr>
        <w:t>. Поселение в гостинице владельца с животным осуществляется по согласованию с администрацией и при соблюдении санитарно-гигиенических правил.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860B7" w:rsidRPr="001B03D2">
        <w:rPr>
          <w:rFonts w:ascii="Times New Roman" w:hAnsi="Times New Roman" w:cs="Times New Roman"/>
          <w:sz w:val="24"/>
          <w:szCs w:val="24"/>
        </w:rPr>
        <w:t>. Любое животное, как всякая собственность, охраняется законом.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385A" w:rsidRPr="001B03D2">
        <w:rPr>
          <w:rFonts w:ascii="Times New Roman" w:hAnsi="Times New Roman" w:cs="Times New Roman"/>
          <w:sz w:val="24"/>
          <w:szCs w:val="24"/>
        </w:rPr>
        <w:t>. Домашнее ж</w:t>
      </w:r>
      <w:r w:rsidR="007860B7" w:rsidRPr="001B03D2">
        <w:rPr>
          <w:rFonts w:ascii="Times New Roman" w:hAnsi="Times New Roman" w:cs="Times New Roman"/>
          <w:sz w:val="24"/>
          <w:szCs w:val="24"/>
        </w:rPr>
        <w:t>ивотн</w:t>
      </w:r>
      <w:r w:rsidR="00E3385A" w:rsidRPr="001B03D2">
        <w:rPr>
          <w:rFonts w:ascii="Times New Roman" w:hAnsi="Times New Roman" w:cs="Times New Roman"/>
          <w:sz w:val="24"/>
          <w:szCs w:val="24"/>
        </w:rPr>
        <w:t>ое может быть изъято у собственника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по решению суда или в ином порядке в случаях, предусмотренных действующим законодательством.</w:t>
      </w:r>
    </w:p>
    <w:p w:rsidR="004F62D6" w:rsidRPr="001B03D2" w:rsidRDefault="004F62D6" w:rsidP="001B03D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B7" w:rsidRPr="00CD49B8" w:rsidRDefault="00974EFE" w:rsidP="00974E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Права владельцев животных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60B7" w:rsidRPr="001B03D2">
        <w:rPr>
          <w:rFonts w:ascii="Times New Roman" w:hAnsi="Times New Roman" w:cs="Times New Roman"/>
          <w:sz w:val="24"/>
          <w:szCs w:val="24"/>
        </w:rPr>
        <w:t>. Все граждане, проживаю</w:t>
      </w:r>
      <w:r w:rsidR="00307CCE" w:rsidRPr="001B03D2">
        <w:rPr>
          <w:rFonts w:ascii="Times New Roman" w:hAnsi="Times New Roman" w:cs="Times New Roman"/>
          <w:sz w:val="24"/>
          <w:szCs w:val="24"/>
        </w:rPr>
        <w:t>щие на территории</w:t>
      </w:r>
      <w:r w:rsidR="00397243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B22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0B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400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860B7" w:rsidRPr="001B03D2">
        <w:rPr>
          <w:rFonts w:ascii="Times New Roman" w:hAnsi="Times New Roman" w:cs="Times New Roman"/>
          <w:sz w:val="24"/>
          <w:szCs w:val="24"/>
        </w:rPr>
        <w:t>, вправе выращивать и содержать домашних животных.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74EFE">
        <w:rPr>
          <w:rFonts w:ascii="Times New Roman" w:hAnsi="Times New Roman" w:cs="Times New Roman"/>
          <w:sz w:val="24"/>
          <w:szCs w:val="24"/>
        </w:rPr>
        <w:t>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При нежелании в дальнейшем содержать животных сдавать их в организации, занимающиеся отловом, либо другим организациям или гражданам, либо продавать.</w:t>
      </w:r>
    </w:p>
    <w:p w:rsidR="007860B7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860B7" w:rsidRPr="001B03D2">
        <w:rPr>
          <w:rFonts w:ascii="Times New Roman" w:hAnsi="Times New Roman" w:cs="Times New Roman"/>
          <w:sz w:val="24"/>
          <w:szCs w:val="24"/>
        </w:rPr>
        <w:t>. При потере животного</w:t>
      </w:r>
      <w:r w:rsidR="004A777F">
        <w:rPr>
          <w:rFonts w:ascii="Times New Roman" w:hAnsi="Times New Roman" w:cs="Times New Roman"/>
          <w:sz w:val="24"/>
          <w:szCs w:val="24"/>
        </w:rPr>
        <w:t xml:space="preserve"> владелец имеет право 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обращаться в специализированную организацию по отлову безнадзорных животных.</w:t>
      </w:r>
    </w:p>
    <w:p w:rsidR="00E526E5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4">
        <w:rPr>
          <w:rFonts w:ascii="Times New Roman" w:hAnsi="Times New Roman" w:cs="Times New Roman"/>
          <w:sz w:val="24"/>
          <w:szCs w:val="24"/>
        </w:rPr>
        <w:t>21</w:t>
      </w:r>
      <w:r w:rsidR="00E526E5" w:rsidRPr="00C72934">
        <w:rPr>
          <w:rFonts w:ascii="Times New Roman" w:hAnsi="Times New Roman" w:cs="Times New Roman"/>
          <w:sz w:val="24"/>
          <w:szCs w:val="24"/>
        </w:rPr>
        <w:t xml:space="preserve">. При ненадлежащем обращении </w:t>
      </w:r>
      <w:r w:rsidR="00C44815" w:rsidRPr="00C72934">
        <w:rPr>
          <w:rFonts w:ascii="Times New Roman" w:hAnsi="Times New Roman" w:cs="Times New Roman"/>
          <w:sz w:val="24"/>
          <w:szCs w:val="24"/>
        </w:rPr>
        <w:t>с безнадзорными домашними животными лицом, задержавш</w:t>
      </w:r>
      <w:r w:rsidR="008103BD" w:rsidRPr="00C72934">
        <w:rPr>
          <w:rFonts w:ascii="Times New Roman" w:hAnsi="Times New Roman" w:cs="Times New Roman"/>
          <w:sz w:val="24"/>
          <w:szCs w:val="24"/>
        </w:rPr>
        <w:t>и</w:t>
      </w:r>
      <w:r w:rsidR="00C44815" w:rsidRPr="00C72934">
        <w:rPr>
          <w:rFonts w:ascii="Times New Roman" w:hAnsi="Times New Roman" w:cs="Times New Roman"/>
          <w:sz w:val="24"/>
          <w:szCs w:val="24"/>
        </w:rPr>
        <w:t>м безнадзорных домашних</w:t>
      </w:r>
      <w:r w:rsidR="00E526E5" w:rsidRPr="00C72934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="00C44815" w:rsidRPr="00C72934">
        <w:rPr>
          <w:rFonts w:ascii="Times New Roman" w:hAnsi="Times New Roman" w:cs="Times New Roman"/>
          <w:sz w:val="24"/>
          <w:szCs w:val="24"/>
        </w:rPr>
        <w:t>х,</w:t>
      </w:r>
      <w:r w:rsidR="008103BD" w:rsidRPr="00C72934">
        <w:rPr>
          <w:rFonts w:ascii="Times New Roman" w:hAnsi="Times New Roman" w:cs="Times New Roman"/>
          <w:sz w:val="24"/>
          <w:szCs w:val="24"/>
        </w:rPr>
        <w:t xml:space="preserve"> а так же причинением порчи данным животным или допущением им гибели,</w:t>
      </w:r>
      <w:r w:rsidR="00C44815" w:rsidRPr="00C72934">
        <w:rPr>
          <w:rFonts w:ascii="Times New Roman" w:hAnsi="Times New Roman" w:cs="Times New Roman"/>
          <w:sz w:val="24"/>
          <w:szCs w:val="24"/>
        </w:rPr>
        <w:t xml:space="preserve"> собственник этих животных имеет</w:t>
      </w:r>
      <w:r w:rsidR="008103BD" w:rsidRPr="00C72934">
        <w:rPr>
          <w:rFonts w:ascii="Times New Roman" w:hAnsi="Times New Roman" w:cs="Times New Roman"/>
          <w:sz w:val="24"/>
          <w:szCs w:val="24"/>
        </w:rPr>
        <w:t xml:space="preserve"> право обратиться в суд для взыскания морального и (или) материального ущерба.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270F" w:rsidRPr="001B03D2">
        <w:rPr>
          <w:rFonts w:ascii="Times New Roman" w:hAnsi="Times New Roman" w:cs="Times New Roman"/>
          <w:sz w:val="24"/>
          <w:szCs w:val="24"/>
        </w:rPr>
        <w:t>. Собственник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имеет право оставлять собаку на привязи возле мест общего пользования, не причиняя неудобств окружающим.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222B2">
        <w:rPr>
          <w:rFonts w:ascii="Times New Roman" w:hAnsi="Times New Roman" w:cs="Times New Roman"/>
          <w:sz w:val="24"/>
          <w:szCs w:val="24"/>
        </w:rPr>
        <w:t>. Домашние животные, по требованию их владельцев,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имеют право на своевременную квалифицированную ветеринарную помощь.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B222B2">
        <w:rPr>
          <w:rFonts w:ascii="Times New Roman" w:hAnsi="Times New Roman" w:cs="Times New Roman"/>
          <w:sz w:val="24"/>
          <w:szCs w:val="24"/>
        </w:rPr>
        <w:t>. Владельцы</w:t>
      </w:r>
      <w:r w:rsidR="0006270F" w:rsidRPr="001B03D2">
        <w:rPr>
          <w:rFonts w:ascii="Times New Roman" w:hAnsi="Times New Roman" w:cs="Times New Roman"/>
          <w:sz w:val="24"/>
          <w:szCs w:val="24"/>
        </w:rPr>
        <w:t xml:space="preserve"> домашних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животных, имеющие в личном пользовании земельный участок, могут содержать животных в свободном выгуле, при наличии ограждения данного участка или на привязи, исключающих свободный выход животных с территории.</w:t>
      </w:r>
    </w:p>
    <w:p w:rsidR="004F62D6" w:rsidRPr="001B03D2" w:rsidRDefault="004F62D6" w:rsidP="001B03D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B7" w:rsidRPr="00CD49B8" w:rsidRDefault="00974EFE" w:rsidP="00974E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Обязанности владельцев животных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EFE">
        <w:rPr>
          <w:rFonts w:ascii="Times New Roman" w:hAnsi="Times New Roman" w:cs="Times New Roman"/>
          <w:sz w:val="24"/>
          <w:szCs w:val="24"/>
        </w:rPr>
        <w:t>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Предприятия, учреждения, организации и граждане</w:t>
      </w:r>
      <w:r w:rsidR="0006270F" w:rsidRPr="001B03D2">
        <w:rPr>
          <w:rFonts w:ascii="Times New Roman" w:hAnsi="Times New Roman" w:cs="Times New Roman"/>
          <w:sz w:val="24"/>
          <w:szCs w:val="24"/>
        </w:rPr>
        <w:t xml:space="preserve"> – собственники домашних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животных обязаны содержать их, обеспечивать кормами и водой, безопасными для здоровья животных и окружающей природной среды, в соответствии с ветеринарными и санитарно-эпидемиологическими требованиями и нормами, и настоящими Правилами.</w:t>
      </w:r>
    </w:p>
    <w:p w:rsidR="0006270F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37619" w:rsidRPr="001B03D2">
        <w:rPr>
          <w:rFonts w:ascii="Times New Roman" w:hAnsi="Times New Roman" w:cs="Times New Roman"/>
          <w:sz w:val="24"/>
          <w:szCs w:val="24"/>
        </w:rPr>
        <w:t xml:space="preserve">. </w:t>
      </w:r>
      <w:r w:rsidR="0006270F" w:rsidRPr="001B03D2">
        <w:rPr>
          <w:rFonts w:ascii="Times New Roman" w:hAnsi="Times New Roman" w:cs="Times New Roman"/>
          <w:sz w:val="24"/>
          <w:szCs w:val="24"/>
        </w:rPr>
        <w:t>Собственники домашних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животных обязаны</w:t>
      </w:r>
      <w:r w:rsidR="0006270F" w:rsidRPr="001B03D2">
        <w:rPr>
          <w:rFonts w:ascii="Times New Roman" w:hAnsi="Times New Roman" w:cs="Times New Roman"/>
          <w:sz w:val="24"/>
          <w:szCs w:val="24"/>
        </w:rPr>
        <w:t>:</w:t>
      </w:r>
    </w:p>
    <w:p w:rsidR="007860B7" w:rsidRPr="004105D4" w:rsidRDefault="00974EFE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6270F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860B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егистрировать и ежегодно проходить перереги</w:t>
      </w:r>
      <w:r w:rsidR="00E84245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880F3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рацию животных в ОГУ </w:t>
      </w:r>
      <w:r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F3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Златоустовская городская </w:t>
      </w:r>
      <w:r w:rsidR="007860B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ветеринарная станция</w:t>
      </w:r>
      <w:r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борьбе с болезнями животных»</w:t>
      </w:r>
      <w:r w:rsidR="007860B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оформлением паспорта животного. Собаки подлежат регистрации с трехмесячного возраста, независимо от породы. Вновь приобретенные собаки должны быть зарегистриро</w:t>
      </w:r>
      <w:r w:rsidR="00307CCE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ваны в недельный срок.</w:t>
      </w:r>
      <w:r w:rsidR="007860B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желанию владельца его жи</w:t>
      </w:r>
      <w:r w:rsidR="00132379">
        <w:rPr>
          <w:rFonts w:ascii="Times New Roman" w:hAnsi="Times New Roman" w:cs="Times New Roman"/>
          <w:color w:val="000000" w:themeColor="text1"/>
          <w:sz w:val="24"/>
          <w:szCs w:val="24"/>
        </w:rPr>
        <w:t>вотному может быть произведено мечение (</w:t>
      </w:r>
      <w:proofErr w:type="spellStart"/>
      <w:r w:rsidR="00132379">
        <w:rPr>
          <w:rFonts w:ascii="Times New Roman" w:hAnsi="Times New Roman" w:cs="Times New Roman"/>
          <w:color w:val="000000" w:themeColor="text1"/>
          <w:sz w:val="24"/>
          <w:szCs w:val="24"/>
        </w:rPr>
        <w:t>чипирование</w:t>
      </w:r>
      <w:proofErr w:type="spellEnd"/>
      <w:r w:rsidR="00132379">
        <w:rPr>
          <w:rFonts w:ascii="Times New Roman" w:hAnsi="Times New Roman" w:cs="Times New Roman"/>
          <w:color w:val="000000" w:themeColor="text1"/>
          <w:sz w:val="24"/>
          <w:szCs w:val="24"/>
        </w:rPr>
        <w:t>, клеймение)</w:t>
      </w:r>
      <w:r w:rsidR="007860B7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ветеринарных учреждениях или в клубах собаководов, имеющих лицензию. Оплачивать установленные сборы (налоги) в соответствии </w:t>
      </w:r>
      <w:r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с действующим законодательством;</w:t>
      </w:r>
    </w:p>
    <w:p w:rsidR="007860B7" w:rsidRPr="001B03D2" w:rsidRDefault="00974EFE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60B7" w:rsidRPr="001B03D2">
        <w:rPr>
          <w:rFonts w:ascii="Times New Roman" w:hAnsi="Times New Roman" w:cs="Times New Roman"/>
          <w:sz w:val="24"/>
          <w:szCs w:val="24"/>
        </w:rPr>
        <w:t>е допускать загрязнения животными территории у подъездов, лестничных клеток, лифтов, подвалов и других мест общего пользования в жилых домах, а также дворов, детских площадок, дорожек, тротуаров. Если собака оставила экскременты в этих местах, они должны быть убр</w:t>
      </w:r>
      <w:r>
        <w:rPr>
          <w:rFonts w:ascii="Times New Roman" w:hAnsi="Times New Roman" w:cs="Times New Roman"/>
          <w:sz w:val="24"/>
          <w:szCs w:val="24"/>
        </w:rPr>
        <w:t>аны владельцем немедленно;</w:t>
      </w:r>
    </w:p>
    <w:p w:rsidR="007860B7" w:rsidRPr="001B03D2" w:rsidRDefault="0006270F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3</w:t>
      </w:r>
      <w:r w:rsidR="00974EFE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974EFE">
        <w:rPr>
          <w:rFonts w:ascii="Times New Roman" w:hAnsi="Times New Roman" w:cs="Times New Roman"/>
          <w:sz w:val="24"/>
          <w:szCs w:val="24"/>
        </w:rPr>
        <w:t>п</w:t>
      </w:r>
      <w:r w:rsidR="007860B7" w:rsidRPr="001B03D2">
        <w:rPr>
          <w:rFonts w:ascii="Times New Roman" w:hAnsi="Times New Roman" w:cs="Times New Roman"/>
          <w:sz w:val="24"/>
          <w:szCs w:val="24"/>
        </w:rPr>
        <w:t>ринимать меры к обеспе</w:t>
      </w:r>
      <w:r w:rsidR="00974EFE">
        <w:rPr>
          <w:rFonts w:ascii="Times New Roman" w:hAnsi="Times New Roman" w:cs="Times New Roman"/>
          <w:sz w:val="24"/>
          <w:szCs w:val="24"/>
        </w:rPr>
        <w:t>чению тишины в жилых помещениях;</w:t>
      </w:r>
    </w:p>
    <w:p w:rsidR="007860B7" w:rsidRPr="001B03D2" w:rsidRDefault="00974EFE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6270F" w:rsidRPr="001B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ринимать необходимые меры, обеспечивающие безопасность окружающих людей и животных, не выгуливать на детских площадках и в местах отдыха, не допускать животных в магазины, предприятия общественного питания и места </w:t>
      </w:r>
      <w:r>
        <w:rPr>
          <w:rFonts w:ascii="Times New Roman" w:hAnsi="Times New Roman" w:cs="Times New Roman"/>
          <w:sz w:val="24"/>
          <w:szCs w:val="24"/>
        </w:rPr>
        <w:t>культурно-зрелищных мероприятий;</w:t>
      </w:r>
    </w:p>
    <w:p w:rsidR="007860B7" w:rsidRPr="001B03D2" w:rsidRDefault="0006270F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5</w:t>
      </w:r>
      <w:r w:rsidR="00974EFE">
        <w:rPr>
          <w:rFonts w:ascii="Times New Roman" w:hAnsi="Times New Roman" w:cs="Times New Roman"/>
          <w:sz w:val="24"/>
          <w:szCs w:val="24"/>
        </w:rPr>
        <w:t>)</w:t>
      </w:r>
      <w:r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974EFE">
        <w:rPr>
          <w:rFonts w:ascii="Times New Roman" w:hAnsi="Times New Roman" w:cs="Times New Roman"/>
          <w:sz w:val="24"/>
          <w:szCs w:val="24"/>
        </w:rPr>
        <w:t>н</w:t>
      </w:r>
      <w:r w:rsidR="007860B7" w:rsidRPr="001B03D2">
        <w:rPr>
          <w:rFonts w:ascii="Times New Roman" w:hAnsi="Times New Roman" w:cs="Times New Roman"/>
          <w:sz w:val="24"/>
          <w:szCs w:val="24"/>
        </w:rPr>
        <w:t>е допускать распространения болезне</w:t>
      </w:r>
      <w:r w:rsidR="00974EFE">
        <w:rPr>
          <w:rFonts w:ascii="Times New Roman" w:hAnsi="Times New Roman" w:cs="Times New Roman"/>
          <w:sz w:val="24"/>
          <w:szCs w:val="24"/>
        </w:rPr>
        <w:t>й общих для человека и животных;</w:t>
      </w:r>
    </w:p>
    <w:p w:rsidR="00307CCE" w:rsidRPr="001B03D2" w:rsidRDefault="0007792F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6</w:t>
      </w:r>
      <w:r w:rsidR="00974EFE">
        <w:rPr>
          <w:rFonts w:ascii="Times New Roman" w:hAnsi="Times New Roman" w:cs="Times New Roman"/>
          <w:sz w:val="24"/>
          <w:szCs w:val="24"/>
        </w:rPr>
        <w:t>)</w:t>
      </w:r>
      <w:r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CB2DF6">
        <w:rPr>
          <w:rFonts w:ascii="Times New Roman" w:hAnsi="Times New Roman" w:cs="Times New Roman"/>
          <w:sz w:val="24"/>
          <w:szCs w:val="24"/>
        </w:rPr>
        <w:t>регулярно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предоставлять животных ветеринарным специалистам для проведения ежегодных профилактических мероприятий</w:t>
      </w:r>
      <w:r w:rsidR="00974EFE">
        <w:rPr>
          <w:rFonts w:ascii="Times New Roman" w:hAnsi="Times New Roman" w:cs="Times New Roman"/>
          <w:sz w:val="24"/>
          <w:szCs w:val="24"/>
        </w:rPr>
        <w:t>;</w:t>
      </w:r>
    </w:p>
    <w:p w:rsidR="007860B7" w:rsidRDefault="0007792F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7</w:t>
      </w:r>
      <w:r w:rsidR="00974EFE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974EFE">
        <w:rPr>
          <w:rFonts w:ascii="Times New Roman" w:hAnsi="Times New Roman" w:cs="Times New Roman"/>
          <w:sz w:val="24"/>
          <w:szCs w:val="24"/>
        </w:rPr>
        <w:t>н</w:t>
      </w:r>
      <w:r w:rsidR="007860B7" w:rsidRPr="001B03D2">
        <w:rPr>
          <w:rFonts w:ascii="Times New Roman" w:hAnsi="Times New Roman" w:cs="Times New Roman"/>
          <w:sz w:val="24"/>
          <w:szCs w:val="24"/>
        </w:rPr>
        <w:t>емедленно сообщать в ветеринарные учреждения о случаях гибели животных или подозрениях на заболевание.</w:t>
      </w:r>
    </w:p>
    <w:p w:rsidR="00C151EE" w:rsidRPr="001B03D2" w:rsidRDefault="00C151EE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34">
        <w:rPr>
          <w:rFonts w:ascii="Times New Roman" w:hAnsi="Times New Roman" w:cs="Times New Roman"/>
          <w:sz w:val="24"/>
          <w:szCs w:val="24"/>
        </w:rPr>
        <w:t>8) компенсировать расходы лицу, задержавшему животных, у которого они находились на содержании и в пользовании</w:t>
      </w:r>
      <w:r w:rsidR="009A14AD" w:rsidRPr="00C72934">
        <w:rPr>
          <w:rFonts w:ascii="Times New Roman" w:hAnsi="Times New Roman" w:cs="Times New Roman"/>
          <w:sz w:val="24"/>
          <w:szCs w:val="24"/>
        </w:rPr>
        <w:t>, а так же предоставить вознаграждение.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4EFE">
        <w:rPr>
          <w:rFonts w:ascii="Times New Roman" w:hAnsi="Times New Roman" w:cs="Times New Roman"/>
          <w:sz w:val="24"/>
          <w:szCs w:val="24"/>
        </w:rPr>
        <w:t xml:space="preserve">. </w:t>
      </w:r>
      <w:r w:rsidR="007860B7" w:rsidRPr="001B03D2">
        <w:rPr>
          <w:rFonts w:ascii="Times New Roman" w:hAnsi="Times New Roman" w:cs="Times New Roman"/>
          <w:sz w:val="24"/>
          <w:szCs w:val="24"/>
        </w:rPr>
        <w:t>Запрещено выбрасывание трупов животных. Павшие животные подлежат сдаче в специализированные предприятия, оп</w:t>
      </w:r>
      <w:r w:rsidR="0007792F" w:rsidRPr="001B03D2">
        <w:rPr>
          <w:rFonts w:ascii="Times New Roman" w:hAnsi="Times New Roman" w:cs="Times New Roman"/>
          <w:sz w:val="24"/>
          <w:szCs w:val="24"/>
        </w:rPr>
        <w:t xml:space="preserve">ределенные </w:t>
      </w:r>
      <w:r w:rsidR="005655F5">
        <w:rPr>
          <w:rFonts w:ascii="Times New Roman" w:hAnsi="Times New Roman" w:cs="Times New Roman"/>
          <w:sz w:val="24"/>
          <w:szCs w:val="24"/>
        </w:rPr>
        <w:t>Управлением</w:t>
      </w:r>
      <w:r w:rsidR="0007792F" w:rsidRPr="001B03D2">
        <w:rPr>
          <w:rFonts w:ascii="Times New Roman" w:hAnsi="Times New Roman" w:cs="Times New Roman"/>
          <w:sz w:val="24"/>
          <w:szCs w:val="24"/>
        </w:rPr>
        <w:t>. Собственник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павшего животного обязан сдавать регистрационные удостоверения и регистрационные знаки павших животных в то учреждение, в котором они были получены.</w:t>
      </w:r>
    </w:p>
    <w:p w:rsidR="007860B7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07792F" w:rsidRPr="001B03D2">
        <w:rPr>
          <w:rFonts w:ascii="Times New Roman" w:hAnsi="Times New Roman" w:cs="Times New Roman"/>
          <w:sz w:val="24"/>
          <w:szCs w:val="24"/>
        </w:rPr>
        <w:t>. Собственники домашних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животных, имеющие в личном пользовании земельный участок, обязаны содержать собак с соблюдением мер безопасности для окружающих и с предупреждающей надписью возле входа на земельный участок.</w:t>
      </w:r>
    </w:p>
    <w:p w:rsidR="007860B7" w:rsidRPr="001B03D2" w:rsidRDefault="00C72934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74EFE">
        <w:rPr>
          <w:rFonts w:ascii="Times New Roman" w:hAnsi="Times New Roman" w:cs="Times New Roman"/>
          <w:sz w:val="24"/>
          <w:szCs w:val="24"/>
        </w:rPr>
        <w:t xml:space="preserve">. </w:t>
      </w:r>
      <w:r w:rsidR="007860B7" w:rsidRPr="001B03D2">
        <w:rPr>
          <w:rFonts w:ascii="Times New Roman" w:hAnsi="Times New Roman" w:cs="Times New Roman"/>
          <w:sz w:val="24"/>
          <w:szCs w:val="24"/>
        </w:rPr>
        <w:t>Покусавшие людей или животных собаки, кошки (кроме явно больных бешенством) подлежат</w:t>
      </w:r>
      <w:r w:rsidR="0007792F" w:rsidRPr="001B03D2">
        <w:rPr>
          <w:rFonts w:ascii="Times New Roman" w:hAnsi="Times New Roman" w:cs="Times New Roman"/>
          <w:sz w:val="24"/>
          <w:szCs w:val="24"/>
        </w:rPr>
        <w:t xml:space="preserve"> немедленной доставке собственником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или специальной бригадой по отлову безнадзорных животных в ближайшее ветеринарное лечебное учреждение для осмотра и </w:t>
      </w:r>
      <w:proofErr w:type="spellStart"/>
      <w:r w:rsidR="007860B7" w:rsidRPr="001B03D2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</w:t>
      </w:r>
      <w:r w:rsidR="0007792F" w:rsidRPr="001B03D2">
        <w:rPr>
          <w:rFonts w:ascii="Times New Roman" w:hAnsi="Times New Roman" w:cs="Times New Roman"/>
          <w:sz w:val="24"/>
          <w:szCs w:val="24"/>
        </w:rPr>
        <w:t>может быть оставлено у собственника</w:t>
      </w:r>
      <w:r w:rsidR="007860B7" w:rsidRPr="001B03D2">
        <w:rPr>
          <w:rFonts w:ascii="Times New Roman" w:hAnsi="Times New Roman" w:cs="Times New Roman"/>
          <w:sz w:val="24"/>
          <w:szCs w:val="24"/>
        </w:rPr>
        <w:t>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CD49B8" w:rsidRDefault="00CD49B8" w:rsidP="0024293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62D6" w:rsidRPr="00CD49B8" w:rsidRDefault="00610D13" w:rsidP="0024293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4AD" w:rsidRPr="00CD49B8">
        <w:rPr>
          <w:rFonts w:ascii="Times New Roman" w:hAnsi="Times New Roman" w:cs="Times New Roman"/>
          <w:b/>
          <w:sz w:val="24"/>
          <w:szCs w:val="24"/>
        </w:rPr>
        <w:t>Права лиц, задержавших безнадзорных домашних животных</w:t>
      </w:r>
      <w:r w:rsidR="00C72934" w:rsidRPr="00CD49B8">
        <w:rPr>
          <w:rFonts w:ascii="Times New Roman" w:hAnsi="Times New Roman" w:cs="Times New Roman"/>
          <w:b/>
          <w:sz w:val="24"/>
          <w:szCs w:val="24"/>
        </w:rPr>
        <w:t>.</w:t>
      </w:r>
    </w:p>
    <w:p w:rsidR="008F0AFB" w:rsidRDefault="00CD49B8" w:rsidP="00CD49B8">
      <w:pPr>
        <w:pStyle w:val="a4"/>
        <w:tabs>
          <w:tab w:val="left" w:pos="142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4293E" w:rsidRPr="008F0AFB">
        <w:rPr>
          <w:rFonts w:ascii="Times New Roman" w:hAnsi="Times New Roman" w:cs="Times New Roman"/>
          <w:sz w:val="24"/>
          <w:szCs w:val="24"/>
        </w:rPr>
        <w:t xml:space="preserve">Безнадзорные животные могут быть оставлены </w:t>
      </w:r>
      <w:r w:rsidR="008F0AFB">
        <w:rPr>
          <w:rFonts w:ascii="Times New Roman" w:hAnsi="Times New Roman" w:cs="Times New Roman"/>
          <w:sz w:val="24"/>
          <w:szCs w:val="24"/>
        </w:rPr>
        <w:t xml:space="preserve">лицом, </w:t>
      </w:r>
      <w:proofErr w:type="gramStart"/>
      <w:r w:rsidR="008F0AFB">
        <w:rPr>
          <w:rFonts w:ascii="Times New Roman" w:hAnsi="Times New Roman" w:cs="Times New Roman"/>
          <w:sz w:val="24"/>
          <w:szCs w:val="24"/>
        </w:rPr>
        <w:t>задержавшем</w:t>
      </w:r>
      <w:proofErr w:type="gramEnd"/>
      <w:r w:rsidR="008F0AFB">
        <w:rPr>
          <w:rFonts w:ascii="Times New Roman" w:hAnsi="Times New Roman" w:cs="Times New Roman"/>
          <w:sz w:val="24"/>
          <w:szCs w:val="24"/>
        </w:rPr>
        <w:t xml:space="preserve"> их у себя на</w:t>
      </w:r>
    </w:p>
    <w:p w:rsidR="009A14AD" w:rsidRPr="008F0AFB" w:rsidRDefault="0024293E" w:rsidP="008F0AFB">
      <w:pPr>
        <w:pStyle w:val="a4"/>
        <w:tabs>
          <w:tab w:val="left" w:pos="142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FB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8F0AFB">
        <w:rPr>
          <w:rFonts w:ascii="Times New Roman" w:hAnsi="Times New Roman" w:cs="Times New Roman"/>
          <w:sz w:val="24"/>
          <w:szCs w:val="24"/>
        </w:rPr>
        <w:t xml:space="preserve"> и в пользовании либо сданы на содержание и в пользование  другому лицу, имеющему необходимые для этого условия.</w:t>
      </w:r>
    </w:p>
    <w:p w:rsidR="0024293E" w:rsidRPr="00B24AA9" w:rsidRDefault="00CD49B8" w:rsidP="00CD49B8">
      <w:pPr>
        <w:pStyle w:val="a4"/>
        <w:tabs>
          <w:tab w:val="left" w:pos="0"/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24293E" w:rsidRPr="00B24AA9">
        <w:rPr>
          <w:rFonts w:ascii="Times New Roman" w:hAnsi="Times New Roman" w:cs="Times New Roman"/>
          <w:sz w:val="24"/>
          <w:szCs w:val="24"/>
        </w:rPr>
        <w:t>Лицо, задержавшее домашних животных имеет</w:t>
      </w:r>
      <w:proofErr w:type="gramEnd"/>
      <w:r w:rsidR="0024293E" w:rsidRPr="00B24AA9">
        <w:rPr>
          <w:rFonts w:ascii="Times New Roman" w:hAnsi="Times New Roman" w:cs="Times New Roman"/>
          <w:sz w:val="24"/>
          <w:szCs w:val="24"/>
        </w:rPr>
        <w:t xml:space="preserve"> право обратиться в полиц</w:t>
      </w:r>
      <w:r w:rsidR="00DE62D9">
        <w:rPr>
          <w:rFonts w:ascii="Times New Roman" w:hAnsi="Times New Roman" w:cs="Times New Roman"/>
          <w:sz w:val="24"/>
          <w:szCs w:val="24"/>
        </w:rPr>
        <w:t>ию или  Управление</w:t>
      </w:r>
      <w:r w:rsidR="0024293E" w:rsidRPr="00B24AA9">
        <w:rPr>
          <w:rFonts w:ascii="Times New Roman" w:hAnsi="Times New Roman" w:cs="Times New Roman"/>
          <w:sz w:val="24"/>
          <w:szCs w:val="24"/>
        </w:rPr>
        <w:t xml:space="preserve"> для подыскания лица, имеющего необходимые условия для содержания безнадзорных домашних животных.</w:t>
      </w:r>
    </w:p>
    <w:p w:rsidR="00D7340F" w:rsidRPr="00B24AA9" w:rsidRDefault="00CD49B8" w:rsidP="00CD49B8">
      <w:pPr>
        <w:pStyle w:val="a4"/>
        <w:tabs>
          <w:tab w:val="left" w:pos="284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7340F" w:rsidRPr="00B24AA9">
        <w:rPr>
          <w:rFonts w:ascii="Times New Roman" w:hAnsi="Times New Roman" w:cs="Times New Roman"/>
          <w:sz w:val="24"/>
          <w:szCs w:val="24"/>
        </w:rPr>
        <w:t>По истечении 6 месяцев с момента заявления о задержании безнадзорного домашнего животного, если собственник этого животного не обнаружен или не заявит о своем праве на него, лицо, у которого данное животное находилось на содержании и в пользовании, приобретает право собственности на н</w:t>
      </w:r>
      <w:r w:rsidR="00753169" w:rsidRPr="00B24AA9">
        <w:rPr>
          <w:rFonts w:ascii="Times New Roman" w:hAnsi="Times New Roman" w:cs="Times New Roman"/>
          <w:sz w:val="24"/>
          <w:szCs w:val="24"/>
        </w:rPr>
        <w:t>его</w:t>
      </w:r>
      <w:r w:rsidR="000A1E5F" w:rsidRPr="00B24AA9">
        <w:rPr>
          <w:rFonts w:ascii="Times New Roman" w:hAnsi="Times New Roman" w:cs="Times New Roman"/>
          <w:sz w:val="24"/>
          <w:szCs w:val="24"/>
        </w:rPr>
        <w:t>.</w:t>
      </w:r>
    </w:p>
    <w:p w:rsidR="00B24AA9" w:rsidRPr="00610D13" w:rsidRDefault="00CD49B8" w:rsidP="00CD49B8">
      <w:pPr>
        <w:pStyle w:val="a4"/>
        <w:tabs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B24AA9" w:rsidRPr="00B24AA9">
        <w:rPr>
          <w:rFonts w:ascii="Times New Roman" w:hAnsi="Times New Roman" w:cs="Times New Roman"/>
          <w:sz w:val="24"/>
          <w:szCs w:val="24"/>
        </w:rPr>
        <w:t>Принимает</w:t>
      </w:r>
      <w:r w:rsidR="00C01D7E">
        <w:rPr>
          <w:rFonts w:ascii="Times New Roman" w:hAnsi="Times New Roman" w:cs="Times New Roman"/>
          <w:sz w:val="24"/>
          <w:szCs w:val="24"/>
        </w:rPr>
        <w:t xml:space="preserve">  </w:t>
      </w:r>
      <w:r w:rsidR="00B24AA9" w:rsidRPr="00B24AA9">
        <w:rPr>
          <w:rFonts w:ascii="Times New Roman" w:hAnsi="Times New Roman" w:cs="Times New Roman"/>
          <w:sz w:val="24"/>
          <w:szCs w:val="24"/>
        </w:rPr>
        <w:t xml:space="preserve"> меры </w:t>
      </w:r>
      <w:r w:rsidR="00C01D7E">
        <w:rPr>
          <w:rFonts w:ascii="Times New Roman" w:hAnsi="Times New Roman" w:cs="Times New Roman"/>
          <w:sz w:val="24"/>
          <w:szCs w:val="24"/>
        </w:rPr>
        <w:t xml:space="preserve">  </w:t>
      </w:r>
      <w:r w:rsidR="00B24AA9" w:rsidRPr="00B24AA9">
        <w:rPr>
          <w:rFonts w:ascii="Times New Roman" w:hAnsi="Times New Roman" w:cs="Times New Roman"/>
          <w:sz w:val="24"/>
          <w:szCs w:val="24"/>
        </w:rPr>
        <w:t>для</w:t>
      </w:r>
      <w:r w:rsidR="00C01D7E">
        <w:rPr>
          <w:rFonts w:ascii="Times New Roman" w:hAnsi="Times New Roman" w:cs="Times New Roman"/>
          <w:sz w:val="24"/>
          <w:szCs w:val="24"/>
        </w:rPr>
        <w:t xml:space="preserve">  </w:t>
      </w:r>
      <w:r w:rsidR="00B24AA9" w:rsidRPr="00B24AA9">
        <w:rPr>
          <w:rFonts w:ascii="Times New Roman" w:hAnsi="Times New Roman" w:cs="Times New Roman"/>
          <w:sz w:val="24"/>
          <w:szCs w:val="24"/>
        </w:rPr>
        <w:t xml:space="preserve"> поиска </w:t>
      </w:r>
      <w:r w:rsidR="00C01D7E">
        <w:rPr>
          <w:rFonts w:ascii="Times New Roman" w:hAnsi="Times New Roman" w:cs="Times New Roman"/>
          <w:sz w:val="24"/>
          <w:szCs w:val="24"/>
        </w:rPr>
        <w:t xml:space="preserve"> </w:t>
      </w:r>
      <w:r w:rsidR="00B24AA9" w:rsidRPr="00B24AA9">
        <w:rPr>
          <w:rFonts w:ascii="Times New Roman" w:hAnsi="Times New Roman" w:cs="Times New Roman"/>
          <w:sz w:val="24"/>
          <w:szCs w:val="24"/>
        </w:rPr>
        <w:t>новых</w:t>
      </w:r>
      <w:r w:rsidR="00C01D7E">
        <w:rPr>
          <w:rFonts w:ascii="Times New Roman" w:hAnsi="Times New Roman" w:cs="Times New Roman"/>
          <w:sz w:val="24"/>
          <w:szCs w:val="24"/>
        </w:rPr>
        <w:t xml:space="preserve"> </w:t>
      </w:r>
      <w:r w:rsidR="00B24AA9" w:rsidRPr="00B24AA9">
        <w:rPr>
          <w:rFonts w:ascii="Times New Roman" w:hAnsi="Times New Roman" w:cs="Times New Roman"/>
          <w:sz w:val="24"/>
          <w:szCs w:val="24"/>
        </w:rPr>
        <w:t xml:space="preserve"> собственников безнадзорных домашних </w:t>
      </w:r>
      <w:r w:rsidR="00B24AA9" w:rsidRPr="00610D13">
        <w:rPr>
          <w:rFonts w:ascii="Times New Roman" w:hAnsi="Times New Roman" w:cs="Times New Roman"/>
          <w:sz w:val="24"/>
          <w:szCs w:val="24"/>
        </w:rPr>
        <w:t>животных по истечении 6 месяцев с момента заявления о задержании безнадзорных домашних животных</w:t>
      </w:r>
    </w:p>
    <w:p w:rsidR="00B24AA9" w:rsidRPr="00B24AA9" w:rsidRDefault="00B24AA9" w:rsidP="00B24AA9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CD49B8" w:rsidRDefault="00610D13" w:rsidP="00CD49B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169" w:rsidRPr="00CD49B8">
        <w:rPr>
          <w:rFonts w:ascii="Times New Roman" w:hAnsi="Times New Roman" w:cs="Times New Roman"/>
          <w:b/>
          <w:sz w:val="24"/>
          <w:szCs w:val="24"/>
        </w:rPr>
        <w:t xml:space="preserve">Обязанности лиц, задержавших безнадзорных </w:t>
      </w:r>
      <w:proofErr w:type="gramStart"/>
      <w:r w:rsidR="00753169" w:rsidRPr="00CD49B8">
        <w:rPr>
          <w:rFonts w:ascii="Times New Roman" w:hAnsi="Times New Roman" w:cs="Times New Roman"/>
          <w:b/>
          <w:sz w:val="24"/>
          <w:szCs w:val="24"/>
        </w:rPr>
        <w:t>домашних  животных</w:t>
      </w:r>
      <w:proofErr w:type="gramEnd"/>
      <w:r w:rsidR="00DE62D9" w:rsidRPr="00CD49B8">
        <w:rPr>
          <w:rFonts w:ascii="Times New Roman" w:hAnsi="Times New Roman" w:cs="Times New Roman"/>
          <w:b/>
          <w:sz w:val="24"/>
          <w:szCs w:val="24"/>
        </w:rPr>
        <w:t>.</w:t>
      </w:r>
    </w:p>
    <w:p w:rsidR="00753169" w:rsidRPr="00B24AA9" w:rsidRDefault="00CD49B8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53169" w:rsidRPr="00B24AA9">
        <w:rPr>
          <w:rFonts w:ascii="Times New Roman" w:hAnsi="Times New Roman" w:cs="Times New Roman"/>
          <w:sz w:val="24"/>
          <w:szCs w:val="24"/>
        </w:rPr>
        <w:t>Лицо, задержавшее безнадзорных домашних животных, у которых они находились на содержании и в пользовании обязано надлежаще содержать их и при наличии вины отвечать за гибель и порчу животных в соответствии с законодательством.</w:t>
      </w:r>
    </w:p>
    <w:p w:rsidR="005C44D4" w:rsidRPr="00B24AA9" w:rsidRDefault="00CD49B8" w:rsidP="00CD49B8">
      <w:pPr>
        <w:pStyle w:val="a4"/>
        <w:tabs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5C44D4" w:rsidRPr="00B24AA9">
        <w:rPr>
          <w:rFonts w:ascii="Times New Roman" w:hAnsi="Times New Roman" w:cs="Times New Roman"/>
          <w:sz w:val="24"/>
          <w:szCs w:val="24"/>
        </w:rPr>
        <w:t>Лицо, задержавшее безнадзорных домашних животных, должно возвратить их собственнику этих животных до истечения 6 месяцев с момента заявления о задержании безнадзорных домашних животных.</w:t>
      </w:r>
    </w:p>
    <w:p w:rsidR="000A1E5F" w:rsidRPr="00DE62D9" w:rsidRDefault="00CD49B8" w:rsidP="00CD49B8">
      <w:pPr>
        <w:pStyle w:val="a4"/>
        <w:tabs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="005C44D4" w:rsidRPr="00DE62D9">
        <w:rPr>
          <w:rFonts w:ascii="Times New Roman" w:hAnsi="Times New Roman" w:cs="Times New Roman"/>
          <w:sz w:val="24"/>
          <w:szCs w:val="24"/>
        </w:rPr>
        <w:t>Лицо, задержавшее</w:t>
      </w:r>
      <w:r w:rsidR="00C72934" w:rsidRPr="00DE62D9">
        <w:rPr>
          <w:rFonts w:ascii="Times New Roman" w:hAnsi="Times New Roman" w:cs="Times New Roman"/>
          <w:sz w:val="24"/>
          <w:szCs w:val="24"/>
        </w:rPr>
        <w:t xml:space="preserve"> </w:t>
      </w:r>
      <w:r w:rsidR="005C44D4" w:rsidRPr="00DE62D9">
        <w:rPr>
          <w:rFonts w:ascii="Times New Roman" w:hAnsi="Times New Roman" w:cs="Times New Roman"/>
          <w:sz w:val="24"/>
          <w:szCs w:val="24"/>
        </w:rPr>
        <w:t xml:space="preserve"> безнадзорных домашних животных обязан</w:t>
      </w:r>
      <w:r w:rsidR="00C72934" w:rsidRPr="00DE62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2934" w:rsidRPr="00DE62D9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C44D4" w:rsidRPr="00DE62D9">
        <w:rPr>
          <w:rFonts w:ascii="Times New Roman" w:hAnsi="Times New Roman" w:cs="Times New Roman"/>
          <w:sz w:val="24"/>
          <w:szCs w:val="24"/>
        </w:rPr>
        <w:t xml:space="preserve"> трех дней с момента обнаружения животных заявить об обнаружении безнадзорных домашних животных</w:t>
      </w:r>
      <w:r w:rsidR="00DE62D9">
        <w:rPr>
          <w:rFonts w:ascii="Times New Roman" w:hAnsi="Times New Roman" w:cs="Times New Roman"/>
          <w:sz w:val="24"/>
          <w:szCs w:val="24"/>
        </w:rPr>
        <w:t xml:space="preserve"> в полицию или в Управление.</w:t>
      </w:r>
    </w:p>
    <w:p w:rsidR="000A1E5F" w:rsidRPr="00CD49B8" w:rsidRDefault="00610D13" w:rsidP="00610D13">
      <w:pPr>
        <w:pStyle w:val="a4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4D4" w:rsidRPr="00CD49B8">
        <w:rPr>
          <w:rFonts w:ascii="Times New Roman" w:hAnsi="Times New Roman" w:cs="Times New Roman"/>
          <w:b/>
          <w:sz w:val="24"/>
          <w:szCs w:val="24"/>
        </w:rPr>
        <w:t>Обяза</w:t>
      </w:r>
      <w:r w:rsidR="00DE62D9" w:rsidRPr="00CD49B8">
        <w:rPr>
          <w:rFonts w:ascii="Times New Roman" w:hAnsi="Times New Roman" w:cs="Times New Roman"/>
          <w:b/>
          <w:sz w:val="24"/>
          <w:szCs w:val="24"/>
        </w:rPr>
        <w:t>нности полиции и Управления.</w:t>
      </w:r>
    </w:p>
    <w:p w:rsidR="005C44D4" w:rsidRPr="00B24AA9" w:rsidRDefault="00DE62D9" w:rsidP="00610D13">
      <w:pPr>
        <w:pStyle w:val="a4"/>
        <w:tabs>
          <w:tab w:val="left" w:pos="0"/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и Управление</w:t>
      </w:r>
      <w:r w:rsidR="005C44D4" w:rsidRPr="00B24AA9">
        <w:rPr>
          <w:rFonts w:ascii="Times New Roman" w:hAnsi="Times New Roman" w:cs="Times New Roman"/>
          <w:sz w:val="24"/>
          <w:szCs w:val="24"/>
        </w:rPr>
        <w:t>:</w:t>
      </w:r>
    </w:p>
    <w:p w:rsidR="005C44D4" w:rsidRPr="00B24AA9" w:rsidRDefault="00CD49B8" w:rsidP="00CD49B8">
      <w:pPr>
        <w:pStyle w:val="a4"/>
        <w:tabs>
          <w:tab w:val="left" w:pos="0"/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5C44D4" w:rsidRPr="00B24AA9">
        <w:rPr>
          <w:rFonts w:ascii="Times New Roman" w:hAnsi="Times New Roman" w:cs="Times New Roman"/>
          <w:sz w:val="24"/>
          <w:szCs w:val="24"/>
        </w:rPr>
        <w:t>Принима</w:t>
      </w:r>
      <w:r w:rsidR="002341AC" w:rsidRPr="00B24AA9">
        <w:rPr>
          <w:rFonts w:ascii="Times New Roman" w:hAnsi="Times New Roman" w:cs="Times New Roman"/>
          <w:sz w:val="24"/>
          <w:szCs w:val="24"/>
        </w:rPr>
        <w:t>ю</w:t>
      </w:r>
      <w:r w:rsidR="005C44D4" w:rsidRPr="00B24AA9">
        <w:rPr>
          <w:rFonts w:ascii="Times New Roman" w:hAnsi="Times New Roman" w:cs="Times New Roman"/>
          <w:sz w:val="24"/>
          <w:szCs w:val="24"/>
        </w:rPr>
        <w:t>т заявление от лица, задержавшего безнадзорных домашних животных, о задержании животных.</w:t>
      </w:r>
    </w:p>
    <w:p w:rsidR="005C44D4" w:rsidRPr="00B24AA9" w:rsidRDefault="00CD49B8" w:rsidP="00CD49B8">
      <w:pPr>
        <w:pStyle w:val="a4"/>
        <w:tabs>
          <w:tab w:val="left" w:pos="0"/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5C44D4" w:rsidRPr="00B24AA9">
        <w:rPr>
          <w:rFonts w:ascii="Times New Roman" w:hAnsi="Times New Roman" w:cs="Times New Roman"/>
          <w:sz w:val="24"/>
          <w:szCs w:val="24"/>
        </w:rPr>
        <w:t>Принима</w:t>
      </w:r>
      <w:r w:rsidR="002341AC" w:rsidRPr="00B24AA9">
        <w:rPr>
          <w:rFonts w:ascii="Times New Roman" w:hAnsi="Times New Roman" w:cs="Times New Roman"/>
          <w:sz w:val="24"/>
          <w:szCs w:val="24"/>
        </w:rPr>
        <w:t>ю</w:t>
      </w:r>
      <w:r w:rsidR="005C44D4" w:rsidRPr="00B24AA9">
        <w:rPr>
          <w:rFonts w:ascii="Times New Roman" w:hAnsi="Times New Roman" w:cs="Times New Roman"/>
          <w:sz w:val="24"/>
          <w:szCs w:val="24"/>
        </w:rPr>
        <w:t>т необходимые меры по розыску собственника безнадзорных домашних животных</w:t>
      </w:r>
      <w:r w:rsidR="00413036" w:rsidRPr="00B24AA9">
        <w:rPr>
          <w:rFonts w:ascii="Times New Roman" w:hAnsi="Times New Roman" w:cs="Times New Roman"/>
          <w:sz w:val="24"/>
          <w:szCs w:val="24"/>
        </w:rPr>
        <w:t>.</w:t>
      </w:r>
    </w:p>
    <w:p w:rsidR="00413036" w:rsidRPr="00B24AA9" w:rsidRDefault="00297307" w:rsidP="00610D13">
      <w:pPr>
        <w:pStyle w:val="a4"/>
        <w:tabs>
          <w:tab w:val="left" w:pos="142"/>
          <w:tab w:val="left" w:pos="426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развитию сельского хозяйства </w:t>
      </w:r>
      <w:r w:rsidR="00413036" w:rsidRPr="00B2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6" w:rsidRPr="00B24AA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413036" w:rsidRPr="00B24AA9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0A1E5F" w:rsidRPr="00B24AA9" w:rsidRDefault="00CD49B8" w:rsidP="00CD49B8">
      <w:pPr>
        <w:pStyle w:val="a4"/>
        <w:tabs>
          <w:tab w:val="left" w:pos="142"/>
          <w:tab w:val="left" w:pos="426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D63982" w:rsidRPr="00B24AA9">
        <w:rPr>
          <w:rFonts w:ascii="Times New Roman" w:hAnsi="Times New Roman" w:cs="Times New Roman"/>
          <w:sz w:val="24"/>
          <w:szCs w:val="24"/>
        </w:rPr>
        <w:t>Назначает  организацию, ответственную за содержание безнадзорных домашних животных до обнаружения собственника</w:t>
      </w:r>
      <w:r w:rsidR="00C72934" w:rsidRPr="00B24AA9">
        <w:rPr>
          <w:rFonts w:ascii="Times New Roman" w:hAnsi="Times New Roman" w:cs="Times New Roman"/>
          <w:sz w:val="24"/>
          <w:szCs w:val="24"/>
        </w:rPr>
        <w:t>.</w:t>
      </w:r>
    </w:p>
    <w:p w:rsidR="000A1E5F" w:rsidRPr="00B24AA9" w:rsidRDefault="00CD49B8" w:rsidP="00CD49B8">
      <w:pPr>
        <w:pStyle w:val="a4"/>
        <w:tabs>
          <w:tab w:val="left" w:pos="0"/>
          <w:tab w:val="left" w:pos="284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2341AC" w:rsidRPr="00B24AA9">
        <w:rPr>
          <w:rFonts w:ascii="Times New Roman" w:hAnsi="Times New Roman" w:cs="Times New Roman"/>
          <w:sz w:val="24"/>
          <w:szCs w:val="24"/>
        </w:rPr>
        <w:t>При отказе приобретения в собственность безнадзорных домашних животных лица, задержавшего данных безнадзорных домашних животных, они поступают в муниципальную собственность и используются в порядке, определяемом органом местного самоуправления.</w:t>
      </w:r>
    </w:p>
    <w:p w:rsidR="0024293E" w:rsidRPr="001B03D2" w:rsidRDefault="0024293E" w:rsidP="0024293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B7" w:rsidRPr="00CD49B8" w:rsidRDefault="00974EFE" w:rsidP="00974E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10D13" w:rsidRPr="00CD49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Порядок выгула и выпаса животных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860B7" w:rsidRPr="001B03D2">
        <w:rPr>
          <w:rFonts w:ascii="Times New Roman" w:hAnsi="Times New Roman" w:cs="Times New Roman"/>
          <w:sz w:val="24"/>
          <w:szCs w:val="24"/>
        </w:rPr>
        <w:t>. Выгул (выпас) животных (скота) производится</w:t>
      </w:r>
      <w:r w:rsidR="008F275A">
        <w:rPr>
          <w:rFonts w:ascii="Times New Roman" w:hAnsi="Times New Roman" w:cs="Times New Roman"/>
          <w:sz w:val="24"/>
          <w:szCs w:val="24"/>
        </w:rPr>
        <w:t xml:space="preserve"> только в местах, определенных </w:t>
      </w:r>
      <w:r w:rsidR="005655F5" w:rsidRPr="005655F5">
        <w:rPr>
          <w:rFonts w:ascii="Times New Roman" w:hAnsi="Times New Roman" w:cs="Times New Roman"/>
          <w:sz w:val="24"/>
          <w:szCs w:val="24"/>
        </w:rPr>
        <w:t>Управлением</w:t>
      </w:r>
      <w:r w:rsidR="007860B7" w:rsidRPr="005655F5">
        <w:rPr>
          <w:rFonts w:ascii="Times New Roman" w:hAnsi="Times New Roman" w:cs="Times New Roman"/>
          <w:sz w:val="24"/>
          <w:szCs w:val="24"/>
        </w:rPr>
        <w:t xml:space="preserve">, или </w:t>
      </w:r>
      <w:r w:rsidR="007860B7" w:rsidRPr="001B03D2">
        <w:rPr>
          <w:rFonts w:ascii="Times New Roman" w:hAnsi="Times New Roman" w:cs="Times New Roman"/>
          <w:sz w:val="24"/>
          <w:szCs w:val="24"/>
        </w:rPr>
        <w:t>на пустырях за пределами жилой зоны города.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860B7" w:rsidRPr="001B03D2">
        <w:rPr>
          <w:rFonts w:ascii="Times New Roman" w:hAnsi="Times New Roman" w:cs="Times New Roman"/>
          <w:sz w:val="24"/>
          <w:szCs w:val="24"/>
        </w:rPr>
        <w:t>. Свободный выгул (выпас) животных вне мест содержания и вне отведенных для этого мест запрещается.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860B7" w:rsidRPr="001B03D2">
        <w:rPr>
          <w:rFonts w:ascii="Times New Roman" w:hAnsi="Times New Roman" w:cs="Times New Roman"/>
          <w:sz w:val="24"/>
          <w:szCs w:val="24"/>
        </w:rPr>
        <w:t>. Выгул (выпас) животных (скота) производится в сопровождении собственника (владельца) либо иного уполномоченного лица. Запрещается выгуливать животных и появляться с ними в общественных местах и транспорте лицам в нетрезвом состоянии и детям младше 14 лет.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860B7" w:rsidRPr="001B03D2">
        <w:rPr>
          <w:rFonts w:ascii="Times New Roman" w:hAnsi="Times New Roman" w:cs="Times New Roman"/>
          <w:sz w:val="24"/>
          <w:szCs w:val="24"/>
        </w:rPr>
        <w:t>. Перемещение (прогон) животных по городу от мест содержания до мест выгула (пастьбы), в ветеринарное учреждение, при смене собственника и во всех других случаях допускается только в сопровождении собственника либо уполномоченного им лица.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860B7" w:rsidRPr="001B03D2">
        <w:rPr>
          <w:rFonts w:ascii="Times New Roman" w:hAnsi="Times New Roman" w:cs="Times New Roman"/>
          <w:sz w:val="24"/>
          <w:szCs w:val="24"/>
        </w:rPr>
        <w:t>. Запрещается прогон сельскохозяйственных животных по территории жилых массивов многоэтажной застройки, детских площадок, скверов, парков, других мест общего пользования.</w:t>
      </w:r>
    </w:p>
    <w:p w:rsidR="00CE718F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860B7" w:rsidRPr="001B03D2">
        <w:rPr>
          <w:rFonts w:ascii="Times New Roman" w:hAnsi="Times New Roman" w:cs="Times New Roman"/>
          <w:sz w:val="24"/>
          <w:szCs w:val="24"/>
        </w:rPr>
        <w:t>. Выводить собак из жилых помещений (домов), а также изолированных территорий в общие дворы и на улицу только на коротком поводке с номерным знаком на ошейнике (кроме щенков до трехмесячного возраста). Собаки, перечисленные в списке охранно-сторожевых пород</w:t>
      </w:r>
      <w:r w:rsidR="00CE718F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7860B7" w:rsidRPr="001B03D2">
        <w:rPr>
          <w:rFonts w:ascii="Times New Roman" w:hAnsi="Times New Roman" w:cs="Times New Roman"/>
          <w:sz w:val="24"/>
          <w:szCs w:val="24"/>
        </w:rPr>
        <w:t>, должны иметь намордник.</w:t>
      </w:r>
      <w:r w:rsidR="003E0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860B7" w:rsidRPr="001B03D2">
        <w:rPr>
          <w:rFonts w:ascii="Times New Roman" w:hAnsi="Times New Roman" w:cs="Times New Roman"/>
          <w:sz w:val="24"/>
          <w:szCs w:val="24"/>
        </w:rPr>
        <w:t>. При выгуле соба</w:t>
      </w:r>
      <w:r w:rsidR="0007792F" w:rsidRPr="001B03D2">
        <w:rPr>
          <w:rFonts w:ascii="Times New Roman" w:hAnsi="Times New Roman" w:cs="Times New Roman"/>
          <w:sz w:val="24"/>
          <w:szCs w:val="24"/>
        </w:rPr>
        <w:t>к и в жилых помещениях собственники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должны обеспечивать тишину, принимать меры к предотвращению лая собак</w:t>
      </w:r>
      <w:r w:rsidR="00D93399">
        <w:rPr>
          <w:rFonts w:ascii="Times New Roman" w:hAnsi="Times New Roman" w:cs="Times New Roman"/>
          <w:sz w:val="24"/>
          <w:szCs w:val="24"/>
        </w:rPr>
        <w:t xml:space="preserve"> в период установленный Законом Челябинской области от 29.04.2004 года № 227 – ЗО </w:t>
      </w:r>
      <w:proofErr w:type="gramStart"/>
      <w:r w:rsidR="00D933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3399">
        <w:rPr>
          <w:rFonts w:ascii="Times New Roman" w:hAnsi="Times New Roman" w:cs="Times New Roman"/>
          <w:sz w:val="24"/>
          <w:szCs w:val="24"/>
        </w:rPr>
        <w:t>в редакции от 27.09.2012 года) «О соблюдении общественного порядка на территории Челябинской области»</w:t>
      </w:r>
    </w:p>
    <w:p w:rsidR="00880F3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80F37" w:rsidRPr="001B03D2">
        <w:rPr>
          <w:rFonts w:ascii="Times New Roman" w:hAnsi="Times New Roman" w:cs="Times New Roman"/>
          <w:sz w:val="24"/>
          <w:szCs w:val="24"/>
        </w:rPr>
        <w:t>. Запрещается выгуливать домашних животных:</w:t>
      </w:r>
    </w:p>
    <w:p w:rsidR="00880F37" w:rsidRPr="001B03D2" w:rsidRDefault="00B04F00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80F37" w:rsidRPr="001B03D2">
        <w:rPr>
          <w:rFonts w:ascii="Times New Roman" w:hAnsi="Times New Roman" w:cs="Times New Roman"/>
          <w:sz w:val="24"/>
          <w:szCs w:val="24"/>
        </w:rPr>
        <w:t xml:space="preserve"> на территориях детских, игровых, спортивных площадок;</w:t>
      </w:r>
    </w:p>
    <w:p w:rsidR="00880F37" w:rsidRPr="001B03D2" w:rsidRDefault="00880F3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2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Pr="001B03D2">
        <w:rPr>
          <w:rFonts w:ascii="Times New Roman" w:hAnsi="Times New Roman" w:cs="Times New Roman"/>
          <w:sz w:val="24"/>
          <w:szCs w:val="24"/>
        </w:rPr>
        <w:t xml:space="preserve"> на территориях парков, скверов, газонов, пляжей;</w:t>
      </w:r>
    </w:p>
    <w:p w:rsidR="00880F37" w:rsidRPr="001B03D2" w:rsidRDefault="00880F37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Pr="001B03D2">
        <w:rPr>
          <w:rFonts w:ascii="Times New Roman" w:hAnsi="Times New Roman" w:cs="Times New Roman"/>
          <w:sz w:val="24"/>
          <w:szCs w:val="24"/>
        </w:rPr>
        <w:t xml:space="preserve"> на территориях образовательных и медицинских учреждений.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80F37" w:rsidRPr="001B03D2">
        <w:rPr>
          <w:rFonts w:ascii="Times New Roman" w:hAnsi="Times New Roman" w:cs="Times New Roman"/>
          <w:sz w:val="24"/>
          <w:szCs w:val="24"/>
        </w:rPr>
        <w:t>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Предприятия, учреждения, организации перевозку или перегон животных должны осуществлять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болезней.</w:t>
      </w:r>
    </w:p>
    <w:p w:rsidR="004F62D6" w:rsidRPr="001B03D2" w:rsidRDefault="004F62D6" w:rsidP="001B03D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B7" w:rsidRPr="00CD49B8" w:rsidRDefault="00B04F00" w:rsidP="00B04F0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10D13" w:rsidRPr="00CD49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Отлов и содержание безнадзорных животных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. Отлов безнадзорных животных </w:t>
      </w:r>
      <w:r w:rsidR="00B04F00">
        <w:rPr>
          <w:rFonts w:ascii="Times New Roman" w:hAnsi="Times New Roman" w:cs="Times New Roman"/>
          <w:sz w:val="24"/>
          <w:szCs w:val="24"/>
        </w:rPr>
        <w:t>осуществляется</w:t>
      </w:r>
      <w:r w:rsidR="008F275A">
        <w:rPr>
          <w:rFonts w:ascii="Times New Roman" w:hAnsi="Times New Roman" w:cs="Times New Roman"/>
          <w:sz w:val="24"/>
          <w:szCs w:val="24"/>
        </w:rPr>
        <w:t xml:space="preserve"> </w:t>
      </w:r>
      <w:r w:rsidR="008F275A" w:rsidRPr="008F275A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по договору или муниципальному контракту </w:t>
      </w:r>
      <w:r w:rsidR="00A00396">
        <w:rPr>
          <w:rFonts w:ascii="Times New Roman" w:hAnsi="Times New Roman" w:cs="Times New Roman"/>
          <w:sz w:val="24"/>
          <w:szCs w:val="24"/>
        </w:rPr>
        <w:t>с</w:t>
      </w:r>
      <w:r w:rsidR="00B04F0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7860B7" w:rsidRPr="001B03D2">
        <w:rPr>
          <w:rFonts w:ascii="Times New Roman" w:hAnsi="Times New Roman" w:cs="Times New Roman"/>
          <w:sz w:val="24"/>
          <w:szCs w:val="24"/>
        </w:rPr>
        <w:t>, которые в целях упорядочения содержани</w:t>
      </w:r>
      <w:r w:rsidR="00665078" w:rsidRPr="001B03D2">
        <w:rPr>
          <w:rFonts w:ascii="Times New Roman" w:hAnsi="Times New Roman" w:cs="Times New Roman"/>
          <w:sz w:val="24"/>
          <w:szCs w:val="24"/>
        </w:rPr>
        <w:t>я животных, возвращения собственник</w:t>
      </w:r>
      <w:r w:rsidR="007860B7" w:rsidRPr="001B03D2">
        <w:rPr>
          <w:rFonts w:ascii="Times New Roman" w:hAnsi="Times New Roman" w:cs="Times New Roman"/>
          <w:sz w:val="24"/>
          <w:szCs w:val="24"/>
        </w:rPr>
        <w:t>ам потерянных животных и устройства бесхозных животных создают пункты временного содержания отловленных животных.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860B7" w:rsidRPr="001B03D2">
        <w:rPr>
          <w:rFonts w:ascii="Times New Roman" w:hAnsi="Times New Roman" w:cs="Times New Roman"/>
          <w:sz w:val="24"/>
          <w:szCs w:val="24"/>
        </w:rPr>
        <w:t>. В данных пунктах все задержанные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задержания.</w:t>
      </w:r>
    </w:p>
    <w:p w:rsidR="007860B7" w:rsidRPr="001B03D2" w:rsidRDefault="00A00396" w:rsidP="001B03D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занимающаяся по договору отловом безнадзорных животных, обязана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в общественных местах вывешивать информацию уведомительного характера о задержанных животных.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860B7" w:rsidRPr="001B03D2">
        <w:rPr>
          <w:rFonts w:ascii="Times New Roman" w:hAnsi="Times New Roman" w:cs="Times New Roman"/>
          <w:sz w:val="24"/>
          <w:szCs w:val="24"/>
        </w:rPr>
        <w:t>. В пунктах временного содержания животные нахо</w:t>
      </w:r>
      <w:r w:rsidR="00A00396">
        <w:rPr>
          <w:rFonts w:ascii="Times New Roman" w:hAnsi="Times New Roman" w:cs="Times New Roman"/>
          <w:sz w:val="24"/>
          <w:szCs w:val="24"/>
        </w:rPr>
        <w:t xml:space="preserve">дятся в течение времени необходимого для его ветеринарного обследования.  По истечении 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этого времени животные </w:t>
      </w:r>
      <w:r w:rsidR="00665078" w:rsidRPr="001B03D2">
        <w:rPr>
          <w:rFonts w:ascii="Times New Roman" w:hAnsi="Times New Roman" w:cs="Times New Roman"/>
          <w:sz w:val="24"/>
          <w:szCs w:val="24"/>
        </w:rPr>
        <w:t>должны быть возвращены собственнику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665078" w:rsidRPr="001B03D2">
        <w:rPr>
          <w:rFonts w:ascii="Times New Roman" w:hAnsi="Times New Roman" w:cs="Times New Roman"/>
          <w:sz w:val="24"/>
          <w:szCs w:val="24"/>
        </w:rPr>
        <w:t>по первому требованию. Собственники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животных возмещают расходы по отлову, транспортировке, содержанию, кормлению животных и за ветеринарную помощь, оказанную в необходимых случаях.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65078" w:rsidRPr="001B03D2">
        <w:rPr>
          <w:rFonts w:ascii="Times New Roman" w:hAnsi="Times New Roman" w:cs="Times New Roman"/>
          <w:sz w:val="24"/>
          <w:szCs w:val="24"/>
        </w:rPr>
        <w:t>. Невостребованные собственниками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 бездомные животные передаются по актам зоозащитным организациям или продаются заинтересованным лицам.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860B7" w:rsidRPr="001B03D2">
        <w:rPr>
          <w:rFonts w:ascii="Times New Roman" w:hAnsi="Times New Roman" w:cs="Times New Roman"/>
          <w:sz w:val="24"/>
          <w:szCs w:val="24"/>
        </w:rPr>
        <w:t>. Условия отлова безнадзорных животных регламентирую</w:t>
      </w:r>
      <w:r w:rsidR="00A00396">
        <w:rPr>
          <w:rFonts w:ascii="Times New Roman" w:hAnsi="Times New Roman" w:cs="Times New Roman"/>
          <w:sz w:val="24"/>
          <w:szCs w:val="24"/>
        </w:rPr>
        <w:t>тся договором между Управлением (заказчиком)</w:t>
      </w:r>
      <w:r w:rsidR="008F275A" w:rsidRPr="008F275A">
        <w:rPr>
          <w:rFonts w:ascii="Times New Roman" w:hAnsi="Times New Roman" w:cs="Times New Roman"/>
          <w:sz w:val="24"/>
          <w:szCs w:val="24"/>
        </w:rPr>
        <w:t xml:space="preserve"> </w:t>
      </w:r>
      <w:r w:rsidR="00A00396">
        <w:rPr>
          <w:rFonts w:ascii="Times New Roman" w:hAnsi="Times New Roman" w:cs="Times New Roman"/>
          <w:sz w:val="24"/>
          <w:szCs w:val="24"/>
        </w:rPr>
        <w:t xml:space="preserve">и </w:t>
      </w:r>
      <w:r w:rsidR="00B04F00">
        <w:rPr>
          <w:rFonts w:ascii="Times New Roman" w:hAnsi="Times New Roman" w:cs="Times New Roman"/>
          <w:sz w:val="24"/>
          <w:szCs w:val="24"/>
        </w:rPr>
        <w:t>организацией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, </w:t>
      </w:r>
      <w:r w:rsidR="00A00396">
        <w:rPr>
          <w:rFonts w:ascii="Times New Roman" w:hAnsi="Times New Roman" w:cs="Times New Roman"/>
          <w:sz w:val="24"/>
          <w:szCs w:val="24"/>
        </w:rPr>
        <w:t>осуществляющей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отлов животных</w:t>
      </w:r>
      <w:r w:rsidR="001541E4">
        <w:rPr>
          <w:rFonts w:ascii="Times New Roman" w:hAnsi="Times New Roman" w:cs="Times New Roman"/>
          <w:sz w:val="24"/>
          <w:szCs w:val="24"/>
        </w:rPr>
        <w:t xml:space="preserve"> </w:t>
      </w:r>
      <w:r w:rsidR="00A00396" w:rsidRPr="001B03D2">
        <w:rPr>
          <w:rFonts w:ascii="Times New Roman" w:hAnsi="Times New Roman" w:cs="Times New Roman"/>
          <w:sz w:val="24"/>
          <w:szCs w:val="24"/>
        </w:rPr>
        <w:t>(подрядчиком)</w:t>
      </w:r>
      <w:r w:rsidR="007860B7" w:rsidRPr="001B03D2">
        <w:rPr>
          <w:rFonts w:ascii="Times New Roman" w:hAnsi="Times New Roman" w:cs="Times New Roman"/>
          <w:sz w:val="24"/>
          <w:szCs w:val="24"/>
        </w:rPr>
        <w:t>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860B7" w:rsidRPr="001B03D2">
        <w:rPr>
          <w:rFonts w:ascii="Times New Roman" w:hAnsi="Times New Roman" w:cs="Times New Roman"/>
          <w:sz w:val="24"/>
          <w:szCs w:val="24"/>
        </w:rPr>
        <w:t>. Заключаемый договор предусматривает следующие условия: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3D2">
        <w:rPr>
          <w:rFonts w:ascii="Times New Roman" w:hAnsi="Times New Roman" w:cs="Times New Roman"/>
          <w:sz w:val="24"/>
          <w:szCs w:val="24"/>
        </w:rPr>
        <w:t>1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к работе ловца допускаются лица, не состоящие на учете в психоневрологическом и наркол</w:t>
      </w:r>
      <w:r w:rsidR="004F382B">
        <w:rPr>
          <w:rFonts w:ascii="Times New Roman" w:hAnsi="Times New Roman" w:cs="Times New Roman"/>
          <w:sz w:val="24"/>
          <w:szCs w:val="24"/>
        </w:rPr>
        <w:t>огическом диспансерах, прошедшие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курс специального обучения</w:t>
      </w:r>
      <w:r w:rsidR="001541E4">
        <w:rPr>
          <w:rFonts w:ascii="Verdana" w:hAnsi="Verdana"/>
          <w:sz w:val="16"/>
          <w:szCs w:val="16"/>
        </w:rPr>
        <w:t xml:space="preserve">, </w:t>
      </w:r>
      <w:r w:rsidR="001541E4">
        <w:rPr>
          <w:rFonts w:ascii="Verdana" w:hAnsi="Verdana"/>
          <w:sz w:val="16"/>
          <w:szCs w:val="16"/>
        </w:rPr>
        <w:br/>
      </w:r>
      <w:r w:rsidR="001541E4" w:rsidRPr="001541E4">
        <w:rPr>
          <w:rFonts w:ascii="Times New Roman" w:hAnsi="Times New Roman" w:cs="Times New Roman"/>
          <w:sz w:val="24"/>
          <w:szCs w:val="24"/>
        </w:rPr>
        <w:t xml:space="preserve">организуемый коммунальными организациями совместно с обществами </w:t>
      </w:r>
      <w:r w:rsidR="001541E4" w:rsidRPr="001541E4">
        <w:rPr>
          <w:rFonts w:ascii="Times New Roman" w:hAnsi="Times New Roman" w:cs="Times New Roman"/>
          <w:sz w:val="24"/>
          <w:szCs w:val="24"/>
        </w:rPr>
        <w:br/>
        <w:t>защиты живо</w:t>
      </w:r>
      <w:r w:rsidR="001541E4">
        <w:rPr>
          <w:rFonts w:ascii="Times New Roman" w:hAnsi="Times New Roman" w:cs="Times New Roman"/>
          <w:sz w:val="24"/>
          <w:szCs w:val="24"/>
        </w:rPr>
        <w:t>тных</w:t>
      </w:r>
      <w:r w:rsidR="007860B7" w:rsidRPr="001541E4">
        <w:rPr>
          <w:rFonts w:ascii="Times New Roman" w:hAnsi="Times New Roman" w:cs="Times New Roman"/>
          <w:sz w:val="24"/>
          <w:szCs w:val="24"/>
        </w:rPr>
        <w:t xml:space="preserve">, </w:t>
      </w:r>
      <w:r w:rsidR="007860B7" w:rsidRPr="001B03D2">
        <w:rPr>
          <w:rFonts w:ascii="Times New Roman" w:hAnsi="Times New Roman" w:cs="Times New Roman"/>
          <w:sz w:val="24"/>
          <w:szCs w:val="24"/>
        </w:rPr>
        <w:t>дающий право на получение соответствующего удостоверения;</w:t>
      </w:r>
      <w:proofErr w:type="gramEnd"/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2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7860B7" w:rsidRPr="001B03D2">
        <w:rPr>
          <w:rFonts w:ascii="Times New Roman" w:hAnsi="Times New Roman" w:cs="Times New Roman"/>
          <w:sz w:val="24"/>
          <w:szCs w:val="24"/>
        </w:rPr>
        <w:t>ловец и водитель обязаны соблюдать нормы гуманности при отлове и транспортировке животных и доставлять их в пункт врем</w:t>
      </w:r>
      <w:r w:rsidRPr="001B03D2">
        <w:rPr>
          <w:rFonts w:ascii="Times New Roman" w:hAnsi="Times New Roman" w:cs="Times New Roman"/>
          <w:sz w:val="24"/>
          <w:szCs w:val="24"/>
        </w:rPr>
        <w:t>енного содержания в день отлова.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3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удостоверение предъявляется лицом и водителем при отлове животных представителю </w:t>
      </w:r>
      <w:r w:rsidR="008F275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860B7" w:rsidRPr="001B03D2">
        <w:rPr>
          <w:rFonts w:ascii="Times New Roman" w:hAnsi="Times New Roman" w:cs="Times New Roman"/>
          <w:sz w:val="24"/>
          <w:szCs w:val="24"/>
        </w:rPr>
        <w:t>, должностному лицу отдела внутренних дел, по требова</w:t>
      </w:r>
      <w:r w:rsidR="001541E4">
        <w:rPr>
          <w:rFonts w:ascii="Times New Roman" w:hAnsi="Times New Roman" w:cs="Times New Roman"/>
          <w:sz w:val="24"/>
          <w:szCs w:val="24"/>
        </w:rPr>
        <w:t xml:space="preserve">нию 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отдельных граждан.</w:t>
      </w:r>
    </w:p>
    <w:p w:rsidR="00A5495C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860B7" w:rsidRPr="001B03D2">
        <w:rPr>
          <w:rFonts w:ascii="Times New Roman" w:hAnsi="Times New Roman" w:cs="Times New Roman"/>
          <w:sz w:val="24"/>
          <w:szCs w:val="24"/>
        </w:rPr>
        <w:t>. Категорически запрещается: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присваивать себе отловленных животных, продавать и передавать их частным лицам или иным организациям в течение </w:t>
      </w:r>
      <w:r w:rsidR="009A14AD" w:rsidRPr="00287774">
        <w:rPr>
          <w:rFonts w:ascii="Times New Roman" w:hAnsi="Times New Roman" w:cs="Times New Roman"/>
          <w:sz w:val="24"/>
          <w:szCs w:val="24"/>
        </w:rPr>
        <w:t>шести месяцев</w:t>
      </w:r>
      <w:r w:rsidR="007860B7" w:rsidRPr="001B03D2">
        <w:rPr>
          <w:rFonts w:ascii="Times New Roman" w:hAnsi="Times New Roman" w:cs="Times New Roman"/>
          <w:sz w:val="24"/>
          <w:szCs w:val="24"/>
        </w:rPr>
        <w:t>;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2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изымать животных из квартир, с территории частных домовладений и организаций без соответствующего решения суда;</w:t>
      </w:r>
    </w:p>
    <w:p w:rsidR="003D7C5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3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1D279F" w:rsidRPr="001B03D2">
        <w:rPr>
          <w:rFonts w:ascii="Times New Roman" w:hAnsi="Times New Roman" w:cs="Times New Roman"/>
          <w:sz w:val="24"/>
          <w:szCs w:val="24"/>
        </w:rPr>
        <w:t xml:space="preserve"> снимать собак с привязи временно оставленных у аптек, магазинов и других организаций.</w:t>
      </w:r>
    </w:p>
    <w:p w:rsidR="00F87403" w:rsidRPr="001B03D2" w:rsidRDefault="00F87403" w:rsidP="00F8740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C52" w:rsidRPr="00CD49B8" w:rsidRDefault="00097B41" w:rsidP="00CD49B8">
      <w:pPr>
        <w:pStyle w:val="a4"/>
        <w:spacing w:line="36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9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="00B04F00" w:rsidRPr="00CD4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D7C52" w:rsidRPr="00CD4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Приюты для устройства домашних животных.</w:t>
      </w:r>
      <w:r w:rsidR="00D37619" w:rsidRPr="00CD4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7C52" w:rsidRPr="00CD4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Гостиницы для домашних животных.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A5495C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и юридические лица независимо от организационно-правовой формы собственности могут размещать на территории </w:t>
      </w:r>
      <w:proofErr w:type="spellStart"/>
      <w:r w:rsidR="002E0F41" w:rsidRPr="008F27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E0F41" w:rsidRPr="008F27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D7C52" w:rsidRPr="008F275A">
        <w:rPr>
          <w:rFonts w:ascii="Times New Roman" w:hAnsi="Times New Roman" w:cs="Times New Roman"/>
          <w:sz w:val="24"/>
          <w:szCs w:val="24"/>
        </w:rPr>
        <w:t xml:space="preserve"> 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приюты для устройства домашних животных (далее </w:t>
      </w:r>
      <w:r w:rsidR="008F275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приюты) и гостиниц</w:t>
      </w:r>
      <w:r w:rsidR="008F275A">
        <w:rPr>
          <w:rFonts w:ascii="Times New Roman" w:hAnsi="Times New Roman" w:cs="Times New Roman"/>
          <w:color w:val="000000" w:themeColor="text1"/>
          <w:sz w:val="24"/>
          <w:szCs w:val="24"/>
        </w:rPr>
        <w:t>ы для домашних животных (далее –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гостиницы).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Лица, разместившие приюты, гостиницы, уведомляют о начале (окончании) деятельности приютов, гостиниц ветеринарное учреждение.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 Приюты предназначены для временного содержания дома</w:t>
      </w:r>
      <w:r w:rsidR="00287774">
        <w:rPr>
          <w:rFonts w:ascii="Times New Roman" w:hAnsi="Times New Roman" w:cs="Times New Roman"/>
          <w:color w:val="000000" w:themeColor="text1"/>
          <w:sz w:val="24"/>
          <w:szCs w:val="24"/>
        </w:rPr>
        <w:t>шних животных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размещение приютов в жилых помещениях.</w:t>
      </w:r>
    </w:p>
    <w:p w:rsidR="003D7C52" w:rsidRPr="004105D4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A5495C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C52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разместившие приюты, обязаны принимать необходимые меры по регулированию численности домашних животных, содержащихся в приюте, осуществлять поиск собственников потерявшихся домашних животных или по истечении </w:t>
      </w:r>
      <w:r w:rsidR="009A14AD" w:rsidRPr="00287774">
        <w:rPr>
          <w:rFonts w:ascii="Times New Roman" w:hAnsi="Times New Roman" w:cs="Times New Roman"/>
          <w:color w:val="000000" w:themeColor="text1"/>
          <w:sz w:val="24"/>
          <w:szCs w:val="24"/>
        </w:rPr>
        <w:t>6 месяцев</w:t>
      </w:r>
      <w:r w:rsidR="003D7C52" w:rsidRPr="0041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домашнего животного в приюте - поиск новых собственников.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A5495C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Приюты должны соответствовать следующим требованиям: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в специально оснащенном, отдельно стоящем нежилом здании;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санитарно-защитного барьера между территорией приюта и территорией жилой застройки, который должен составлять не менее 100 метров;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содержания домашних животных в условиях, обеспечивающих нормальную их жизнедеятельность (наличие отапливаемых помещений, вольеров, площадок для индивидуального и общего выгула собак);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кормового цеха с варочными котлами;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постоянного ветеринарного контроля и обслуживания с наличием ветеринарного кабинета, медикаментов и дезинфицирующих средств;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профессионально подготовленного персонала;</w:t>
      </w:r>
    </w:p>
    <w:p w:rsidR="003D7C52" w:rsidRPr="004941BB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санитарно-гигиенических, ветеринарных норм.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A5495C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Гостиницы предназначены для временного содержания домашних животных на период отсутствия собственника (отпуск, командировка, болезнь и т.д.). Срок содержания домашних животных в гостинице устанавливается договором.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63</w:t>
      </w:r>
      <w:r w:rsidR="00A5495C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домашних животных в приютах и гостиницах должно осуществляться в соответствии с инструкциями, наставлениями, рекомендациями по содержанию домашних животных и с учетом их индивидуальных особенностей.</w:t>
      </w:r>
    </w:p>
    <w:p w:rsidR="003D7C52" w:rsidRPr="004941BB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A5495C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домашних животных в приютах и гостиницах осуществляется за счет:</w:t>
      </w:r>
    </w:p>
    <w:p w:rsidR="003D7C52" w:rsidRPr="004941BB" w:rsidRDefault="00247B1F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добровольных пожертвований граждан и юридических лиц;</w:t>
      </w:r>
    </w:p>
    <w:p w:rsidR="003D7C52" w:rsidRPr="004941BB" w:rsidRDefault="00247B1F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от собственной хозяйственной деятельности;</w:t>
      </w:r>
    </w:p>
    <w:p w:rsidR="003D7C52" w:rsidRPr="004941BB" w:rsidRDefault="00247B1F" w:rsidP="00CD49B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F00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C52" w:rsidRPr="00494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иных, не запрещенных законодательством поступлений.</w:t>
      </w:r>
    </w:p>
    <w:p w:rsidR="00CD49B8" w:rsidRDefault="00CD49B8" w:rsidP="00B04F0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B7" w:rsidRPr="00CD49B8" w:rsidRDefault="00097B41" w:rsidP="00B04F0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04F00"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Контроль за соблюдением настоящих правил</w:t>
      </w:r>
    </w:p>
    <w:p w:rsidR="003D7C52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A5495C" w:rsidRPr="001B03D2">
        <w:rPr>
          <w:rFonts w:ascii="Times New Roman" w:hAnsi="Times New Roman" w:cs="Times New Roman"/>
          <w:sz w:val="24"/>
          <w:szCs w:val="24"/>
        </w:rPr>
        <w:t>.</w:t>
      </w:r>
      <w:r w:rsidR="003D7C52" w:rsidRP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C52" w:rsidRPr="001B03D2">
        <w:rPr>
          <w:rFonts w:ascii="Times New Roman" w:hAnsi="Times New Roman" w:cs="Times New Roman"/>
          <w:sz w:val="24"/>
          <w:szCs w:val="24"/>
        </w:rPr>
        <w:t>Органы управления товариществ собственников жилья, жилищных, жилищно-строительных кооперативов, управляющие организации размещают для ознакомления на информационных стендах (стойках) в доступных для всех граждан помещениях Правила, адреса и телефоны ветеринарного учреждения, организаций, занимающихся отловом безнадзорных домашних животных, адреса ближайших площадок для выгула собак, сообщают соответствующим организациям о наличии на подведомственной территории безнадзорных животных.</w:t>
      </w:r>
      <w:proofErr w:type="gramEnd"/>
    </w:p>
    <w:p w:rsidR="00A5495C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5495C" w:rsidRPr="001B03D2">
        <w:rPr>
          <w:rFonts w:ascii="Times New Roman" w:hAnsi="Times New Roman" w:cs="Times New Roman"/>
          <w:sz w:val="24"/>
          <w:szCs w:val="24"/>
        </w:rPr>
        <w:t xml:space="preserve">. </w:t>
      </w:r>
      <w:r w:rsidR="003D7C52" w:rsidRPr="001B03D2">
        <w:rPr>
          <w:rFonts w:ascii="Times New Roman" w:hAnsi="Times New Roman" w:cs="Times New Roman"/>
          <w:sz w:val="24"/>
          <w:szCs w:val="24"/>
        </w:rPr>
        <w:t xml:space="preserve">Для обеспечения согласованных действий органов местного самоуправления, организаций, физических лиц в сфере надлежащего содержания домашних животных на территории </w:t>
      </w:r>
      <w:r w:rsidR="00B04F00">
        <w:rPr>
          <w:rFonts w:ascii="Times New Roman" w:hAnsi="Times New Roman" w:cs="Times New Roman"/>
          <w:sz w:val="24"/>
          <w:szCs w:val="24"/>
        </w:rPr>
        <w:t>поселения</w:t>
      </w:r>
      <w:r w:rsidR="008F275A">
        <w:rPr>
          <w:rFonts w:ascii="Times New Roman" w:hAnsi="Times New Roman" w:cs="Times New Roman"/>
          <w:sz w:val="24"/>
          <w:szCs w:val="24"/>
        </w:rPr>
        <w:t xml:space="preserve"> А</w:t>
      </w:r>
      <w:r w:rsidR="003D7C52" w:rsidRPr="001B03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04F00">
        <w:rPr>
          <w:rFonts w:ascii="Times New Roman" w:hAnsi="Times New Roman" w:cs="Times New Roman"/>
          <w:sz w:val="24"/>
          <w:szCs w:val="24"/>
        </w:rPr>
        <w:t>поселения</w:t>
      </w:r>
      <w:r w:rsidR="003D7C52" w:rsidRPr="001B03D2">
        <w:rPr>
          <w:rFonts w:ascii="Times New Roman" w:hAnsi="Times New Roman" w:cs="Times New Roman"/>
          <w:sz w:val="24"/>
          <w:szCs w:val="24"/>
        </w:rPr>
        <w:t xml:space="preserve"> может создаваться комиссия по </w:t>
      </w:r>
      <w:proofErr w:type="gramStart"/>
      <w:r w:rsidR="003D7C52" w:rsidRPr="001B03D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D7C52" w:rsidRPr="001B03D2">
        <w:rPr>
          <w:rFonts w:ascii="Times New Roman" w:hAnsi="Times New Roman" w:cs="Times New Roman"/>
          <w:sz w:val="24"/>
          <w:szCs w:val="24"/>
        </w:rPr>
        <w:t xml:space="preserve"> содержанием домашних животных. Порядок создания, полномочия и состав комиссии </w:t>
      </w:r>
      <w:r w:rsidR="003D7C52" w:rsidRPr="005655F5">
        <w:rPr>
          <w:rFonts w:ascii="Times New Roman" w:hAnsi="Times New Roman" w:cs="Times New Roman"/>
          <w:sz w:val="24"/>
          <w:szCs w:val="24"/>
        </w:rPr>
        <w:t>определя</w:t>
      </w:r>
      <w:r w:rsidR="008F275A" w:rsidRPr="005655F5">
        <w:rPr>
          <w:rFonts w:ascii="Times New Roman" w:hAnsi="Times New Roman" w:cs="Times New Roman"/>
          <w:sz w:val="24"/>
          <w:szCs w:val="24"/>
        </w:rPr>
        <w:t xml:space="preserve">ются </w:t>
      </w:r>
      <w:r w:rsidR="005655F5" w:rsidRPr="005655F5">
        <w:rPr>
          <w:rFonts w:ascii="Times New Roman" w:hAnsi="Times New Roman" w:cs="Times New Roman"/>
          <w:sz w:val="24"/>
          <w:szCs w:val="24"/>
        </w:rPr>
        <w:t>Управлением</w:t>
      </w:r>
      <w:r w:rsidR="003D7C52" w:rsidRPr="005655F5">
        <w:rPr>
          <w:rFonts w:ascii="Times New Roman" w:hAnsi="Times New Roman" w:cs="Times New Roman"/>
          <w:sz w:val="24"/>
          <w:szCs w:val="24"/>
        </w:rPr>
        <w:t>.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5495C" w:rsidRPr="001B03D2">
        <w:rPr>
          <w:rFonts w:ascii="Times New Roman" w:hAnsi="Times New Roman" w:cs="Times New Roman"/>
          <w:sz w:val="24"/>
          <w:szCs w:val="24"/>
        </w:rPr>
        <w:t>.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Жилищно-эксплуатационные орга</w:t>
      </w:r>
      <w:r w:rsidR="00EA287D" w:rsidRPr="001B03D2">
        <w:rPr>
          <w:rFonts w:ascii="Times New Roman" w:hAnsi="Times New Roman" w:cs="Times New Roman"/>
          <w:sz w:val="24"/>
          <w:szCs w:val="24"/>
        </w:rPr>
        <w:t>низации по договору с собственником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жилья: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1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обеспечивают поддержание санитарного состояния на территории домовладений;</w:t>
      </w:r>
    </w:p>
    <w:p w:rsidR="007860B7" w:rsidRPr="001B03D2" w:rsidRDefault="00A5495C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2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сообщают организациям, занимающимся отловом, о наличии на своей территории безнадзорных животных;</w:t>
      </w:r>
    </w:p>
    <w:p w:rsidR="007860B7" w:rsidRPr="001B03D2" w:rsidRDefault="00D37619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3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оказывают содействие работникам ветеринарной службы в проведении противоэпизоотических мероприятий, бесплатно выделяют помещения для проведения профилактических прививок против бешенства в зимне-весенний период;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D37619" w:rsidRPr="001B03D2">
        <w:rPr>
          <w:rFonts w:ascii="Times New Roman" w:hAnsi="Times New Roman" w:cs="Times New Roman"/>
          <w:sz w:val="24"/>
          <w:szCs w:val="24"/>
        </w:rPr>
        <w:t>.</w:t>
      </w:r>
      <w:r w:rsidR="00307CCE" w:rsidRPr="001B03D2">
        <w:rPr>
          <w:rFonts w:ascii="Times New Roman" w:hAnsi="Times New Roman" w:cs="Times New Roman"/>
          <w:sz w:val="24"/>
          <w:szCs w:val="24"/>
        </w:rPr>
        <w:t xml:space="preserve"> Ветеринарная служба обязана</w:t>
      </w:r>
      <w:r w:rsidR="007860B7" w:rsidRPr="001B03D2">
        <w:rPr>
          <w:rFonts w:ascii="Times New Roman" w:hAnsi="Times New Roman" w:cs="Times New Roman"/>
          <w:sz w:val="24"/>
          <w:szCs w:val="24"/>
        </w:rPr>
        <w:t>:</w:t>
      </w:r>
    </w:p>
    <w:p w:rsidR="007860B7" w:rsidRPr="001B03D2" w:rsidRDefault="00D37619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1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осуществлять вакцинацию и выдачу справок для регистрации животных;</w:t>
      </w:r>
    </w:p>
    <w:p w:rsidR="007860B7" w:rsidRPr="001B03D2" w:rsidRDefault="00D37619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D2">
        <w:rPr>
          <w:rFonts w:ascii="Times New Roman" w:hAnsi="Times New Roman" w:cs="Times New Roman"/>
          <w:sz w:val="24"/>
          <w:szCs w:val="24"/>
        </w:rPr>
        <w:t>2</w:t>
      </w:r>
      <w:r w:rsidR="00B04F00">
        <w:rPr>
          <w:rFonts w:ascii="Times New Roman" w:hAnsi="Times New Roman" w:cs="Times New Roman"/>
          <w:sz w:val="24"/>
          <w:szCs w:val="24"/>
        </w:rPr>
        <w:t>)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совместно с органами санитарного надзора, предприятиями, обслуживающими жилые здания, обществами охраны природы, охотников и рыболовов проводить разъяснительную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7860B7" w:rsidRPr="00CD49B8" w:rsidRDefault="00097B41" w:rsidP="00917C58">
      <w:pPr>
        <w:pStyle w:val="a4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B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17C58" w:rsidRPr="00CD4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0B7" w:rsidRPr="00CD49B8">
        <w:rPr>
          <w:rFonts w:ascii="Times New Roman" w:hAnsi="Times New Roman" w:cs="Times New Roman"/>
          <w:b/>
          <w:sz w:val="24"/>
          <w:szCs w:val="24"/>
        </w:rPr>
        <w:t>Ответственность владельцев животных</w:t>
      </w:r>
    </w:p>
    <w:p w:rsidR="007860B7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860B7" w:rsidRPr="001B03D2">
        <w:rPr>
          <w:rFonts w:ascii="Times New Roman" w:hAnsi="Times New Roman" w:cs="Times New Roman"/>
          <w:sz w:val="24"/>
          <w:szCs w:val="24"/>
        </w:rPr>
        <w:t>. Предприятия, учреждения, организации и граждане обязаны соблюдать требования настоящих Правил.</w:t>
      </w:r>
    </w:p>
    <w:p w:rsidR="00247B1F" w:rsidRPr="001B03D2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0B7" w:rsidRPr="001B03D2">
        <w:rPr>
          <w:rFonts w:ascii="Times New Roman" w:hAnsi="Times New Roman" w:cs="Times New Roman"/>
          <w:sz w:val="24"/>
          <w:szCs w:val="24"/>
        </w:rPr>
        <w:t>Предприятия, учреждения, организации и граждане, виновные в нарушении настоящих Правил, несут</w:t>
      </w:r>
      <w:r w:rsidR="00917C58">
        <w:rPr>
          <w:rFonts w:ascii="Times New Roman" w:hAnsi="Times New Roman" w:cs="Times New Roman"/>
          <w:sz w:val="24"/>
          <w:szCs w:val="24"/>
        </w:rPr>
        <w:t xml:space="preserve"> гражданскую, административную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917C58">
        <w:rPr>
          <w:rFonts w:ascii="Times New Roman" w:hAnsi="Times New Roman" w:cs="Times New Roman"/>
          <w:sz w:val="24"/>
          <w:szCs w:val="24"/>
        </w:rPr>
        <w:t>,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917C58">
        <w:rPr>
          <w:rFonts w:ascii="Times New Roman" w:hAnsi="Times New Roman" w:cs="Times New Roman"/>
          <w:sz w:val="24"/>
          <w:szCs w:val="24"/>
        </w:rPr>
        <w:t>за нарушения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</w:t>
      </w:r>
      <w:r w:rsidR="00917C58" w:rsidRPr="001B03D2">
        <w:rPr>
          <w:rFonts w:ascii="Times New Roman" w:hAnsi="Times New Roman" w:cs="Times New Roman"/>
          <w:sz w:val="24"/>
          <w:szCs w:val="24"/>
        </w:rPr>
        <w:t>Федеральн</w:t>
      </w:r>
      <w:r w:rsidR="00917C58">
        <w:rPr>
          <w:rFonts w:ascii="Times New Roman" w:hAnsi="Times New Roman" w:cs="Times New Roman"/>
          <w:sz w:val="24"/>
          <w:szCs w:val="24"/>
        </w:rPr>
        <w:t>ого закона от 06.10.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2003 N 131-ФЗ </w:t>
      </w:r>
      <w:r w:rsidR="00917C58">
        <w:rPr>
          <w:rFonts w:ascii="Times New Roman" w:hAnsi="Times New Roman" w:cs="Times New Roman"/>
          <w:sz w:val="24"/>
          <w:szCs w:val="24"/>
        </w:rPr>
        <w:t>«</w:t>
      </w:r>
      <w:r w:rsidR="00917C58" w:rsidRPr="001B03D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17C58">
        <w:rPr>
          <w:rFonts w:ascii="Times New Roman" w:hAnsi="Times New Roman" w:cs="Times New Roman"/>
          <w:sz w:val="24"/>
          <w:szCs w:val="24"/>
        </w:rPr>
        <w:t>рации»,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17C58">
        <w:rPr>
          <w:rFonts w:ascii="Times New Roman" w:hAnsi="Times New Roman" w:cs="Times New Roman"/>
          <w:sz w:val="24"/>
          <w:szCs w:val="24"/>
        </w:rPr>
        <w:t>ого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7C58">
        <w:rPr>
          <w:rFonts w:ascii="Times New Roman" w:hAnsi="Times New Roman" w:cs="Times New Roman"/>
          <w:sz w:val="24"/>
          <w:szCs w:val="24"/>
        </w:rPr>
        <w:t>а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 от 30</w:t>
      </w:r>
      <w:r w:rsidR="00917C58">
        <w:rPr>
          <w:rFonts w:ascii="Times New Roman" w:hAnsi="Times New Roman" w:cs="Times New Roman"/>
          <w:sz w:val="24"/>
          <w:szCs w:val="24"/>
        </w:rPr>
        <w:t xml:space="preserve">.03.1999 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N 52-ФЗ </w:t>
      </w:r>
      <w:r w:rsidR="00917C58">
        <w:rPr>
          <w:rFonts w:ascii="Times New Roman" w:hAnsi="Times New Roman" w:cs="Times New Roman"/>
          <w:sz w:val="24"/>
          <w:szCs w:val="24"/>
        </w:rPr>
        <w:t>«</w:t>
      </w:r>
      <w:r w:rsidR="00917C58" w:rsidRPr="001B03D2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 w:rsidR="00917C58">
        <w:rPr>
          <w:rFonts w:ascii="Times New Roman" w:hAnsi="Times New Roman" w:cs="Times New Roman"/>
          <w:sz w:val="24"/>
          <w:szCs w:val="24"/>
        </w:rPr>
        <w:t>», З</w:t>
      </w:r>
      <w:r w:rsidR="00917C58" w:rsidRPr="001B03D2">
        <w:rPr>
          <w:rFonts w:ascii="Times New Roman" w:hAnsi="Times New Roman" w:cs="Times New Roman"/>
          <w:sz w:val="24"/>
          <w:szCs w:val="24"/>
        </w:rPr>
        <w:t>ак</w:t>
      </w:r>
      <w:r w:rsidR="00917C58">
        <w:rPr>
          <w:rFonts w:ascii="Times New Roman" w:hAnsi="Times New Roman" w:cs="Times New Roman"/>
          <w:sz w:val="24"/>
          <w:szCs w:val="24"/>
        </w:rPr>
        <w:t>она Российской Федерации от 14.05.1993 N 4974-1 «</w:t>
      </w:r>
      <w:r w:rsidR="00917C58" w:rsidRPr="001B03D2">
        <w:rPr>
          <w:rFonts w:ascii="Times New Roman" w:hAnsi="Times New Roman" w:cs="Times New Roman"/>
          <w:sz w:val="24"/>
          <w:szCs w:val="24"/>
        </w:rPr>
        <w:t>О ветеринарии</w:t>
      </w:r>
      <w:r w:rsidR="00917C58">
        <w:rPr>
          <w:rFonts w:ascii="Times New Roman" w:hAnsi="Times New Roman" w:cs="Times New Roman"/>
          <w:sz w:val="24"/>
          <w:szCs w:val="24"/>
        </w:rPr>
        <w:t>»</w:t>
      </w:r>
      <w:r w:rsidR="00917C58" w:rsidRPr="001B03D2">
        <w:rPr>
          <w:rFonts w:ascii="Times New Roman" w:hAnsi="Times New Roman" w:cs="Times New Roman"/>
          <w:sz w:val="24"/>
          <w:szCs w:val="24"/>
        </w:rPr>
        <w:t>, За</w:t>
      </w:r>
      <w:r w:rsidR="00917C58">
        <w:rPr>
          <w:rFonts w:ascii="Times New Roman" w:hAnsi="Times New Roman" w:cs="Times New Roman"/>
          <w:sz w:val="24"/>
          <w:szCs w:val="24"/>
        </w:rPr>
        <w:t>кона</w:t>
      </w:r>
      <w:r w:rsidR="00B400B3">
        <w:rPr>
          <w:rFonts w:ascii="Times New Roman" w:hAnsi="Times New Roman" w:cs="Times New Roman"/>
          <w:sz w:val="24"/>
          <w:szCs w:val="24"/>
        </w:rPr>
        <w:t xml:space="preserve"> </w:t>
      </w:r>
      <w:r w:rsidR="00917C58">
        <w:rPr>
          <w:rFonts w:ascii="Times New Roman" w:hAnsi="Times New Roman" w:cs="Times New Roman"/>
          <w:sz w:val="24"/>
          <w:szCs w:val="24"/>
        </w:rPr>
        <w:t>Челябинской области от 27.05.</w:t>
      </w:r>
      <w:r w:rsidR="00917C58" w:rsidRPr="001B03D2">
        <w:rPr>
          <w:rFonts w:ascii="Times New Roman" w:hAnsi="Times New Roman" w:cs="Times New Roman"/>
          <w:sz w:val="24"/>
          <w:szCs w:val="24"/>
        </w:rPr>
        <w:t xml:space="preserve">2010 N 584-ЗО </w:t>
      </w:r>
      <w:r w:rsidR="00917C58">
        <w:rPr>
          <w:rFonts w:ascii="Times New Roman" w:hAnsi="Times New Roman" w:cs="Times New Roman"/>
          <w:sz w:val="24"/>
          <w:szCs w:val="24"/>
        </w:rPr>
        <w:t>«</w:t>
      </w:r>
      <w:r w:rsidR="00917C58" w:rsidRPr="001B03D2">
        <w:rPr>
          <w:rFonts w:ascii="Times New Roman" w:hAnsi="Times New Roman" w:cs="Times New Roman"/>
          <w:sz w:val="24"/>
          <w:szCs w:val="24"/>
        </w:rPr>
        <w:t>Об административных правон</w:t>
      </w:r>
      <w:r w:rsidR="00917C58">
        <w:rPr>
          <w:rFonts w:ascii="Times New Roman" w:hAnsi="Times New Roman" w:cs="Times New Roman"/>
          <w:sz w:val="24"/>
          <w:szCs w:val="24"/>
        </w:rPr>
        <w:t>арушениях</w:t>
      </w:r>
      <w:proofErr w:type="gramEnd"/>
      <w:r w:rsidR="00917C58">
        <w:rPr>
          <w:rFonts w:ascii="Times New Roman" w:hAnsi="Times New Roman" w:cs="Times New Roman"/>
          <w:sz w:val="24"/>
          <w:szCs w:val="24"/>
        </w:rPr>
        <w:t xml:space="preserve"> в Челябинской области», настоящих Правил.</w:t>
      </w:r>
    </w:p>
    <w:p w:rsidR="007860B7" w:rsidRPr="006061C8" w:rsidRDefault="00366841" w:rsidP="00CD49B8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71</w:t>
      </w:r>
      <w:r w:rsidR="007860B7" w:rsidRPr="001B03D2">
        <w:rPr>
          <w:rFonts w:ascii="Times New Roman" w:hAnsi="Times New Roman" w:cs="Times New Roman"/>
          <w:sz w:val="24"/>
          <w:szCs w:val="24"/>
        </w:rPr>
        <w:t>. За нарушение настоящих Правил,</w:t>
      </w:r>
      <w:r w:rsidR="006061C8">
        <w:rPr>
          <w:rFonts w:ascii="Times New Roman" w:hAnsi="Times New Roman" w:cs="Times New Roman"/>
          <w:sz w:val="24"/>
          <w:szCs w:val="24"/>
        </w:rPr>
        <w:t xml:space="preserve"> </w:t>
      </w:r>
      <w:r w:rsidR="006061C8" w:rsidRPr="008F27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6061C8" w:rsidRPr="008F27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61C8" w:rsidRPr="008F275A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2224AF">
        <w:rPr>
          <w:rFonts w:ascii="Times New Roman" w:hAnsi="Times New Roman" w:cs="Times New Roman"/>
          <w:sz w:val="24"/>
          <w:szCs w:val="24"/>
        </w:rPr>
        <w:t>от 27.05.</w:t>
      </w:r>
      <w:r w:rsidR="002224AF" w:rsidRPr="001B03D2">
        <w:rPr>
          <w:rFonts w:ascii="Times New Roman" w:hAnsi="Times New Roman" w:cs="Times New Roman"/>
          <w:sz w:val="24"/>
          <w:szCs w:val="24"/>
        </w:rPr>
        <w:t>2010 N 584-ЗО</w:t>
      </w:r>
      <w:r w:rsidR="005655F5">
        <w:rPr>
          <w:rFonts w:ascii="Times New Roman" w:hAnsi="Times New Roman" w:cs="Times New Roman"/>
          <w:sz w:val="24"/>
          <w:szCs w:val="24"/>
        </w:rPr>
        <w:t xml:space="preserve"> «</w:t>
      </w:r>
      <w:r w:rsidR="006061C8" w:rsidRPr="008F275A">
        <w:rPr>
          <w:rFonts w:ascii="Times New Roman" w:hAnsi="Times New Roman" w:cs="Times New Roman"/>
          <w:sz w:val="24"/>
          <w:szCs w:val="24"/>
        </w:rPr>
        <w:t>Об административных правонарушениях в Челябинской области</w:t>
      </w:r>
      <w:r w:rsidR="007860B7" w:rsidRPr="002E0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C58" w:rsidRPr="002E0F4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 вправе</w:t>
      </w:r>
      <w:r w:rsidR="00EA287D" w:rsidRPr="002E0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 </w:t>
      </w:r>
      <w:r w:rsidR="00EA287D" w:rsidRPr="001B03D2">
        <w:rPr>
          <w:rFonts w:ascii="Times New Roman" w:hAnsi="Times New Roman" w:cs="Times New Roman"/>
          <w:sz w:val="24"/>
          <w:szCs w:val="24"/>
        </w:rPr>
        <w:t>на собственника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животного административный протокол с последующей передачей собранного материала в административную комиссию </w:t>
      </w:r>
      <w:r w:rsidR="00EA287D" w:rsidRPr="001B03D2">
        <w:rPr>
          <w:rFonts w:ascii="Times New Roman" w:hAnsi="Times New Roman" w:cs="Times New Roman"/>
          <w:sz w:val="24"/>
          <w:szCs w:val="24"/>
        </w:rPr>
        <w:t xml:space="preserve">при </w:t>
      </w:r>
      <w:r w:rsidR="00917C58">
        <w:rPr>
          <w:rFonts w:ascii="Times New Roman" w:hAnsi="Times New Roman" w:cs="Times New Roman"/>
          <w:sz w:val="24"/>
          <w:szCs w:val="24"/>
        </w:rPr>
        <w:t>А</w:t>
      </w:r>
      <w:r w:rsidR="00EA287D" w:rsidRPr="001B03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A287D" w:rsidRPr="005B04A1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97243" w:rsidRPr="005B0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C58" w:rsidRPr="005B04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7860B7" w:rsidRPr="005B0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0B7" w:rsidRPr="001B03D2">
        <w:rPr>
          <w:rFonts w:ascii="Times New Roman" w:hAnsi="Times New Roman" w:cs="Times New Roman"/>
          <w:sz w:val="24"/>
          <w:szCs w:val="24"/>
        </w:rPr>
        <w:t>для рассмотрения и вынесения предупреждения или наложения штрафа. Основанием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F87403" w:rsidRDefault="00366841" w:rsidP="00CD49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7860B7" w:rsidRPr="001B03D2">
        <w:rPr>
          <w:rFonts w:ascii="Times New Roman" w:hAnsi="Times New Roman" w:cs="Times New Roman"/>
          <w:sz w:val="24"/>
          <w:szCs w:val="24"/>
        </w:rPr>
        <w:t xml:space="preserve">. В случае причинения безнадзорным животным материального ущерба в результате потравы, </w:t>
      </w:r>
      <w:proofErr w:type="spellStart"/>
      <w:r w:rsidR="007860B7" w:rsidRPr="001B03D2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7860B7" w:rsidRPr="001B03D2">
        <w:rPr>
          <w:rFonts w:ascii="Times New Roman" w:hAnsi="Times New Roman" w:cs="Times New Roman"/>
          <w:sz w:val="24"/>
          <w:szCs w:val="24"/>
        </w:rPr>
        <w:t xml:space="preserve"> клумб, порчи зеленых насаждений на собственника (владельца) налагается обязанность возмещения ущерба. Затраты, понесенные по задержанию, содержанию безнадзорных животных, а так же ущерб при уклонении от уплаты могут быть взысканы через суд.</w:t>
      </w: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49B8" w:rsidRDefault="00CD49B8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49B8" w:rsidRDefault="00CD49B8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49B8" w:rsidRDefault="00CD49B8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49B8" w:rsidRDefault="00CD49B8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49B8" w:rsidRDefault="00CD49B8" w:rsidP="00CE718F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18F" w:rsidRDefault="00CE718F" w:rsidP="001C1A44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49B8" w:rsidRDefault="00CD49B8" w:rsidP="001C1A44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содержания </w:t>
      </w:r>
    </w:p>
    <w:p w:rsidR="00CD49B8" w:rsidRDefault="00CD49B8" w:rsidP="001C1A44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домашних животных на территории</w:t>
      </w:r>
    </w:p>
    <w:p w:rsidR="00CE718F" w:rsidRDefault="00CD49B8" w:rsidP="001C1A44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718F" w:rsidRPr="00CE718F" w:rsidRDefault="00CE718F" w:rsidP="001C1A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ОХРАННО-СТОРОЖЕВЫХ ПОРОД СОБАК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Немецкая овчарка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Южнорусская овчарка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Аргентинский дог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Бордоский</w:t>
      </w:r>
      <w:proofErr w:type="spell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Бульмастиф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Доберман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Кавказская овчарка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Мастино</w:t>
      </w:r>
      <w:proofErr w:type="spell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неаполетано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Мастиф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Московская сторожевая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Немецкий боксер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Немецкий дог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Ризеншнауцер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Ротвейлер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Русский черный терьер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Среднеазиатская овчарка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Фила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бразилейро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Американский стаффордширский терьер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Бультерьер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Питбультерьер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Американский бульдог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</w:t>
      </w:r>
      <w:proofErr w:type="gram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корсо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</w:t>
      </w:r>
      <w:proofErr w:type="gram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Комондор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Испанский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мастиф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Бриар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Босерон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Ирландский волкодав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Пиренейский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мастиф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Фландрский</w:t>
      </w:r>
      <w:proofErr w:type="spellEnd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бувье</w:t>
      </w:r>
      <w:proofErr w:type="spellEnd"/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Восточноевропейская овчарка</w:t>
      </w:r>
    </w:p>
    <w:p w:rsidR="00CE718F" w:rsidRPr="00CE718F" w:rsidRDefault="00CE718F" w:rsidP="00CE71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CE7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Ягдтерьер</w:t>
      </w:r>
      <w:proofErr w:type="spellEnd"/>
    </w:p>
    <w:p w:rsidR="00CE718F" w:rsidRDefault="00CE718F" w:rsidP="008F275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718F" w:rsidSect="00CD49B8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46" w:rsidRDefault="00EF1746" w:rsidP="001B03D2">
      <w:pPr>
        <w:spacing w:after="0" w:line="240" w:lineRule="auto"/>
      </w:pPr>
      <w:r>
        <w:separator/>
      </w:r>
    </w:p>
  </w:endnote>
  <w:endnote w:type="continuationSeparator" w:id="0">
    <w:p w:rsidR="00EF1746" w:rsidRDefault="00EF1746" w:rsidP="001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46" w:rsidRDefault="00EF1746" w:rsidP="001B03D2">
      <w:pPr>
        <w:spacing w:after="0" w:line="240" w:lineRule="auto"/>
      </w:pPr>
      <w:r>
        <w:separator/>
      </w:r>
    </w:p>
  </w:footnote>
  <w:footnote w:type="continuationSeparator" w:id="0">
    <w:p w:rsidR="00EF1746" w:rsidRDefault="00EF1746" w:rsidP="001B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040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982" w:rsidRPr="001B03D2" w:rsidRDefault="00D63982">
        <w:pPr>
          <w:pStyle w:val="a7"/>
          <w:jc w:val="center"/>
          <w:rPr>
            <w:rFonts w:ascii="Times New Roman" w:hAnsi="Times New Roman" w:cs="Times New Roman"/>
          </w:rPr>
        </w:pPr>
        <w:r w:rsidRPr="001B03D2">
          <w:rPr>
            <w:rFonts w:ascii="Times New Roman" w:hAnsi="Times New Roman" w:cs="Times New Roman"/>
          </w:rPr>
          <w:fldChar w:fldCharType="begin"/>
        </w:r>
        <w:r w:rsidRPr="001B03D2">
          <w:rPr>
            <w:rFonts w:ascii="Times New Roman" w:hAnsi="Times New Roman" w:cs="Times New Roman"/>
          </w:rPr>
          <w:instrText>PAGE   \* MERGEFORMAT</w:instrText>
        </w:r>
        <w:r w:rsidRPr="001B03D2">
          <w:rPr>
            <w:rFonts w:ascii="Times New Roman" w:hAnsi="Times New Roman" w:cs="Times New Roman"/>
          </w:rPr>
          <w:fldChar w:fldCharType="separate"/>
        </w:r>
        <w:r w:rsidR="00D55F91">
          <w:rPr>
            <w:rFonts w:ascii="Times New Roman" w:hAnsi="Times New Roman" w:cs="Times New Roman"/>
            <w:noProof/>
          </w:rPr>
          <w:t>2</w:t>
        </w:r>
        <w:r w:rsidRPr="001B03D2">
          <w:rPr>
            <w:rFonts w:ascii="Times New Roman" w:hAnsi="Times New Roman" w:cs="Times New Roman"/>
          </w:rPr>
          <w:fldChar w:fldCharType="end"/>
        </w:r>
      </w:p>
    </w:sdtContent>
  </w:sdt>
  <w:p w:rsidR="00D63982" w:rsidRDefault="00D63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59C"/>
    <w:multiLevelType w:val="hybridMultilevel"/>
    <w:tmpl w:val="1B1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1B8"/>
    <w:multiLevelType w:val="hybridMultilevel"/>
    <w:tmpl w:val="35CADF6E"/>
    <w:lvl w:ilvl="0" w:tplc="3BF8F408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860F1B"/>
    <w:multiLevelType w:val="hybridMultilevel"/>
    <w:tmpl w:val="65CA547A"/>
    <w:lvl w:ilvl="0" w:tplc="09124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56465"/>
    <w:multiLevelType w:val="hybridMultilevel"/>
    <w:tmpl w:val="0602FDAA"/>
    <w:lvl w:ilvl="0" w:tplc="898C4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B6486"/>
    <w:multiLevelType w:val="multilevel"/>
    <w:tmpl w:val="FDD8D5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>
    <w:nsid w:val="543959C1"/>
    <w:multiLevelType w:val="hybridMultilevel"/>
    <w:tmpl w:val="AB6277DA"/>
    <w:lvl w:ilvl="0" w:tplc="4C90BD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872547"/>
    <w:multiLevelType w:val="hybridMultilevel"/>
    <w:tmpl w:val="CC6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42A93"/>
    <w:multiLevelType w:val="multilevel"/>
    <w:tmpl w:val="05665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C581F24"/>
    <w:multiLevelType w:val="hybridMultilevel"/>
    <w:tmpl w:val="8BC6CF42"/>
    <w:lvl w:ilvl="0" w:tplc="18DE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D"/>
    <w:rsid w:val="000214F6"/>
    <w:rsid w:val="000248E7"/>
    <w:rsid w:val="0006001E"/>
    <w:rsid w:val="0006270F"/>
    <w:rsid w:val="00070182"/>
    <w:rsid w:val="000713FB"/>
    <w:rsid w:val="0007792F"/>
    <w:rsid w:val="00097B41"/>
    <w:rsid w:val="000A1E5F"/>
    <w:rsid w:val="000A3BE7"/>
    <w:rsid w:val="00132379"/>
    <w:rsid w:val="001541E4"/>
    <w:rsid w:val="00182603"/>
    <w:rsid w:val="001B03D2"/>
    <w:rsid w:val="001C1A44"/>
    <w:rsid w:val="001D279F"/>
    <w:rsid w:val="001F3819"/>
    <w:rsid w:val="00215E64"/>
    <w:rsid w:val="002224AF"/>
    <w:rsid w:val="002341AC"/>
    <w:rsid w:val="0024293E"/>
    <w:rsid w:val="00247B1F"/>
    <w:rsid w:val="002568CF"/>
    <w:rsid w:val="00283AA0"/>
    <w:rsid w:val="00287774"/>
    <w:rsid w:val="00297307"/>
    <w:rsid w:val="002D153D"/>
    <w:rsid w:val="002E0F41"/>
    <w:rsid w:val="00307CCE"/>
    <w:rsid w:val="003227A3"/>
    <w:rsid w:val="00366841"/>
    <w:rsid w:val="0039124F"/>
    <w:rsid w:val="0039323A"/>
    <w:rsid w:val="00397243"/>
    <w:rsid w:val="003D7C52"/>
    <w:rsid w:val="003E038D"/>
    <w:rsid w:val="004105D4"/>
    <w:rsid w:val="00413036"/>
    <w:rsid w:val="004303E7"/>
    <w:rsid w:val="004941BB"/>
    <w:rsid w:val="004A777F"/>
    <w:rsid w:val="004B1515"/>
    <w:rsid w:val="004E6385"/>
    <w:rsid w:val="004F382B"/>
    <w:rsid w:val="004F62D6"/>
    <w:rsid w:val="005019AA"/>
    <w:rsid w:val="00506CA7"/>
    <w:rsid w:val="005376C5"/>
    <w:rsid w:val="00550910"/>
    <w:rsid w:val="005655F5"/>
    <w:rsid w:val="00585AED"/>
    <w:rsid w:val="005B04A1"/>
    <w:rsid w:val="005C44D4"/>
    <w:rsid w:val="005D32FD"/>
    <w:rsid w:val="006061C8"/>
    <w:rsid w:val="00610D13"/>
    <w:rsid w:val="00646C33"/>
    <w:rsid w:val="00650557"/>
    <w:rsid w:val="006537A3"/>
    <w:rsid w:val="00665078"/>
    <w:rsid w:val="00665925"/>
    <w:rsid w:val="0067061E"/>
    <w:rsid w:val="00682009"/>
    <w:rsid w:val="00703EF5"/>
    <w:rsid w:val="00753169"/>
    <w:rsid w:val="007860B7"/>
    <w:rsid w:val="00796039"/>
    <w:rsid w:val="007C3D2C"/>
    <w:rsid w:val="007F7539"/>
    <w:rsid w:val="008077E5"/>
    <w:rsid w:val="008103BD"/>
    <w:rsid w:val="008166A0"/>
    <w:rsid w:val="008673DB"/>
    <w:rsid w:val="00880F37"/>
    <w:rsid w:val="008F0AFB"/>
    <w:rsid w:val="008F275A"/>
    <w:rsid w:val="00917C58"/>
    <w:rsid w:val="00937737"/>
    <w:rsid w:val="00974EFE"/>
    <w:rsid w:val="009816E0"/>
    <w:rsid w:val="009876BB"/>
    <w:rsid w:val="009A14AD"/>
    <w:rsid w:val="009C2D57"/>
    <w:rsid w:val="00A00396"/>
    <w:rsid w:val="00A047CA"/>
    <w:rsid w:val="00A42F6A"/>
    <w:rsid w:val="00A5495C"/>
    <w:rsid w:val="00A87C09"/>
    <w:rsid w:val="00B04F00"/>
    <w:rsid w:val="00B059BB"/>
    <w:rsid w:val="00B222B2"/>
    <w:rsid w:val="00B24AA9"/>
    <w:rsid w:val="00B400B3"/>
    <w:rsid w:val="00BE4991"/>
    <w:rsid w:val="00C01D7E"/>
    <w:rsid w:val="00C151EE"/>
    <w:rsid w:val="00C33685"/>
    <w:rsid w:val="00C44815"/>
    <w:rsid w:val="00C72934"/>
    <w:rsid w:val="00C80989"/>
    <w:rsid w:val="00C861ED"/>
    <w:rsid w:val="00CB2DF6"/>
    <w:rsid w:val="00CD49B8"/>
    <w:rsid w:val="00CE27A4"/>
    <w:rsid w:val="00CE718F"/>
    <w:rsid w:val="00D35051"/>
    <w:rsid w:val="00D37619"/>
    <w:rsid w:val="00D55F91"/>
    <w:rsid w:val="00D63982"/>
    <w:rsid w:val="00D71706"/>
    <w:rsid w:val="00D7340F"/>
    <w:rsid w:val="00D7385E"/>
    <w:rsid w:val="00D93399"/>
    <w:rsid w:val="00DA6CF8"/>
    <w:rsid w:val="00DE62D9"/>
    <w:rsid w:val="00E27537"/>
    <w:rsid w:val="00E32DCF"/>
    <w:rsid w:val="00E3385A"/>
    <w:rsid w:val="00E50CE2"/>
    <w:rsid w:val="00E526E5"/>
    <w:rsid w:val="00E73A5D"/>
    <w:rsid w:val="00E80DA0"/>
    <w:rsid w:val="00E84245"/>
    <w:rsid w:val="00EA287D"/>
    <w:rsid w:val="00ED11FA"/>
    <w:rsid w:val="00EE21A2"/>
    <w:rsid w:val="00EF1746"/>
    <w:rsid w:val="00F6325E"/>
    <w:rsid w:val="00F87403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7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60B7"/>
    <w:rPr>
      <w:b/>
      <w:bCs/>
    </w:rPr>
  </w:style>
  <w:style w:type="paragraph" w:customStyle="1" w:styleId="stylet3">
    <w:name w:val="stylet3"/>
    <w:basedOn w:val="a"/>
    <w:rsid w:val="007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3D2"/>
  </w:style>
  <w:style w:type="paragraph" w:styleId="a9">
    <w:name w:val="footer"/>
    <w:basedOn w:val="a"/>
    <w:link w:val="aa"/>
    <w:uiPriority w:val="99"/>
    <w:unhideWhenUsed/>
    <w:rsid w:val="001B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3D2"/>
  </w:style>
  <w:style w:type="paragraph" w:customStyle="1" w:styleId="ConsPlusNormal">
    <w:name w:val="ConsPlusNormal"/>
    <w:rsid w:val="007F7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7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60B7"/>
    <w:rPr>
      <w:b/>
      <w:bCs/>
    </w:rPr>
  </w:style>
  <w:style w:type="paragraph" w:customStyle="1" w:styleId="stylet3">
    <w:name w:val="stylet3"/>
    <w:basedOn w:val="a"/>
    <w:rsid w:val="007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3D2"/>
  </w:style>
  <w:style w:type="paragraph" w:styleId="a9">
    <w:name w:val="footer"/>
    <w:basedOn w:val="a"/>
    <w:link w:val="aa"/>
    <w:uiPriority w:val="99"/>
    <w:unhideWhenUsed/>
    <w:rsid w:val="001B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3D2"/>
  </w:style>
  <w:style w:type="paragraph" w:customStyle="1" w:styleId="ConsPlusNormal">
    <w:name w:val="ConsPlusNormal"/>
    <w:rsid w:val="007F7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E08BB0187AF8DD25BC9A51D3A95CA673C3A5F636F8504493E71DD91F2C7794CDS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A3C7-C6BF-462D-BF31-7CF95F6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Оксана</cp:lastModifiedBy>
  <cp:revision>38</cp:revision>
  <cp:lastPrinted>2014-05-22T03:13:00Z</cp:lastPrinted>
  <dcterms:created xsi:type="dcterms:W3CDTF">2014-03-05T03:19:00Z</dcterms:created>
  <dcterms:modified xsi:type="dcterms:W3CDTF">2014-07-29T03:43:00Z</dcterms:modified>
</cp:coreProperties>
</file>