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4060" cy="7018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4" cy="7029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Pr="006E7B8C" w:rsidRDefault="00711EA0" w:rsidP="006A6AD7">
      <w:pPr>
        <w:spacing w:before="240" w:after="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6E7B8C" w:rsidRDefault="005A438A" w:rsidP="006A6AD7">
      <w:pPr>
        <w:spacing w:after="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Default="005A438A" w:rsidP="006A6AD7">
      <w:pPr>
        <w:pBdr>
          <w:bottom w:val="single" w:sz="12" w:space="1" w:color="auto"/>
        </w:pBdr>
        <w:spacing w:after="12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321834" w:rsidRPr="006E7B8C" w:rsidRDefault="00321834" w:rsidP="006A6AD7">
      <w:pPr>
        <w:pBdr>
          <w:bottom w:val="single" w:sz="12" w:space="1" w:color="auto"/>
        </w:pBdr>
        <w:spacing w:after="12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5A438A" w:rsidRPr="006E7B8C" w:rsidRDefault="006742A2" w:rsidP="006A6AD7">
      <w:pPr>
        <w:pBdr>
          <w:bottom w:val="single" w:sz="12" w:space="1" w:color="auto"/>
        </w:pBdr>
        <w:spacing w:after="360" w:line="288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 w:rsidRPr="006E7B8C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 w:rsidRPr="006E7B8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11EA0" w:rsidRPr="006803A4" w:rsidRDefault="005552F9" w:rsidP="00DD7959">
      <w:pPr>
        <w:shd w:val="clear" w:color="auto" w:fill="FFFFFF"/>
        <w:tabs>
          <w:tab w:val="left" w:pos="5529"/>
        </w:tabs>
        <w:spacing w:after="0" w:line="360" w:lineRule="auto"/>
        <w:ind w:right="524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от </w:t>
      </w:r>
      <w:r w:rsidR="00266F9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2080F">
        <w:rPr>
          <w:rFonts w:ascii="Times New Roman" w:hAnsi="Times New Roman" w:cs="Times New Roman"/>
          <w:color w:val="000000"/>
          <w:sz w:val="21"/>
          <w:szCs w:val="21"/>
        </w:rPr>
        <w:t>31 марта 2021 года №78/14</w:t>
      </w:r>
    </w:p>
    <w:p w:rsidR="005A438A" w:rsidRPr="006803A4" w:rsidRDefault="005A438A" w:rsidP="005552F9">
      <w:pPr>
        <w:shd w:val="clear" w:color="auto" w:fill="FFFFFF"/>
        <w:tabs>
          <w:tab w:val="left" w:pos="5529"/>
        </w:tabs>
        <w:spacing w:after="0" w:line="360" w:lineRule="auto"/>
        <w:ind w:right="5244"/>
        <w:rPr>
          <w:rFonts w:ascii="Times New Roman" w:hAnsi="Times New Roman" w:cs="Times New Roman"/>
          <w:color w:val="000000"/>
          <w:sz w:val="21"/>
          <w:szCs w:val="21"/>
        </w:rPr>
      </w:pPr>
      <w:r w:rsidRPr="006803A4">
        <w:rPr>
          <w:rFonts w:ascii="Times New Roman" w:hAnsi="Times New Roman" w:cs="Times New Roman"/>
          <w:color w:val="000000"/>
          <w:sz w:val="21"/>
          <w:szCs w:val="21"/>
        </w:rPr>
        <w:t xml:space="preserve">г. </w:t>
      </w:r>
      <w:proofErr w:type="spellStart"/>
      <w:r w:rsidRPr="006803A4">
        <w:rPr>
          <w:rFonts w:ascii="Times New Roman" w:hAnsi="Times New Roman" w:cs="Times New Roman"/>
          <w:color w:val="000000"/>
          <w:sz w:val="21"/>
          <w:szCs w:val="21"/>
        </w:rPr>
        <w:t>Сатка</w:t>
      </w:r>
      <w:proofErr w:type="spellEnd"/>
    </w:p>
    <w:p w:rsidR="00321834" w:rsidRDefault="00321834" w:rsidP="00DD7959">
      <w:pPr>
        <w:pStyle w:val="ConsTitle"/>
        <w:widowControl/>
        <w:tabs>
          <w:tab w:val="left" w:pos="5529"/>
        </w:tabs>
        <w:spacing w:line="360" w:lineRule="auto"/>
        <w:ind w:right="5244"/>
        <w:jc w:val="both"/>
        <w:rPr>
          <w:rFonts w:ascii="Times New Roman" w:hAnsi="Times New Roman" w:cs="Times New Roman"/>
          <w:b w:val="0"/>
          <w:sz w:val="21"/>
          <w:szCs w:val="21"/>
        </w:rPr>
      </w:pPr>
    </w:p>
    <w:p w:rsidR="001F3E91" w:rsidRPr="00321834" w:rsidRDefault="004A565D" w:rsidP="00321834">
      <w:pPr>
        <w:pStyle w:val="ConsTitle"/>
        <w:widowControl/>
        <w:tabs>
          <w:tab w:val="left" w:pos="5529"/>
        </w:tabs>
        <w:spacing w:line="276" w:lineRule="auto"/>
        <w:ind w:right="524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21834">
        <w:rPr>
          <w:rFonts w:ascii="Times New Roman" w:hAnsi="Times New Roman" w:cs="Times New Roman"/>
          <w:b w:val="0"/>
          <w:sz w:val="22"/>
          <w:szCs w:val="22"/>
        </w:rPr>
        <w:t xml:space="preserve">О внесении изменений в </w:t>
      </w:r>
      <w:r w:rsidR="00837D73" w:rsidRPr="0032183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 w:rsidRPr="00321834">
        <w:rPr>
          <w:rFonts w:ascii="Times New Roman" w:hAnsi="Times New Roman" w:cs="Times New Roman"/>
          <w:b w:val="0"/>
          <w:sz w:val="22"/>
          <w:szCs w:val="22"/>
        </w:rPr>
        <w:t>решени</w:t>
      </w:r>
      <w:r w:rsidR="00837D73" w:rsidRPr="00321834">
        <w:rPr>
          <w:rFonts w:ascii="Times New Roman" w:hAnsi="Times New Roman" w:cs="Times New Roman"/>
          <w:b w:val="0"/>
          <w:sz w:val="22"/>
          <w:szCs w:val="22"/>
        </w:rPr>
        <w:t>ю</w:t>
      </w:r>
      <w:r w:rsidRPr="00321834">
        <w:rPr>
          <w:rFonts w:ascii="Times New Roman" w:hAnsi="Times New Roman" w:cs="Times New Roman"/>
          <w:b w:val="0"/>
          <w:sz w:val="22"/>
          <w:szCs w:val="22"/>
        </w:rPr>
        <w:t xml:space="preserve"> Собрания депутатов </w:t>
      </w:r>
      <w:proofErr w:type="spellStart"/>
      <w:r w:rsidRPr="00321834">
        <w:rPr>
          <w:rFonts w:ascii="Times New Roman" w:hAnsi="Times New Roman" w:cs="Times New Roman"/>
          <w:b w:val="0"/>
          <w:sz w:val="22"/>
          <w:szCs w:val="22"/>
        </w:rPr>
        <w:t>Саткинского</w:t>
      </w:r>
      <w:proofErr w:type="spellEnd"/>
      <w:r w:rsidRPr="00321834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 xml:space="preserve"> от 2</w:t>
      </w:r>
      <w:r w:rsidR="00CA35F8" w:rsidRPr="00321834">
        <w:rPr>
          <w:rFonts w:ascii="Times New Roman" w:hAnsi="Times New Roman" w:cs="Times New Roman"/>
          <w:b w:val="0"/>
          <w:sz w:val="22"/>
          <w:szCs w:val="22"/>
        </w:rPr>
        <w:t>6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>.</w:t>
      </w:r>
      <w:r w:rsidR="00CA35F8" w:rsidRPr="00321834">
        <w:rPr>
          <w:rFonts w:ascii="Times New Roman" w:hAnsi="Times New Roman" w:cs="Times New Roman"/>
          <w:b w:val="0"/>
          <w:sz w:val="22"/>
          <w:szCs w:val="22"/>
        </w:rPr>
        <w:t>0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 xml:space="preserve">2.2020 № </w:t>
      </w:r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>563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>/</w:t>
      </w:r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>72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 xml:space="preserve">О принятии Положения Управления </w:t>
      </w:r>
      <w:proofErr w:type="spellStart"/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>жилищно</w:t>
      </w:r>
      <w:proofErr w:type="spellEnd"/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 xml:space="preserve"> - коммунального хозяйства администрации </w:t>
      </w:r>
      <w:proofErr w:type="spellStart"/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>Саткинского</w:t>
      </w:r>
      <w:proofErr w:type="spellEnd"/>
      <w:r w:rsidR="004341C1" w:rsidRPr="00321834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в новой редакции</w:t>
      </w:r>
      <w:r w:rsidR="00581DAE" w:rsidRPr="00321834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1F3E91" w:rsidRDefault="001F3E91" w:rsidP="001F3E91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711EA0" w:rsidRDefault="0010028F" w:rsidP="000C2FEA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B979CA">
        <w:rPr>
          <w:rFonts w:ascii="Times New Roman" w:hAnsi="Times New Roman" w:cs="Times New Roman"/>
        </w:rPr>
        <w:t xml:space="preserve">   </w:t>
      </w:r>
      <w:proofErr w:type="gramStart"/>
      <w:r w:rsidR="00B130C7" w:rsidRPr="00B130C7">
        <w:rPr>
          <w:rFonts w:ascii="Times New Roman" w:hAnsi="Times New Roman" w:cs="Times New Roman"/>
          <w:sz w:val="24"/>
          <w:szCs w:val="24"/>
        </w:rPr>
        <w:t>В соответствии Федеральным законом от 0</w:t>
      </w:r>
      <w:r w:rsidR="00AC37AD">
        <w:rPr>
          <w:rFonts w:ascii="Times New Roman" w:hAnsi="Times New Roman" w:cs="Times New Roman"/>
          <w:sz w:val="24"/>
          <w:szCs w:val="24"/>
        </w:rPr>
        <w:t>6</w:t>
      </w:r>
      <w:r w:rsidR="00B130C7" w:rsidRPr="00B130C7">
        <w:rPr>
          <w:rFonts w:ascii="Times New Roman" w:hAnsi="Times New Roman" w:cs="Times New Roman"/>
          <w:sz w:val="24"/>
          <w:szCs w:val="24"/>
        </w:rPr>
        <w:t>.</w:t>
      </w:r>
      <w:r w:rsidR="00AC37AD">
        <w:rPr>
          <w:rFonts w:ascii="Times New Roman" w:hAnsi="Times New Roman" w:cs="Times New Roman"/>
          <w:sz w:val="24"/>
          <w:szCs w:val="24"/>
        </w:rPr>
        <w:t>1</w:t>
      </w:r>
      <w:r w:rsidR="00B130C7" w:rsidRPr="00B130C7">
        <w:rPr>
          <w:rFonts w:ascii="Times New Roman" w:hAnsi="Times New Roman" w:cs="Times New Roman"/>
          <w:sz w:val="24"/>
          <w:szCs w:val="24"/>
        </w:rPr>
        <w:t>0</w:t>
      </w:r>
      <w:r w:rsidR="00AC37AD">
        <w:rPr>
          <w:rFonts w:ascii="Times New Roman" w:hAnsi="Times New Roman" w:cs="Times New Roman"/>
          <w:sz w:val="24"/>
          <w:szCs w:val="24"/>
        </w:rPr>
        <w:t>.2003</w:t>
      </w:r>
      <w:r w:rsidR="00B130C7" w:rsidRPr="00B130C7">
        <w:rPr>
          <w:rFonts w:ascii="Times New Roman" w:hAnsi="Times New Roman" w:cs="Times New Roman"/>
          <w:sz w:val="24"/>
          <w:szCs w:val="24"/>
        </w:rPr>
        <w:t xml:space="preserve"> № </w:t>
      </w:r>
      <w:r w:rsidR="00AC37AD">
        <w:rPr>
          <w:rFonts w:ascii="Times New Roman" w:hAnsi="Times New Roman" w:cs="Times New Roman"/>
          <w:sz w:val="24"/>
          <w:szCs w:val="24"/>
        </w:rPr>
        <w:t>131</w:t>
      </w:r>
      <w:r w:rsidR="00B130C7" w:rsidRPr="00B130C7">
        <w:rPr>
          <w:rFonts w:ascii="Times New Roman" w:hAnsi="Times New Roman" w:cs="Times New Roman"/>
          <w:sz w:val="24"/>
          <w:szCs w:val="24"/>
        </w:rPr>
        <w:t>-ФЗ «</w:t>
      </w:r>
      <w:r w:rsidR="00AC37A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979CA">
        <w:rPr>
          <w:rFonts w:ascii="Times New Roman" w:hAnsi="Times New Roman" w:cs="Times New Roman"/>
          <w:sz w:val="24"/>
          <w:szCs w:val="24"/>
        </w:rPr>
        <w:t xml:space="preserve">», </w:t>
      </w:r>
      <w:r w:rsidR="009F11F1" w:rsidRPr="009F11F1">
        <w:rPr>
          <w:rFonts w:ascii="Times New Roman" w:hAnsi="Times New Roman" w:cs="Times New Roman"/>
          <w:sz w:val="24"/>
          <w:szCs w:val="24"/>
        </w:rPr>
        <w:t>Федеральным законом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во исполнение Закона Челябинской области от 30.12.2015 №293-ЗО «Об организации регулярных перевозок</w:t>
      </w:r>
      <w:proofErr w:type="gramEnd"/>
      <w:r w:rsidR="009F11F1" w:rsidRPr="009F11F1">
        <w:rPr>
          <w:rFonts w:ascii="Times New Roman" w:hAnsi="Times New Roman" w:cs="Times New Roman"/>
          <w:sz w:val="24"/>
          <w:szCs w:val="24"/>
        </w:rPr>
        <w:t xml:space="preserve"> пассажиров и багажа в Челябинской области», Уставом </w:t>
      </w:r>
      <w:proofErr w:type="spellStart"/>
      <w:r w:rsidR="009F11F1" w:rsidRPr="009F11F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9F11F1" w:rsidRPr="009F11F1">
        <w:rPr>
          <w:rFonts w:ascii="Times New Roman" w:hAnsi="Times New Roman" w:cs="Times New Roman"/>
          <w:sz w:val="24"/>
          <w:szCs w:val="24"/>
        </w:rPr>
        <w:t xml:space="preserve"> муниципального района, Распоряжением </w:t>
      </w:r>
      <w:r w:rsidR="00554181" w:rsidRPr="005541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54181" w:rsidRPr="0055418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54181" w:rsidRPr="00554181">
        <w:rPr>
          <w:rFonts w:ascii="Times New Roman" w:hAnsi="Times New Roman" w:cs="Times New Roman"/>
          <w:sz w:val="24"/>
          <w:szCs w:val="24"/>
        </w:rPr>
        <w:t xml:space="preserve"> муниципального района №90/1-р от 29.01.2021 г. «О назначении уполномоченных органов управления Администрации </w:t>
      </w:r>
      <w:proofErr w:type="spellStart"/>
      <w:r w:rsidR="00554181" w:rsidRPr="0055418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54181" w:rsidRPr="00554181">
        <w:rPr>
          <w:rFonts w:ascii="Times New Roman" w:hAnsi="Times New Roman" w:cs="Times New Roman"/>
          <w:sz w:val="24"/>
          <w:szCs w:val="24"/>
        </w:rPr>
        <w:t xml:space="preserve"> муниципального района, ответственных за осуществление функций по организации регулярных перевозок на муниципальных маршрутах </w:t>
      </w:r>
      <w:proofErr w:type="spellStart"/>
      <w:r w:rsidR="00554181" w:rsidRPr="0055418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554181" w:rsidRPr="0055418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9F11F1" w:rsidRPr="009F11F1">
        <w:rPr>
          <w:rFonts w:ascii="Times New Roman" w:hAnsi="Times New Roman" w:cs="Times New Roman"/>
          <w:sz w:val="24"/>
          <w:szCs w:val="24"/>
        </w:rPr>
        <w:t>,</w:t>
      </w:r>
    </w:p>
    <w:p w:rsidR="009F11F1" w:rsidRPr="00B130C7" w:rsidRDefault="009F11F1" w:rsidP="000C2FEA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4209B" w:rsidRPr="00AF1293" w:rsidRDefault="00714874" w:rsidP="000C2FEA">
      <w:pPr>
        <w:spacing w:after="0"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29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4209B" w:rsidRPr="00AF1293">
        <w:rPr>
          <w:rFonts w:ascii="Times New Roman" w:hAnsi="Times New Roman" w:cs="Times New Roman"/>
          <w:bCs/>
          <w:sz w:val="24"/>
          <w:szCs w:val="24"/>
        </w:rPr>
        <w:t>СОБРАНИЕ ДЕПУТАТОВ САТКИНСКОГО МУНИЦИПАЛЬНОГО РАЙОНА РЕШАЕТ:</w:t>
      </w:r>
    </w:p>
    <w:p w:rsidR="00E4209B" w:rsidRPr="00AF1293" w:rsidRDefault="00E4209B" w:rsidP="000C2FEA">
      <w:pPr>
        <w:spacing w:after="0" w:line="360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7AD" w:rsidRDefault="00837D73" w:rsidP="00321834">
      <w:pPr>
        <w:pStyle w:val="a9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к </w:t>
      </w:r>
      <w:r w:rsidRPr="00837D73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7D73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837D7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837D7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06D1B" w:rsidRPr="00206D1B">
        <w:rPr>
          <w:rFonts w:ascii="Times New Roman" w:hAnsi="Times New Roman" w:cs="Times New Roman"/>
          <w:sz w:val="24"/>
          <w:szCs w:val="24"/>
        </w:rPr>
        <w:t xml:space="preserve">от 26.02.2020 № 563/72 «О принятии Положения Управления </w:t>
      </w:r>
      <w:proofErr w:type="spellStart"/>
      <w:r w:rsidR="00206D1B" w:rsidRPr="00206D1B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06D1B" w:rsidRPr="00206D1B">
        <w:rPr>
          <w:rFonts w:ascii="Times New Roman" w:hAnsi="Times New Roman" w:cs="Times New Roman"/>
          <w:sz w:val="24"/>
          <w:szCs w:val="24"/>
        </w:rPr>
        <w:t xml:space="preserve"> - коммунального хозяйства администрации </w:t>
      </w:r>
      <w:proofErr w:type="spellStart"/>
      <w:r w:rsidR="00206D1B" w:rsidRPr="00206D1B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206D1B" w:rsidRPr="00206D1B">
        <w:rPr>
          <w:rFonts w:ascii="Times New Roman" w:hAnsi="Times New Roman" w:cs="Times New Roman"/>
          <w:sz w:val="24"/>
          <w:szCs w:val="24"/>
        </w:rPr>
        <w:t xml:space="preserve"> муниципального района в новой редакции»</w:t>
      </w:r>
      <w:r w:rsidR="00AC3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41B16" w:rsidRDefault="00321834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37D73" w:rsidRPr="00321834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41B16" w:rsidRPr="00321834">
        <w:rPr>
          <w:rFonts w:ascii="Times New Roman" w:hAnsi="Times New Roman" w:cs="Times New Roman"/>
          <w:sz w:val="24"/>
          <w:szCs w:val="24"/>
        </w:rPr>
        <w:t>26</w:t>
      </w:r>
      <w:r w:rsidR="00837D73" w:rsidRPr="00321834">
        <w:rPr>
          <w:rFonts w:ascii="Times New Roman" w:hAnsi="Times New Roman" w:cs="Times New Roman"/>
          <w:sz w:val="24"/>
          <w:szCs w:val="24"/>
        </w:rPr>
        <w:t xml:space="preserve"> </w:t>
      </w:r>
      <w:r w:rsidR="00141B16" w:rsidRPr="00321834"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p w:rsidR="00837D73" w:rsidRPr="00321834" w:rsidRDefault="00762BA7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hAnsi="Times New Roman" w:cs="Times New Roman"/>
          <w:sz w:val="24"/>
          <w:szCs w:val="24"/>
        </w:rPr>
        <w:lastRenderedPageBreak/>
        <w:t>«26. Организация регулярных перевозок</w:t>
      </w:r>
      <w:r w:rsidR="00A03625" w:rsidRPr="00321834">
        <w:rPr>
          <w:rFonts w:ascii="Times New Roman" w:hAnsi="Times New Roman" w:cs="Times New Roman"/>
          <w:sz w:val="24"/>
          <w:szCs w:val="24"/>
        </w:rPr>
        <w:t xml:space="preserve"> пассажиров</w:t>
      </w:r>
      <w:r w:rsidRPr="00321834">
        <w:rPr>
          <w:rFonts w:ascii="Times New Roman" w:hAnsi="Times New Roman" w:cs="Times New Roman"/>
          <w:sz w:val="24"/>
          <w:szCs w:val="24"/>
        </w:rPr>
        <w:t xml:space="preserve"> и багажа между муниципальными образованиями  </w:t>
      </w:r>
      <w:proofErr w:type="spellStart"/>
      <w:r w:rsidRPr="0032183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21834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Положением об организации регулярных перевозок</w:t>
      </w:r>
      <w:r w:rsidR="00EA7C58" w:rsidRPr="00321834">
        <w:rPr>
          <w:rFonts w:ascii="Times New Roman" w:hAnsi="Times New Roman" w:cs="Times New Roman"/>
          <w:sz w:val="24"/>
          <w:szCs w:val="24"/>
        </w:rPr>
        <w:t xml:space="preserve"> пассажиров</w:t>
      </w:r>
      <w:r w:rsidRPr="00321834">
        <w:rPr>
          <w:rFonts w:ascii="Times New Roman" w:hAnsi="Times New Roman" w:cs="Times New Roman"/>
          <w:sz w:val="24"/>
          <w:szCs w:val="24"/>
        </w:rPr>
        <w:t xml:space="preserve"> и багажа на территории </w:t>
      </w:r>
      <w:proofErr w:type="spellStart"/>
      <w:r w:rsidRPr="0032183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32183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03625" w:rsidRPr="00321834">
        <w:rPr>
          <w:rFonts w:ascii="Times New Roman" w:hAnsi="Times New Roman" w:cs="Times New Roman"/>
          <w:sz w:val="24"/>
          <w:szCs w:val="24"/>
        </w:rPr>
        <w:t xml:space="preserve">. Организация регулярных перевозок на муниципальных маршрутах в границах </w:t>
      </w:r>
      <w:proofErr w:type="spellStart"/>
      <w:r w:rsidR="00A03625" w:rsidRPr="0032183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03625" w:rsidRPr="0032183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EA7C58" w:rsidRPr="0032183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об организации регулярных перевозок пассажиров и багажа на территории </w:t>
      </w:r>
      <w:proofErr w:type="spellStart"/>
      <w:r w:rsidR="00EA7C58" w:rsidRPr="0032183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EA7C58" w:rsidRPr="0032183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321834">
        <w:rPr>
          <w:rFonts w:ascii="Times New Roman" w:hAnsi="Times New Roman" w:cs="Times New Roman"/>
          <w:sz w:val="24"/>
          <w:szCs w:val="24"/>
        </w:rPr>
        <w:t>».</w:t>
      </w:r>
    </w:p>
    <w:p w:rsidR="00FF7320" w:rsidRDefault="00321834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320" w:rsidRPr="0032183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837D73" w:rsidRPr="00321834">
        <w:rPr>
          <w:rFonts w:ascii="Times New Roman" w:hAnsi="Times New Roman" w:cs="Times New Roman"/>
          <w:sz w:val="24"/>
          <w:szCs w:val="24"/>
        </w:rPr>
        <w:t>момента его официального опубликования и распространяется на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2FEA" w:rsidRPr="00321834"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="00837D73" w:rsidRPr="00321834">
        <w:rPr>
          <w:rFonts w:ascii="Times New Roman" w:hAnsi="Times New Roman" w:cs="Times New Roman"/>
          <w:sz w:val="24"/>
          <w:szCs w:val="24"/>
        </w:rPr>
        <w:t xml:space="preserve"> с </w:t>
      </w:r>
      <w:r w:rsidR="00616671" w:rsidRPr="00321834">
        <w:rPr>
          <w:rFonts w:ascii="Times New Roman" w:hAnsi="Times New Roman" w:cs="Times New Roman"/>
          <w:sz w:val="24"/>
          <w:szCs w:val="24"/>
        </w:rPr>
        <w:t>29</w:t>
      </w:r>
      <w:r w:rsidR="00AC37AD" w:rsidRPr="00321834">
        <w:rPr>
          <w:rFonts w:ascii="Times New Roman" w:hAnsi="Times New Roman" w:cs="Times New Roman"/>
          <w:sz w:val="24"/>
          <w:szCs w:val="24"/>
        </w:rPr>
        <w:t xml:space="preserve"> января 2021 года</w:t>
      </w:r>
      <w:r w:rsidR="00FF7320" w:rsidRPr="00321834">
        <w:rPr>
          <w:rFonts w:ascii="Times New Roman" w:hAnsi="Times New Roman" w:cs="Times New Roman"/>
          <w:sz w:val="24"/>
          <w:szCs w:val="24"/>
        </w:rPr>
        <w:t>.</w:t>
      </w:r>
    </w:p>
    <w:p w:rsidR="00DE1915" w:rsidRDefault="00321834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1915" w:rsidRPr="00AF129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="00DE1915" w:rsidRPr="00AF129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DE1915" w:rsidRPr="00AF1293">
        <w:rPr>
          <w:rFonts w:ascii="Times New Roman" w:hAnsi="Times New Roman" w:cs="Times New Roman"/>
          <w:sz w:val="24"/>
          <w:szCs w:val="24"/>
        </w:rPr>
        <w:t xml:space="preserve"> рабочий»</w:t>
      </w:r>
      <w:r w:rsidR="00AC37AD">
        <w:rPr>
          <w:rFonts w:ascii="Times New Roman" w:hAnsi="Times New Roman" w:cs="Times New Roman"/>
          <w:sz w:val="24"/>
          <w:szCs w:val="24"/>
        </w:rPr>
        <w:t xml:space="preserve"> и </w:t>
      </w:r>
      <w:r w:rsidR="00AC37AD" w:rsidRPr="00AC37AD">
        <w:rPr>
          <w:rFonts w:ascii="Times New Roman" w:hAnsi="Times New Roman" w:cs="Times New Roman"/>
          <w:sz w:val="24"/>
          <w:szCs w:val="24"/>
        </w:rPr>
        <w:t>разме</w:t>
      </w:r>
      <w:r w:rsidR="00AC37AD">
        <w:rPr>
          <w:rFonts w:ascii="Times New Roman" w:hAnsi="Times New Roman" w:cs="Times New Roman"/>
          <w:sz w:val="24"/>
          <w:szCs w:val="24"/>
        </w:rPr>
        <w:t>стить</w:t>
      </w:r>
      <w:r w:rsidR="00AC37AD" w:rsidRPr="00AC37AD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AC37AD" w:rsidRPr="006A6AD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71BDB">
        <w:rPr>
          <w:rFonts w:ascii="Times New Roman" w:hAnsi="Times New Roman" w:cs="Times New Roman"/>
          <w:sz w:val="24"/>
          <w:szCs w:val="24"/>
        </w:rPr>
        <w:t>Админис</w:t>
      </w:r>
      <w:r w:rsidR="006A6AD7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6A6AD7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A6A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C37AD" w:rsidRPr="00AC37AD">
        <w:rPr>
          <w:rFonts w:ascii="Times New Roman" w:hAnsi="Times New Roman" w:cs="Times New Roman"/>
          <w:sz w:val="24"/>
          <w:szCs w:val="24"/>
        </w:rPr>
        <w:t>в информационно-телекоммуни</w:t>
      </w:r>
      <w:bookmarkStart w:id="0" w:name="_GoBack"/>
      <w:bookmarkEnd w:id="0"/>
      <w:r w:rsidR="00AC37AD" w:rsidRPr="00AC37AD">
        <w:rPr>
          <w:rFonts w:ascii="Times New Roman" w:hAnsi="Times New Roman" w:cs="Times New Roman"/>
          <w:sz w:val="24"/>
          <w:szCs w:val="24"/>
        </w:rPr>
        <w:t>кационной сети «Интернет».</w:t>
      </w:r>
    </w:p>
    <w:p w:rsidR="00DE1915" w:rsidRPr="00F1281F" w:rsidRDefault="00321834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E1915" w:rsidRPr="00F128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1915" w:rsidRPr="00F1281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</w:t>
      </w:r>
      <w:r w:rsidR="00F1281F" w:rsidRPr="00F1281F">
        <w:rPr>
          <w:rFonts w:ascii="Times New Roman" w:hAnsi="Times New Roman" w:cs="Times New Roman"/>
          <w:sz w:val="24"/>
          <w:szCs w:val="24"/>
        </w:rPr>
        <w:t>ю</w:t>
      </w:r>
      <w:r w:rsidR="006E7B8C" w:rsidRPr="00F1281F">
        <w:rPr>
          <w:rFonts w:ascii="Times New Roman" w:hAnsi="Times New Roman" w:cs="Times New Roman"/>
          <w:sz w:val="24"/>
          <w:szCs w:val="24"/>
        </w:rPr>
        <w:t xml:space="preserve"> </w:t>
      </w:r>
      <w:r w:rsidR="00DE1915" w:rsidRPr="00F1281F">
        <w:rPr>
          <w:rFonts w:ascii="Times New Roman" w:hAnsi="Times New Roman" w:cs="Times New Roman"/>
          <w:sz w:val="24"/>
          <w:szCs w:val="24"/>
        </w:rPr>
        <w:t xml:space="preserve">по законодательству и местному самоуправлению </w:t>
      </w:r>
      <w:r w:rsidR="00DE1915" w:rsidRPr="00F1281F">
        <w:rPr>
          <w:rFonts w:ascii="Times New Roman" w:hAnsi="Times New Roman" w:cs="Times New Roman"/>
          <w:color w:val="000000" w:themeColor="text1"/>
          <w:sz w:val="24"/>
          <w:szCs w:val="24"/>
        </w:rPr>
        <w:t>(предсе</w:t>
      </w:r>
      <w:r w:rsidR="00481DDA">
        <w:rPr>
          <w:rFonts w:ascii="Times New Roman" w:hAnsi="Times New Roman" w:cs="Times New Roman"/>
          <w:color w:val="000000" w:themeColor="text1"/>
          <w:sz w:val="24"/>
          <w:szCs w:val="24"/>
        </w:rPr>
        <w:t>датель – Е.Р. Привалова).</w:t>
      </w:r>
    </w:p>
    <w:p w:rsidR="00B7305B" w:rsidRDefault="00B7305B" w:rsidP="0032183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2F9" w:rsidRDefault="005552F9" w:rsidP="00321834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898" w:rsidRPr="008C6898" w:rsidRDefault="0008415F" w:rsidP="00321834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166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98" w:rsidRPr="006B61B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8C6898" w:rsidRPr="006B61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6898" w:rsidRPr="006B61BE">
        <w:rPr>
          <w:rFonts w:ascii="Times New Roman" w:hAnsi="Times New Roman" w:cs="Times New Roman"/>
          <w:sz w:val="24"/>
          <w:szCs w:val="24"/>
        </w:rPr>
        <w:tab/>
      </w:r>
      <w:r w:rsidR="008C6898" w:rsidRPr="006B61BE">
        <w:rPr>
          <w:rFonts w:ascii="Times New Roman" w:hAnsi="Times New Roman" w:cs="Times New Roman"/>
          <w:sz w:val="24"/>
          <w:szCs w:val="24"/>
        </w:rPr>
        <w:tab/>
      </w:r>
      <w:r w:rsidR="008C6898" w:rsidRPr="006B61BE">
        <w:rPr>
          <w:rFonts w:ascii="Times New Roman" w:hAnsi="Times New Roman" w:cs="Times New Roman"/>
          <w:sz w:val="24"/>
          <w:szCs w:val="24"/>
        </w:rPr>
        <w:tab/>
      </w:r>
      <w:r w:rsidR="008C6898">
        <w:rPr>
          <w:rFonts w:ascii="Times New Roman" w:hAnsi="Times New Roman" w:cs="Times New Roman"/>
          <w:sz w:val="24"/>
          <w:szCs w:val="24"/>
        </w:rPr>
        <w:t xml:space="preserve">        </w:t>
      </w:r>
      <w:r w:rsidR="004F7691">
        <w:rPr>
          <w:rFonts w:ascii="Times New Roman" w:hAnsi="Times New Roman" w:cs="Times New Roman"/>
          <w:sz w:val="24"/>
          <w:szCs w:val="24"/>
        </w:rPr>
        <w:tab/>
      </w:r>
      <w:r w:rsidR="00616671">
        <w:rPr>
          <w:rFonts w:ascii="Times New Roman" w:hAnsi="Times New Roman" w:cs="Times New Roman"/>
          <w:sz w:val="24"/>
          <w:szCs w:val="24"/>
        </w:rPr>
        <w:t xml:space="preserve">           А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 w:rsidR="00616671">
        <w:rPr>
          <w:rFonts w:ascii="Times New Roman" w:hAnsi="Times New Roman" w:cs="Times New Roman"/>
          <w:sz w:val="24"/>
          <w:szCs w:val="24"/>
        </w:rPr>
        <w:t>Глазков</w:t>
      </w:r>
    </w:p>
    <w:sectPr w:rsidR="008C6898" w:rsidRPr="008C6898" w:rsidSect="005552F9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8F" w:rsidRDefault="001C698F" w:rsidP="00711EA0">
      <w:pPr>
        <w:spacing w:after="0" w:line="240" w:lineRule="auto"/>
      </w:pPr>
      <w:r>
        <w:separator/>
      </w:r>
    </w:p>
  </w:endnote>
  <w:endnote w:type="continuationSeparator" w:id="0">
    <w:p w:rsidR="001C698F" w:rsidRDefault="001C698F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8F" w:rsidRDefault="001C698F" w:rsidP="00711EA0">
      <w:pPr>
        <w:spacing w:after="0" w:line="240" w:lineRule="auto"/>
      </w:pPr>
      <w:r>
        <w:separator/>
      </w:r>
    </w:p>
  </w:footnote>
  <w:footnote w:type="continuationSeparator" w:id="0">
    <w:p w:rsidR="001C698F" w:rsidRDefault="001C698F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7AD" w:rsidRPr="00711EA0" w:rsidRDefault="00AC37AD" w:rsidP="00711EA0">
    <w:pPr>
      <w:pStyle w:val="a5"/>
      <w:tabs>
        <w:tab w:val="clear" w:pos="9355"/>
        <w:tab w:val="right" w:pos="1006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AC37AD" w:rsidRPr="00711EA0" w:rsidRDefault="00AC37AD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838"/>
    <w:multiLevelType w:val="hybridMultilevel"/>
    <w:tmpl w:val="DD0A6126"/>
    <w:lvl w:ilvl="0" w:tplc="43B62452">
      <w:start w:val="1"/>
      <w:numFmt w:val="decimal"/>
      <w:lvlText w:val="%1."/>
      <w:lvlJc w:val="left"/>
      <w:pPr>
        <w:ind w:left="1497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D3DE8"/>
    <w:multiLevelType w:val="hybridMultilevel"/>
    <w:tmpl w:val="58008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5BFA"/>
    <w:multiLevelType w:val="hybridMultilevel"/>
    <w:tmpl w:val="E1EE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53E96"/>
    <w:multiLevelType w:val="hybridMultilevel"/>
    <w:tmpl w:val="A62EC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38D5"/>
    <w:rsid w:val="0008415F"/>
    <w:rsid w:val="0008417B"/>
    <w:rsid w:val="000C2FEA"/>
    <w:rsid w:val="000D0E6C"/>
    <w:rsid w:val="0010028F"/>
    <w:rsid w:val="001242C1"/>
    <w:rsid w:val="001320EF"/>
    <w:rsid w:val="00134F3B"/>
    <w:rsid w:val="00141B16"/>
    <w:rsid w:val="001461F3"/>
    <w:rsid w:val="00152E91"/>
    <w:rsid w:val="001607D8"/>
    <w:rsid w:val="00184467"/>
    <w:rsid w:val="001B0979"/>
    <w:rsid w:val="001C0DA4"/>
    <w:rsid w:val="001C57DE"/>
    <w:rsid w:val="001C698F"/>
    <w:rsid w:val="001E00E6"/>
    <w:rsid w:val="001F1257"/>
    <w:rsid w:val="001F3E91"/>
    <w:rsid w:val="00206D1B"/>
    <w:rsid w:val="00261026"/>
    <w:rsid w:val="00266F97"/>
    <w:rsid w:val="002733CC"/>
    <w:rsid w:val="002A3200"/>
    <w:rsid w:val="002B165C"/>
    <w:rsid w:val="002C3FE1"/>
    <w:rsid w:val="002D3F19"/>
    <w:rsid w:val="002E596A"/>
    <w:rsid w:val="00321834"/>
    <w:rsid w:val="00340CD2"/>
    <w:rsid w:val="00354CFC"/>
    <w:rsid w:val="00371443"/>
    <w:rsid w:val="00382A46"/>
    <w:rsid w:val="003B1A98"/>
    <w:rsid w:val="003B36EF"/>
    <w:rsid w:val="003F1AFB"/>
    <w:rsid w:val="00426CFF"/>
    <w:rsid w:val="004341C1"/>
    <w:rsid w:val="004808F8"/>
    <w:rsid w:val="00481DDA"/>
    <w:rsid w:val="00483BBC"/>
    <w:rsid w:val="004A4A08"/>
    <w:rsid w:val="004A565D"/>
    <w:rsid w:val="004B5E77"/>
    <w:rsid w:val="004B7B0D"/>
    <w:rsid w:val="004D0745"/>
    <w:rsid w:val="004E55DC"/>
    <w:rsid w:val="004F4237"/>
    <w:rsid w:val="004F7691"/>
    <w:rsid w:val="00523EDD"/>
    <w:rsid w:val="00554181"/>
    <w:rsid w:val="005552F9"/>
    <w:rsid w:val="00571BDB"/>
    <w:rsid w:val="00581DAE"/>
    <w:rsid w:val="005A438A"/>
    <w:rsid w:val="005B4FC4"/>
    <w:rsid w:val="005D0B47"/>
    <w:rsid w:val="005F2E70"/>
    <w:rsid w:val="00616671"/>
    <w:rsid w:val="00635462"/>
    <w:rsid w:val="00640A01"/>
    <w:rsid w:val="006469F8"/>
    <w:rsid w:val="006742A2"/>
    <w:rsid w:val="006752D5"/>
    <w:rsid w:val="006803A4"/>
    <w:rsid w:val="00681287"/>
    <w:rsid w:val="006852BE"/>
    <w:rsid w:val="006A6AD7"/>
    <w:rsid w:val="006B083D"/>
    <w:rsid w:val="006E7B8C"/>
    <w:rsid w:val="00711EA0"/>
    <w:rsid w:val="00714874"/>
    <w:rsid w:val="00762BA7"/>
    <w:rsid w:val="00772A08"/>
    <w:rsid w:val="00787509"/>
    <w:rsid w:val="007949E2"/>
    <w:rsid w:val="00800D9C"/>
    <w:rsid w:val="00807D37"/>
    <w:rsid w:val="00835B5F"/>
    <w:rsid w:val="00837D73"/>
    <w:rsid w:val="008841DB"/>
    <w:rsid w:val="008C6898"/>
    <w:rsid w:val="008D2CFD"/>
    <w:rsid w:val="009219F0"/>
    <w:rsid w:val="009B0F9B"/>
    <w:rsid w:val="009C7AC9"/>
    <w:rsid w:val="009E6956"/>
    <w:rsid w:val="009F11F1"/>
    <w:rsid w:val="00A03625"/>
    <w:rsid w:val="00A565F4"/>
    <w:rsid w:val="00A75179"/>
    <w:rsid w:val="00AC31F3"/>
    <w:rsid w:val="00AC37AD"/>
    <w:rsid w:val="00AE3644"/>
    <w:rsid w:val="00AE5238"/>
    <w:rsid w:val="00AF1293"/>
    <w:rsid w:val="00B0747D"/>
    <w:rsid w:val="00B130C7"/>
    <w:rsid w:val="00B220E6"/>
    <w:rsid w:val="00B244CF"/>
    <w:rsid w:val="00B7305B"/>
    <w:rsid w:val="00B906D0"/>
    <w:rsid w:val="00B92D17"/>
    <w:rsid w:val="00B979CA"/>
    <w:rsid w:val="00BA0A0E"/>
    <w:rsid w:val="00BE2EC4"/>
    <w:rsid w:val="00BF3713"/>
    <w:rsid w:val="00BF6069"/>
    <w:rsid w:val="00C70B7D"/>
    <w:rsid w:val="00C72357"/>
    <w:rsid w:val="00C823A9"/>
    <w:rsid w:val="00CA35F8"/>
    <w:rsid w:val="00CD2164"/>
    <w:rsid w:val="00CF4D92"/>
    <w:rsid w:val="00D03F13"/>
    <w:rsid w:val="00D12A82"/>
    <w:rsid w:val="00D2080F"/>
    <w:rsid w:val="00D209F3"/>
    <w:rsid w:val="00D806FA"/>
    <w:rsid w:val="00D82B06"/>
    <w:rsid w:val="00D85B72"/>
    <w:rsid w:val="00D91B6D"/>
    <w:rsid w:val="00D92545"/>
    <w:rsid w:val="00DA5FFD"/>
    <w:rsid w:val="00DB7E0B"/>
    <w:rsid w:val="00DC1E04"/>
    <w:rsid w:val="00DD7959"/>
    <w:rsid w:val="00DE1915"/>
    <w:rsid w:val="00DF10F4"/>
    <w:rsid w:val="00E20DD8"/>
    <w:rsid w:val="00E4209B"/>
    <w:rsid w:val="00EA7C58"/>
    <w:rsid w:val="00F11C53"/>
    <w:rsid w:val="00F1281F"/>
    <w:rsid w:val="00F93E6A"/>
    <w:rsid w:val="00FC2263"/>
    <w:rsid w:val="00FD1CA0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8C6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paragraph" w:customStyle="1" w:styleId="ConsTitle">
    <w:name w:val="ConsTitle"/>
    <w:rsid w:val="001F3E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6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1C5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C5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C5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C5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C53"/>
    <w:rPr>
      <w:b/>
      <w:bCs/>
      <w:sz w:val="20"/>
      <w:szCs w:val="20"/>
    </w:rPr>
  </w:style>
  <w:style w:type="table" w:customStyle="1" w:styleId="10">
    <w:name w:val="Сетка таблицы1"/>
    <w:basedOn w:val="a1"/>
    <w:uiPriority w:val="59"/>
    <w:rsid w:val="008C68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B88E-C548-4523-9372-FA5D58CE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5</cp:revision>
  <cp:lastPrinted>2021-03-23T04:36:00Z</cp:lastPrinted>
  <dcterms:created xsi:type="dcterms:W3CDTF">2021-03-15T07:25:00Z</dcterms:created>
  <dcterms:modified xsi:type="dcterms:W3CDTF">2021-04-01T06:16:00Z</dcterms:modified>
</cp:coreProperties>
</file>