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1D" w:rsidRPr="004022A5" w:rsidRDefault="0026551D" w:rsidP="0026551D">
      <w:pPr>
        <w:ind w:left="3540" w:firstLine="708"/>
        <w:rPr>
          <w:lang w:val="en-US"/>
        </w:rPr>
      </w:pPr>
      <w:r>
        <w:rPr>
          <w:noProof/>
        </w:rPr>
        <w:drawing>
          <wp:inline distT="0" distB="0" distL="0" distR="0" wp14:anchorId="6F927C67" wp14:editId="61BB7374">
            <wp:extent cx="581025" cy="7048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26551D" w:rsidRPr="00525E5C" w:rsidRDefault="0026551D" w:rsidP="0026551D">
      <w:pPr>
        <w:shd w:val="clear" w:color="auto" w:fill="FFFFFF"/>
        <w:jc w:val="center"/>
        <w:rPr>
          <w:color w:val="000000"/>
          <w:sz w:val="36"/>
          <w:szCs w:val="36"/>
        </w:rPr>
      </w:pPr>
      <w:r w:rsidRPr="00525E5C">
        <w:rPr>
          <w:b/>
          <w:bCs/>
          <w:color w:val="000000"/>
          <w:sz w:val="36"/>
        </w:rPr>
        <w:t>СОБРАНИЕ ДЕПУТАТОВ</w:t>
      </w:r>
    </w:p>
    <w:p w:rsidR="0026551D" w:rsidRPr="00525E5C" w:rsidRDefault="0026551D" w:rsidP="0026551D">
      <w:pPr>
        <w:shd w:val="clear" w:color="auto" w:fill="FFFFFF"/>
        <w:jc w:val="center"/>
        <w:rPr>
          <w:color w:val="000000"/>
          <w:sz w:val="36"/>
          <w:szCs w:val="36"/>
        </w:rPr>
      </w:pPr>
      <w:r w:rsidRPr="00525E5C">
        <w:rPr>
          <w:b/>
          <w:bCs/>
          <w:color w:val="000000"/>
          <w:sz w:val="36"/>
        </w:rPr>
        <w:t>САТКИНСКОГО МУНИЦИПАЛЬНОГО РАЙОНА</w:t>
      </w:r>
    </w:p>
    <w:p w:rsidR="0026551D" w:rsidRPr="00525E5C" w:rsidRDefault="0026551D" w:rsidP="0026551D">
      <w:pPr>
        <w:shd w:val="clear" w:color="auto" w:fill="FFFFFF"/>
        <w:jc w:val="center"/>
        <w:rPr>
          <w:color w:val="000000"/>
          <w:sz w:val="36"/>
          <w:szCs w:val="36"/>
        </w:rPr>
      </w:pPr>
      <w:r w:rsidRPr="00525E5C">
        <w:rPr>
          <w:b/>
          <w:bCs/>
          <w:color w:val="000000"/>
          <w:sz w:val="36"/>
        </w:rPr>
        <w:t>ЧЕЛЯБИНСКОЙ ОБЛАСТИ</w:t>
      </w:r>
    </w:p>
    <w:p w:rsidR="0026551D" w:rsidRPr="00525E5C" w:rsidRDefault="0026551D" w:rsidP="0026551D">
      <w:pPr>
        <w:shd w:val="clear" w:color="auto" w:fill="FFFFFF"/>
        <w:spacing w:before="239" w:after="100" w:afterAutospacing="1"/>
        <w:jc w:val="center"/>
        <w:rPr>
          <w:color w:val="000000"/>
          <w:sz w:val="36"/>
          <w:szCs w:val="36"/>
        </w:rPr>
      </w:pPr>
      <w:r w:rsidRPr="00525E5C">
        <w:rPr>
          <w:b/>
          <w:bCs/>
          <w:color w:val="000000"/>
          <w:sz w:val="36"/>
        </w:rPr>
        <w:t>РЕШЕНИЕ</w:t>
      </w:r>
    </w:p>
    <w:p w:rsidR="0026551D" w:rsidRDefault="0026551D" w:rsidP="0026551D">
      <w:pPr>
        <w:pBdr>
          <w:top w:val="single" w:sz="8" w:space="0" w:color="000000"/>
        </w:pBdr>
        <w:shd w:val="clear" w:color="auto" w:fill="FFFFFF"/>
        <w:spacing w:before="100" w:beforeAutospacing="1" w:after="100" w:afterAutospacing="1"/>
        <w:rPr>
          <w:color w:val="000000"/>
        </w:rPr>
      </w:pPr>
    </w:p>
    <w:p w:rsidR="0026551D" w:rsidRPr="00525E5C" w:rsidRDefault="0026551D" w:rsidP="0026551D">
      <w:pPr>
        <w:pBdr>
          <w:top w:val="single" w:sz="8" w:space="0" w:color="000000"/>
        </w:pBdr>
        <w:shd w:val="clear" w:color="auto" w:fill="FFFFFF"/>
        <w:spacing w:before="100" w:beforeAutospacing="1" w:after="100" w:afterAutospacing="1"/>
        <w:rPr>
          <w:color w:val="000000"/>
        </w:rPr>
      </w:pPr>
      <w:r w:rsidRPr="00525E5C">
        <w:rPr>
          <w:color w:val="000000"/>
        </w:rPr>
        <w:t xml:space="preserve">от </w:t>
      </w:r>
      <w:r w:rsidR="0059650E">
        <w:rPr>
          <w:color w:val="000000"/>
        </w:rPr>
        <w:t>18 мая 2016 года</w:t>
      </w:r>
      <w:r w:rsidRPr="00525E5C">
        <w:rPr>
          <w:color w:val="000000"/>
        </w:rPr>
        <w:t xml:space="preserve"> №</w:t>
      </w:r>
      <w:r w:rsidR="0059650E">
        <w:rPr>
          <w:color w:val="000000"/>
        </w:rPr>
        <w:t xml:space="preserve"> 95/11</w:t>
      </w:r>
    </w:p>
    <w:p w:rsidR="0026551D" w:rsidRPr="00687AF4" w:rsidRDefault="0026551D" w:rsidP="0026551D">
      <w:pPr>
        <w:pBdr>
          <w:top w:val="single" w:sz="8" w:space="0" w:color="000000"/>
        </w:pBdr>
        <w:shd w:val="clear" w:color="auto" w:fill="FFFFFF"/>
        <w:spacing w:before="100" w:beforeAutospacing="1" w:after="100" w:afterAutospacing="1"/>
        <w:ind w:firstLine="708"/>
        <w:rPr>
          <w:color w:val="000000"/>
          <w:lang w:val="en-US"/>
        </w:rPr>
      </w:pPr>
      <w:r w:rsidRPr="00525E5C">
        <w:rPr>
          <w:color w:val="000000"/>
        </w:rPr>
        <w:t xml:space="preserve">г. </w:t>
      </w:r>
      <w:proofErr w:type="spellStart"/>
      <w:r w:rsidRPr="00525E5C">
        <w:rPr>
          <w:color w:val="000000"/>
        </w:rPr>
        <w:t>Сатка</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28"/>
      </w:tblGrid>
      <w:tr w:rsidR="0026551D" w:rsidRPr="00525E5C" w:rsidTr="007C074A">
        <w:tc>
          <w:tcPr>
            <w:tcW w:w="4928" w:type="dxa"/>
            <w:shd w:val="clear" w:color="auto" w:fill="FFFFFF"/>
            <w:vAlign w:val="center"/>
            <w:hideMark/>
          </w:tcPr>
          <w:p w:rsidR="0026551D" w:rsidRPr="00525E5C" w:rsidRDefault="0026551D" w:rsidP="007C074A">
            <w:pPr>
              <w:spacing w:before="100" w:beforeAutospacing="1" w:after="100" w:afterAutospacing="1"/>
              <w:jc w:val="both"/>
              <w:rPr>
                <w:color w:val="000000"/>
              </w:rPr>
            </w:pPr>
            <w:r w:rsidRPr="00525E5C">
              <w:rPr>
                <w:color w:val="000000"/>
              </w:rPr>
              <w:t xml:space="preserve">О принятии Положения о порядке размещения и эксплуатации рекламных конструкций на территории </w:t>
            </w:r>
            <w:proofErr w:type="spellStart"/>
            <w:r w:rsidRPr="00525E5C">
              <w:rPr>
                <w:color w:val="000000"/>
              </w:rPr>
              <w:t>Саткинского</w:t>
            </w:r>
            <w:proofErr w:type="spellEnd"/>
            <w:r w:rsidRPr="00525E5C">
              <w:rPr>
                <w:color w:val="000000"/>
              </w:rPr>
              <w:t xml:space="preserve"> муниципального района</w:t>
            </w:r>
          </w:p>
        </w:tc>
      </w:tr>
    </w:tbl>
    <w:p w:rsidR="0026551D" w:rsidRPr="00687AF4" w:rsidRDefault="0026551D" w:rsidP="0026551D">
      <w:pPr>
        <w:shd w:val="clear" w:color="auto" w:fill="FFFFFF"/>
        <w:spacing w:before="100" w:beforeAutospacing="1" w:after="100" w:afterAutospacing="1"/>
        <w:ind w:firstLine="708"/>
        <w:jc w:val="both"/>
        <w:rPr>
          <w:color w:val="000000"/>
        </w:rPr>
      </w:pPr>
    </w:p>
    <w:p w:rsidR="0026551D" w:rsidRPr="004022A5" w:rsidRDefault="0026551D" w:rsidP="0026551D">
      <w:pPr>
        <w:shd w:val="clear" w:color="auto" w:fill="FFFFFF"/>
        <w:spacing w:before="120" w:after="100" w:afterAutospacing="1" w:line="360" w:lineRule="auto"/>
        <w:ind w:firstLine="510"/>
        <w:jc w:val="both"/>
        <w:rPr>
          <w:color w:val="000000"/>
        </w:rPr>
      </w:pPr>
      <w:r w:rsidRPr="00525E5C">
        <w:rPr>
          <w:color w:val="000000"/>
        </w:rPr>
        <w:t xml:space="preserve">В соответствии с Федеральными законами РФ от 6 октября 2003 года N 131-ФЗ «Об общих принципах организации местного самоуправления в Российской Федерации», от 13 марта 2006 года № 38-ФЗ «О рекламе», Уставом </w:t>
      </w:r>
      <w:proofErr w:type="spellStart"/>
      <w:r w:rsidRPr="00525E5C">
        <w:rPr>
          <w:color w:val="000000"/>
        </w:rPr>
        <w:t>Саткинского</w:t>
      </w:r>
      <w:proofErr w:type="spellEnd"/>
      <w:r w:rsidRPr="00525E5C">
        <w:rPr>
          <w:color w:val="000000"/>
        </w:rPr>
        <w:t xml:space="preserve"> муниципального района,</w:t>
      </w:r>
    </w:p>
    <w:p w:rsidR="0026551D" w:rsidRPr="004022A5" w:rsidRDefault="0026551D" w:rsidP="0026551D">
      <w:pPr>
        <w:shd w:val="clear" w:color="auto" w:fill="FFFFFF"/>
        <w:spacing w:before="100" w:beforeAutospacing="1" w:after="100" w:afterAutospacing="1"/>
        <w:ind w:firstLine="708"/>
        <w:jc w:val="both"/>
        <w:rPr>
          <w:color w:val="000000"/>
        </w:rPr>
      </w:pPr>
    </w:p>
    <w:p w:rsidR="0026551D" w:rsidRDefault="0026551D" w:rsidP="0026551D">
      <w:pPr>
        <w:shd w:val="clear" w:color="auto" w:fill="FFFFFF"/>
        <w:spacing w:before="100" w:beforeAutospacing="1" w:after="100" w:afterAutospacing="1"/>
        <w:jc w:val="center"/>
        <w:rPr>
          <w:color w:val="000000"/>
        </w:rPr>
      </w:pPr>
      <w:r w:rsidRPr="00525E5C">
        <w:rPr>
          <w:color w:val="000000"/>
        </w:rPr>
        <w:t>СОБРАНИЕ ДЕПУТАТОВ САТКИНСКОГО МУНИЦИПАЛЬНОГО РАЙОНА РЕШАЕТ:</w:t>
      </w:r>
    </w:p>
    <w:p w:rsidR="0026551D" w:rsidRPr="00CA422C" w:rsidRDefault="0026551D" w:rsidP="0026551D">
      <w:pPr>
        <w:shd w:val="clear" w:color="auto" w:fill="FFFFFF"/>
        <w:spacing w:before="100" w:beforeAutospacing="1" w:after="100" w:afterAutospacing="1"/>
        <w:jc w:val="center"/>
        <w:rPr>
          <w:color w:val="000000"/>
        </w:rPr>
      </w:pPr>
    </w:p>
    <w:p w:rsidR="0026551D" w:rsidRPr="0024543C" w:rsidRDefault="0026551D" w:rsidP="0026551D">
      <w:pPr>
        <w:shd w:val="clear" w:color="auto" w:fill="FFFFFF"/>
        <w:spacing w:line="360" w:lineRule="auto"/>
        <w:jc w:val="both"/>
        <w:rPr>
          <w:color w:val="000000" w:themeColor="text1"/>
        </w:rPr>
      </w:pPr>
      <w:r w:rsidRPr="0024543C">
        <w:rPr>
          <w:color w:val="000000" w:themeColor="text1"/>
        </w:rPr>
        <w:t xml:space="preserve">1. Принять Положение о порядке размещения и эксплуатации рекламных конструкций на территории </w:t>
      </w:r>
      <w:proofErr w:type="spellStart"/>
      <w:r w:rsidRPr="0024543C">
        <w:rPr>
          <w:color w:val="000000" w:themeColor="text1"/>
        </w:rPr>
        <w:t>Саткинского</w:t>
      </w:r>
      <w:proofErr w:type="spellEnd"/>
      <w:r w:rsidRPr="0024543C">
        <w:rPr>
          <w:color w:val="000000" w:themeColor="text1"/>
        </w:rPr>
        <w:t xml:space="preserve"> муниципального района (приложение).</w:t>
      </w:r>
    </w:p>
    <w:p w:rsidR="0026551D" w:rsidRPr="0024543C" w:rsidRDefault="0026551D" w:rsidP="0026551D">
      <w:pPr>
        <w:shd w:val="clear" w:color="auto" w:fill="FFFFFF"/>
        <w:spacing w:line="360" w:lineRule="auto"/>
        <w:jc w:val="both"/>
        <w:rPr>
          <w:color w:val="000000" w:themeColor="text1"/>
        </w:rPr>
      </w:pPr>
      <w:r w:rsidRPr="0024543C">
        <w:rPr>
          <w:color w:val="000000" w:themeColor="text1"/>
        </w:rPr>
        <w:t>2. Настоящее решение подлежит официальному опубликованию в газете «</w:t>
      </w:r>
      <w:proofErr w:type="spellStart"/>
      <w:r w:rsidRPr="0024543C">
        <w:rPr>
          <w:color w:val="000000" w:themeColor="text1"/>
        </w:rPr>
        <w:t>Саткинский</w:t>
      </w:r>
      <w:proofErr w:type="spellEnd"/>
      <w:r w:rsidRPr="0024543C">
        <w:rPr>
          <w:color w:val="000000" w:themeColor="text1"/>
        </w:rPr>
        <w:t xml:space="preserve"> рабочий» и размещению на сайте </w:t>
      </w:r>
      <w:proofErr w:type="spellStart"/>
      <w:r w:rsidRPr="0024543C">
        <w:rPr>
          <w:color w:val="000000" w:themeColor="text1"/>
        </w:rPr>
        <w:t>Саткинского</w:t>
      </w:r>
      <w:proofErr w:type="spellEnd"/>
      <w:r w:rsidRPr="0024543C">
        <w:rPr>
          <w:color w:val="000000" w:themeColor="text1"/>
        </w:rPr>
        <w:t xml:space="preserve"> муниципального района </w:t>
      </w:r>
      <w:hyperlink r:id="rId8" w:tgtFrame="_blank" w:history="1">
        <w:r w:rsidRPr="0024543C">
          <w:rPr>
            <w:color w:val="000000" w:themeColor="text1"/>
          </w:rPr>
          <w:t>www.satadmin.ru</w:t>
        </w:r>
      </w:hyperlink>
      <w:r w:rsidRPr="0024543C">
        <w:rPr>
          <w:color w:val="000000" w:themeColor="text1"/>
        </w:rPr>
        <w:t>.</w:t>
      </w:r>
    </w:p>
    <w:p w:rsidR="0026551D" w:rsidRPr="0024543C" w:rsidRDefault="0026551D" w:rsidP="0026551D">
      <w:pPr>
        <w:shd w:val="clear" w:color="auto" w:fill="FFFFFF"/>
        <w:spacing w:line="360" w:lineRule="auto"/>
        <w:jc w:val="both"/>
        <w:rPr>
          <w:color w:val="000000" w:themeColor="text1"/>
        </w:rPr>
      </w:pPr>
      <w:r w:rsidRPr="0024543C">
        <w:rPr>
          <w:color w:val="000000" w:themeColor="text1"/>
        </w:rPr>
        <w:t xml:space="preserve">3. </w:t>
      </w:r>
      <w:proofErr w:type="gramStart"/>
      <w:r w:rsidRPr="0024543C">
        <w:rPr>
          <w:color w:val="000000" w:themeColor="text1"/>
        </w:rPr>
        <w:t>Контроль за</w:t>
      </w:r>
      <w:proofErr w:type="gramEnd"/>
      <w:r w:rsidRPr="0024543C">
        <w:rPr>
          <w:color w:val="000000" w:themeColor="text1"/>
        </w:rPr>
        <w:t xml:space="preserve"> исполнением настоящего решения возложить на комиссию по </w:t>
      </w:r>
      <w:r>
        <w:rPr>
          <w:color w:val="000000" w:themeColor="text1"/>
        </w:rPr>
        <w:t xml:space="preserve">законодательству и местному самоуправлению (председатель – Привалова Е.Р.). </w:t>
      </w:r>
    </w:p>
    <w:p w:rsidR="0026551D" w:rsidRPr="009B2340" w:rsidRDefault="0026551D" w:rsidP="0026551D">
      <w:pPr>
        <w:shd w:val="clear" w:color="auto" w:fill="FFFFFF"/>
        <w:spacing w:before="100" w:beforeAutospacing="1" w:after="100" w:afterAutospacing="1"/>
        <w:jc w:val="both"/>
        <w:rPr>
          <w:color w:val="000000"/>
        </w:rPr>
      </w:pPr>
    </w:p>
    <w:p w:rsidR="0026551D" w:rsidRPr="009B2340" w:rsidRDefault="0026551D" w:rsidP="0026551D">
      <w:pPr>
        <w:shd w:val="clear" w:color="auto" w:fill="FFFFFF"/>
        <w:spacing w:before="100" w:beforeAutospacing="1" w:after="100" w:afterAutospacing="1"/>
        <w:jc w:val="both"/>
        <w:rPr>
          <w:color w:val="000000"/>
        </w:rPr>
      </w:pPr>
    </w:p>
    <w:p w:rsidR="0026551D" w:rsidRPr="009B2340" w:rsidRDefault="0026551D" w:rsidP="0026551D">
      <w:pPr>
        <w:shd w:val="clear" w:color="auto" w:fill="FFFFFF"/>
        <w:spacing w:before="100" w:beforeAutospacing="1" w:after="100" w:afterAutospacing="1"/>
        <w:rPr>
          <w:color w:val="000000"/>
        </w:rPr>
      </w:pPr>
      <w:r w:rsidRPr="00525E5C">
        <w:rPr>
          <w:color w:val="000000"/>
        </w:rPr>
        <w:t xml:space="preserve">Глава </w:t>
      </w:r>
      <w:proofErr w:type="spellStart"/>
      <w:r w:rsidRPr="00525E5C">
        <w:rPr>
          <w:color w:val="000000"/>
        </w:rPr>
        <w:t>Саткинского</w:t>
      </w:r>
      <w:proofErr w:type="spellEnd"/>
      <w:r w:rsidRPr="00525E5C">
        <w:rPr>
          <w:color w:val="000000"/>
        </w:rPr>
        <w:t xml:space="preserve"> муниципального района</w:t>
      </w:r>
      <w:r w:rsidRPr="00B6481A">
        <w:rPr>
          <w:color w:val="000000"/>
        </w:rPr>
        <w:t xml:space="preserve">                                                         </w:t>
      </w:r>
      <w:r w:rsidRPr="00525E5C">
        <w:rPr>
          <w:color w:val="000000"/>
        </w:rPr>
        <w:t xml:space="preserve"> А.А. Глазков</w:t>
      </w:r>
    </w:p>
    <w:p w:rsidR="0026551D" w:rsidRDefault="0026551D" w:rsidP="0026551D">
      <w:pPr>
        <w:shd w:val="clear" w:color="auto" w:fill="FFFFFF"/>
        <w:jc w:val="both"/>
        <w:rPr>
          <w:rStyle w:val="a6"/>
          <w:b w:val="0"/>
          <w:color w:val="000000"/>
          <w:sz w:val="22"/>
          <w:szCs w:val="22"/>
        </w:rPr>
      </w:pPr>
    </w:p>
    <w:p w:rsidR="0026551D" w:rsidRDefault="0026551D" w:rsidP="0026551D">
      <w:pPr>
        <w:shd w:val="clear" w:color="auto" w:fill="FFFFFF"/>
        <w:ind w:left="4956" w:firstLine="708"/>
        <w:jc w:val="both"/>
        <w:rPr>
          <w:rStyle w:val="a6"/>
          <w:b w:val="0"/>
          <w:color w:val="000000"/>
          <w:sz w:val="22"/>
          <w:szCs w:val="22"/>
        </w:rPr>
      </w:pPr>
      <w:r w:rsidRPr="0026551D">
        <w:rPr>
          <w:rStyle w:val="a6"/>
          <w:b w:val="0"/>
          <w:color w:val="000000"/>
          <w:sz w:val="22"/>
          <w:szCs w:val="22"/>
        </w:rPr>
        <w:lastRenderedPageBreak/>
        <w:t xml:space="preserve">Приложение </w:t>
      </w:r>
      <w:proofErr w:type="gramStart"/>
      <w:r w:rsidRPr="0026551D">
        <w:rPr>
          <w:rStyle w:val="a6"/>
          <w:b w:val="0"/>
          <w:color w:val="000000"/>
          <w:sz w:val="22"/>
          <w:szCs w:val="22"/>
        </w:rPr>
        <w:t>к</w:t>
      </w:r>
      <w:proofErr w:type="gramEnd"/>
      <w:r w:rsidRPr="0026551D">
        <w:rPr>
          <w:rStyle w:val="a6"/>
          <w:b w:val="0"/>
          <w:color w:val="000000"/>
          <w:sz w:val="22"/>
          <w:szCs w:val="22"/>
        </w:rPr>
        <w:t xml:space="preserve"> </w:t>
      </w:r>
    </w:p>
    <w:p w:rsidR="0026551D" w:rsidRDefault="0026551D" w:rsidP="0026551D">
      <w:pPr>
        <w:shd w:val="clear" w:color="auto" w:fill="FFFFFF"/>
        <w:ind w:left="4956" w:firstLine="708"/>
        <w:jc w:val="both"/>
        <w:rPr>
          <w:rStyle w:val="a6"/>
          <w:b w:val="0"/>
          <w:color w:val="000000"/>
          <w:sz w:val="22"/>
          <w:szCs w:val="22"/>
        </w:rPr>
      </w:pPr>
      <w:r w:rsidRPr="0026551D">
        <w:rPr>
          <w:rStyle w:val="a6"/>
          <w:b w:val="0"/>
          <w:color w:val="000000"/>
          <w:sz w:val="22"/>
          <w:szCs w:val="22"/>
        </w:rPr>
        <w:t xml:space="preserve">решению Собрания депутатов </w:t>
      </w:r>
    </w:p>
    <w:p w:rsidR="0026551D" w:rsidRPr="0026551D" w:rsidRDefault="0026551D" w:rsidP="0026551D">
      <w:pPr>
        <w:shd w:val="clear" w:color="auto" w:fill="FFFFFF"/>
        <w:ind w:left="5664"/>
        <w:jc w:val="both"/>
        <w:rPr>
          <w:rStyle w:val="a6"/>
          <w:b w:val="0"/>
          <w:color w:val="000000"/>
          <w:sz w:val="22"/>
          <w:szCs w:val="22"/>
        </w:rPr>
      </w:pPr>
      <w:proofErr w:type="spellStart"/>
      <w:r w:rsidRPr="0026551D">
        <w:rPr>
          <w:rStyle w:val="a6"/>
          <w:b w:val="0"/>
          <w:color w:val="000000"/>
          <w:sz w:val="22"/>
          <w:szCs w:val="22"/>
        </w:rPr>
        <w:t>Саткинского</w:t>
      </w:r>
      <w:proofErr w:type="spellEnd"/>
      <w:r w:rsidRPr="0026551D">
        <w:rPr>
          <w:rStyle w:val="a6"/>
          <w:b w:val="0"/>
          <w:color w:val="000000"/>
          <w:sz w:val="22"/>
          <w:szCs w:val="22"/>
        </w:rPr>
        <w:t xml:space="preserve"> муниципального района </w:t>
      </w:r>
    </w:p>
    <w:p w:rsidR="006429DF" w:rsidRPr="0026551D" w:rsidRDefault="0059650E" w:rsidP="0026551D">
      <w:pPr>
        <w:shd w:val="clear" w:color="auto" w:fill="FFFFFF"/>
        <w:ind w:left="4956" w:firstLine="708"/>
        <w:jc w:val="both"/>
        <w:rPr>
          <w:bCs/>
          <w:color w:val="000000"/>
          <w:sz w:val="22"/>
          <w:szCs w:val="22"/>
        </w:rPr>
      </w:pPr>
      <w:r>
        <w:rPr>
          <w:rStyle w:val="a6"/>
          <w:b w:val="0"/>
          <w:color w:val="000000"/>
          <w:sz w:val="22"/>
          <w:szCs w:val="22"/>
        </w:rPr>
        <w:t>о</w:t>
      </w:r>
      <w:r w:rsidR="0026551D" w:rsidRPr="0026551D">
        <w:rPr>
          <w:rStyle w:val="a6"/>
          <w:b w:val="0"/>
          <w:color w:val="000000"/>
          <w:sz w:val="22"/>
          <w:szCs w:val="22"/>
        </w:rPr>
        <w:t>т</w:t>
      </w:r>
      <w:r>
        <w:rPr>
          <w:rStyle w:val="a6"/>
          <w:b w:val="0"/>
          <w:color w:val="000000"/>
          <w:sz w:val="22"/>
          <w:szCs w:val="22"/>
        </w:rPr>
        <w:t xml:space="preserve"> 18 мая 2016 года </w:t>
      </w:r>
      <w:r w:rsidR="0026551D">
        <w:rPr>
          <w:rStyle w:val="a6"/>
          <w:b w:val="0"/>
          <w:color w:val="000000"/>
          <w:sz w:val="22"/>
          <w:szCs w:val="22"/>
        </w:rPr>
        <w:t xml:space="preserve"> №</w:t>
      </w:r>
      <w:r>
        <w:rPr>
          <w:rStyle w:val="a6"/>
          <w:b w:val="0"/>
          <w:color w:val="000000"/>
          <w:sz w:val="22"/>
          <w:szCs w:val="22"/>
        </w:rPr>
        <w:t xml:space="preserve"> 95/11</w:t>
      </w:r>
      <w:bookmarkStart w:id="0" w:name="_GoBack"/>
      <w:bookmarkEnd w:id="0"/>
    </w:p>
    <w:p w:rsidR="006429DF" w:rsidRDefault="006429DF" w:rsidP="006429DF">
      <w:pPr>
        <w:autoSpaceDE w:val="0"/>
        <w:autoSpaceDN w:val="0"/>
        <w:adjustRightInd w:val="0"/>
        <w:jc w:val="right"/>
        <w:rPr>
          <w:bCs/>
          <w:color w:val="000000"/>
        </w:rPr>
      </w:pPr>
    </w:p>
    <w:p w:rsidR="006429DF" w:rsidRDefault="006429DF" w:rsidP="006429DF">
      <w:pPr>
        <w:autoSpaceDE w:val="0"/>
        <w:autoSpaceDN w:val="0"/>
        <w:adjustRightInd w:val="0"/>
        <w:jc w:val="right"/>
        <w:rPr>
          <w:bCs/>
          <w:color w:val="000000"/>
        </w:rPr>
      </w:pPr>
    </w:p>
    <w:p w:rsidR="000A3F50" w:rsidRPr="0081165D" w:rsidRDefault="000A3F50" w:rsidP="000A3F50">
      <w:pPr>
        <w:autoSpaceDE w:val="0"/>
        <w:autoSpaceDN w:val="0"/>
        <w:adjustRightInd w:val="0"/>
        <w:jc w:val="center"/>
        <w:rPr>
          <w:bCs/>
          <w:color w:val="000000"/>
        </w:rPr>
      </w:pPr>
      <w:r w:rsidRPr="0081165D">
        <w:rPr>
          <w:bCs/>
          <w:color w:val="000000"/>
        </w:rPr>
        <w:t>ПОЛОЖЕНИЕ</w:t>
      </w:r>
    </w:p>
    <w:p w:rsidR="000A3F50" w:rsidRPr="0081165D" w:rsidRDefault="000A3F50" w:rsidP="000A3F50">
      <w:pPr>
        <w:autoSpaceDE w:val="0"/>
        <w:autoSpaceDN w:val="0"/>
        <w:adjustRightInd w:val="0"/>
        <w:jc w:val="center"/>
        <w:rPr>
          <w:bCs/>
          <w:color w:val="000000"/>
        </w:rPr>
      </w:pPr>
      <w:r w:rsidRPr="0081165D">
        <w:rPr>
          <w:bCs/>
          <w:color w:val="000000"/>
        </w:rPr>
        <w:t>О ПОРЯДКЕ РАЗМЕЩЕНИЯ И ЭКСПЛУАТАЦИИ РЕКЛАМНЫХ КОНСТРУКЦИЙ</w:t>
      </w:r>
    </w:p>
    <w:p w:rsidR="000A3F50" w:rsidRPr="0081165D" w:rsidRDefault="000A3F50" w:rsidP="000A3F50">
      <w:pPr>
        <w:autoSpaceDE w:val="0"/>
        <w:autoSpaceDN w:val="0"/>
        <w:adjustRightInd w:val="0"/>
        <w:jc w:val="center"/>
        <w:rPr>
          <w:bCs/>
          <w:color w:val="000000"/>
        </w:rPr>
      </w:pPr>
      <w:r w:rsidRPr="0081165D">
        <w:rPr>
          <w:bCs/>
          <w:color w:val="000000"/>
        </w:rPr>
        <w:t xml:space="preserve">НА ТЕРРИТОРИИ </w:t>
      </w:r>
      <w:r w:rsidR="002574A8">
        <w:rPr>
          <w:bCs/>
          <w:color w:val="000000"/>
        </w:rPr>
        <w:t>САТКИНС</w:t>
      </w:r>
      <w:r w:rsidR="00F500E5">
        <w:rPr>
          <w:bCs/>
          <w:color w:val="000000"/>
        </w:rPr>
        <w:t>КОГО МУНИЦИПАЛЬНОГО РАЙОНА</w:t>
      </w:r>
    </w:p>
    <w:p w:rsidR="000A3F50" w:rsidRPr="0081165D" w:rsidRDefault="000A3F50"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1. ОБЩИЕ ПОЛОЖЕНИЯ</w:t>
      </w:r>
    </w:p>
    <w:p w:rsidR="000A3F50" w:rsidRPr="0081165D" w:rsidRDefault="000A3F50" w:rsidP="000A3F50">
      <w:pPr>
        <w:autoSpaceDE w:val="0"/>
        <w:autoSpaceDN w:val="0"/>
        <w:adjustRightInd w:val="0"/>
        <w:jc w:val="center"/>
        <w:rPr>
          <w:bCs/>
          <w:color w:val="000000"/>
        </w:rPr>
      </w:pPr>
    </w:p>
    <w:p w:rsidR="000A3F50" w:rsidRPr="0081165D" w:rsidRDefault="000A3F50" w:rsidP="004C34DF">
      <w:pPr>
        <w:widowControl w:val="0"/>
        <w:autoSpaceDE w:val="0"/>
        <w:autoSpaceDN w:val="0"/>
        <w:adjustRightInd w:val="0"/>
        <w:ind w:firstLine="540"/>
        <w:jc w:val="both"/>
        <w:rPr>
          <w:color w:val="000000"/>
        </w:rPr>
      </w:pPr>
      <w:r w:rsidRPr="0081165D">
        <w:rPr>
          <w:bCs/>
          <w:color w:val="000000"/>
        </w:rPr>
        <w:t xml:space="preserve">1. Настоящее Положение разработано в соответствии с Гражданским </w:t>
      </w:r>
      <w:hyperlink r:id="rId9" w:history="1">
        <w:r w:rsidRPr="0081165D">
          <w:rPr>
            <w:bCs/>
            <w:color w:val="000000"/>
          </w:rPr>
          <w:t>кодексом</w:t>
        </w:r>
      </w:hyperlink>
      <w:r w:rsidRPr="0081165D">
        <w:rPr>
          <w:bCs/>
          <w:color w:val="000000"/>
        </w:rPr>
        <w:t xml:space="preserve"> Российской Федерации, Федеральным </w:t>
      </w:r>
      <w:hyperlink r:id="rId10" w:history="1">
        <w:r w:rsidRPr="0081165D">
          <w:rPr>
            <w:bCs/>
            <w:color w:val="000000"/>
          </w:rPr>
          <w:t>законом</w:t>
        </w:r>
      </w:hyperlink>
      <w:r w:rsidR="001648D0">
        <w:rPr>
          <w:bCs/>
          <w:color w:val="000000"/>
        </w:rPr>
        <w:t xml:space="preserve"> РФ от 06.10.2003 N 131-ФЗ «</w:t>
      </w:r>
      <w:r w:rsidRPr="0081165D">
        <w:rPr>
          <w:bCs/>
          <w:color w:val="000000"/>
        </w:rPr>
        <w:t>Об общих принципах организац</w:t>
      </w:r>
      <w:r w:rsidR="001648D0">
        <w:rPr>
          <w:bCs/>
          <w:color w:val="000000"/>
        </w:rPr>
        <w:t>ии местного самоуправления в РФ»</w:t>
      </w:r>
      <w:r w:rsidRPr="0081165D">
        <w:rPr>
          <w:bCs/>
          <w:color w:val="000000"/>
        </w:rPr>
        <w:t xml:space="preserve">, Федеральным </w:t>
      </w:r>
      <w:hyperlink r:id="rId11" w:history="1">
        <w:r w:rsidRPr="0081165D">
          <w:rPr>
            <w:bCs/>
            <w:color w:val="000000"/>
          </w:rPr>
          <w:t>законом</w:t>
        </w:r>
      </w:hyperlink>
      <w:r w:rsidRPr="0081165D">
        <w:rPr>
          <w:bCs/>
          <w:color w:val="000000"/>
        </w:rPr>
        <w:t xml:space="preserve"> РФ от 13.03.2006 N 38-ФЗ </w:t>
      </w:r>
      <w:r w:rsidR="001648D0" w:rsidRPr="001648D0">
        <w:rPr>
          <w:bCs/>
          <w:color w:val="000000"/>
        </w:rPr>
        <w:t>«</w:t>
      </w:r>
      <w:r w:rsidRPr="001648D0">
        <w:rPr>
          <w:bCs/>
          <w:color w:val="000000"/>
        </w:rPr>
        <w:t>О рекла</w:t>
      </w:r>
      <w:r w:rsidR="001648D0" w:rsidRPr="001648D0">
        <w:rPr>
          <w:bCs/>
          <w:color w:val="000000"/>
        </w:rPr>
        <w:t>ме</w:t>
      </w:r>
      <w:r w:rsidR="001648D0">
        <w:rPr>
          <w:bCs/>
          <w:color w:val="000000"/>
        </w:rPr>
        <w:t>»</w:t>
      </w:r>
      <w:r w:rsidR="004C34DF">
        <w:rPr>
          <w:bCs/>
          <w:color w:val="000000"/>
        </w:rPr>
        <w:t>,</w:t>
      </w:r>
      <w:r w:rsidRPr="0081165D">
        <w:rPr>
          <w:color w:val="000000"/>
        </w:rPr>
        <w:t xml:space="preserve"> </w:t>
      </w:r>
      <w:r w:rsidR="004C34DF" w:rsidRPr="000A06B5">
        <w:rPr>
          <w:color w:val="000000" w:themeColor="text1"/>
        </w:rPr>
        <w:t xml:space="preserve">ГОСТ </w:t>
      </w:r>
      <w:proofErr w:type="gramStart"/>
      <w:r w:rsidR="004C34DF" w:rsidRPr="000A06B5">
        <w:rPr>
          <w:color w:val="000000" w:themeColor="text1"/>
        </w:rPr>
        <w:t>Р</w:t>
      </w:r>
      <w:proofErr w:type="gramEnd"/>
      <w:r w:rsidR="004C34DF" w:rsidRPr="000A06B5">
        <w:rPr>
          <w:color w:val="000000" w:themeColor="text1"/>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w:t>
      </w:r>
      <w:r w:rsidR="004C34DF" w:rsidRPr="000A06B5">
        <w:rPr>
          <w:b/>
          <w:color w:val="000000" w:themeColor="text1"/>
        </w:rPr>
        <w:t>у</w:t>
      </w:r>
      <w:r w:rsidR="004C34DF" w:rsidRPr="000A06B5">
        <w:rPr>
          <w:color w:val="000000" w:themeColor="text1"/>
        </w:rPr>
        <w:t xml:space="preserve">жной рекламы. Правила размещения» </w:t>
      </w:r>
      <w:r w:rsidRPr="0081165D">
        <w:rPr>
          <w:color w:val="000000"/>
        </w:rPr>
        <w:t xml:space="preserve">и регулирует порядок размещения и эксплуатации рекламных конструкций и размещения рекламы на транспортных средствах на территории </w:t>
      </w:r>
      <w:bookmarkStart w:id="1" w:name="OLE_LINK1"/>
      <w:r w:rsidR="004267A8">
        <w:rPr>
          <w:color w:val="000000"/>
        </w:rPr>
        <w:t>Саткинского муниципального района</w:t>
      </w:r>
      <w:bookmarkEnd w:id="1"/>
      <w:r w:rsidR="00570BB2">
        <w:rPr>
          <w:color w:val="000000"/>
        </w:rPr>
        <w:t>,</w:t>
      </w:r>
      <w:r w:rsidR="00570BB2" w:rsidRPr="00570BB2">
        <w:rPr>
          <w:color w:val="000000"/>
        </w:rPr>
        <w:t xml:space="preserve"> </w:t>
      </w:r>
    </w:p>
    <w:p w:rsidR="000A3F50" w:rsidRPr="0081165D" w:rsidRDefault="000A3F50" w:rsidP="000A3F50">
      <w:pPr>
        <w:autoSpaceDE w:val="0"/>
        <w:autoSpaceDN w:val="0"/>
        <w:adjustRightInd w:val="0"/>
        <w:ind w:firstLine="540"/>
        <w:jc w:val="both"/>
        <w:rPr>
          <w:bCs/>
          <w:color w:val="000000"/>
        </w:rPr>
      </w:pPr>
      <w:r w:rsidRPr="0081165D">
        <w:rPr>
          <w:bCs/>
          <w:color w:val="000000"/>
        </w:rPr>
        <w:t xml:space="preserve">2. Установленный Положением порядок распространяется на земельные участки, здания, строения, сооружения и прочие объекты, расположенные на территории </w:t>
      </w:r>
      <w:r w:rsidR="004267A8">
        <w:rPr>
          <w:color w:val="000000"/>
        </w:rPr>
        <w:t>Саткинского муниципального района</w:t>
      </w:r>
      <w:r w:rsidRPr="0081165D">
        <w:rPr>
          <w:bCs/>
          <w:color w:val="000000"/>
        </w:rPr>
        <w:t>, независимо от формы собственности.</w:t>
      </w:r>
    </w:p>
    <w:p w:rsidR="000A3F50" w:rsidRPr="0081165D" w:rsidRDefault="000A3F50" w:rsidP="000A3F50">
      <w:pPr>
        <w:autoSpaceDE w:val="0"/>
        <w:autoSpaceDN w:val="0"/>
        <w:adjustRightInd w:val="0"/>
        <w:ind w:firstLine="540"/>
        <w:jc w:val="both"/>
        <w:rPr>
          <w:bCs/>
          <w:color w:val="000000"/>
        </w:rPr>
      </w:pPr>
      <w:r w:rsidRPr="0081165D">
        <w:rPr>
          <w:bCs/>
          <w:color w:val="000000"/>
        </w:rPr>
        <w:t>3. Действие настоящего Положения не распространяется:</w:t>
      </w:r>
    </w:p>
    <w:p w:rsidR="000A3F50" w:rsidRPr="0081165D" w:rsidRDefault="000A3F50" w:rsidP="000A3F50">
      <w:pPr>
        <w:autoSpaceDE w:val="0"/>
        <w:autoSpaceDN w:val="0"/>
        <w:adjustRightInd w:val="0"/>
        <w:ind w:firstLine="540"/>
        <w:jc w:val="both"/>
        <w:rPr>
          <w:bCs/>
          <w:color w:val="000000"/>
        </w:rPr>
      </w:pPr>
      <w:r w:rsidRPr="0081165D">
        <w:rPr>
          <w:bCs/>
          <w:color w:val="000000"/>
        </w:rPr>
        <w:t>1) на политическую рекламу, в том числе предвыборную агитацию и агитацию по вопросам референдума;</w:t>
      </w:r>
    </w:p>
    <w:p w:rsidR="000A3F50" w:rsidRPr="0081165D" w:rsidRDefault="000A3F50" w:rsidP="000A3F50">
      <w:pPr>
        <w:autoSpaceDE w:val="0"/>
        <w:autoSpaceDN w:val="0"/>
        <w:adjustRightInd w:val="0"/>
        <w:ind w:firstLine="540"/>
        <w:jc w:val="both"/>
        <w:rPr>
          <w:bCs/>
          <w:color w:val="000000"/>
        </w:rPr>
      </w:pPr>
      <w:r w:rsidRPr="0081165D">
        <w:rPr>
          <w:bCs/>
          <w:color w:val="000000"/>
        </w:rPr>
        <w:t>2) на объявления физических и юридических лиц, не связанные с осуществлением предпринимательской деятельности;</w:t>
      </w:r>
    </w:p>
    <w:p w:rsidR="00A235CC" w:rsidRDefault="000A3F50" w:rsidP="000A3F50">
      <w:pPr>
        <w:autoSpaceDE w:val="0"/>
        <w:autoSpaceDN w:val="0"/>
        <w:adjustRightInd w:val="0"/>
        <w:ind w:firstLine="540"/>
        <w:jc w:val="both"/>
        <w:rPr>
          <w:bCs/>
          <w:color w:val="000000"/>
        </w:rPr>
      </w:pPr>
      <w:r w:rsidRPr="0081165D">
        <w:rPr>
          <w:bCs/>
          <w:color w:val="000000"/>
        </w:rPr>
        <w:t>3) вывески и указатели, не содержащие сведений рекламного характера</w:t>
      </w:r>
      <w:r w:rsidR="00A235CC">
        <w:rPr>
          <w:bCs/>
          <w:color w:val="000000"/>
        </w:rPr>
        <w:t>;</w:t>
      </w:r>
    </w:p>
    <w:p w:rsidR="000A3F50" w:rsidRPr="00B4412C" w:rsidRDefault="00A235CC" w:rsidP="00B4412C">
      <w:pPr>
        <w:pStyle w:val="ConsPlusNormal"/>
        <w:ind w:firstLine="540"/>
        <w:jc w:val="both"/>
        <w:rPr>
          <w:rFonts w:ascii="Times New Roman" w:hAnsi="Times New Roman" w:cs="Times New Roman"/>
          <w:sz w:val="24"/>
          <w:szCs w:val="24"/>
        </w:rPr>
      </w:pPr>
      <w:r>
        <w:rPr>
          <w:bCs/>
          <w:color w:val="000000"/>
        </w:rPr>
        <w:t xml:space="preserve">4) </w:t>
      </w:r>
      <w:r w:rsidRPr="00A235CC">
        <w:rPr>
          <w:rFonts w:ascii="Times New Roman" w:hAnsi="Times New Roman" w:cs="Times New Roman"/>
          <w:sz w:val="24"/>
          <w:szCs w:val="24"/>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w:t>
      </w:r>
      <w:r w:rsidR="00B4412C">
        <w:rPr>
          <w:rFonts w:ascii="Times New Roman" w:hAnsi="Times New Roman" w:cs="Times New Roman"/>
          <w:sz w:val="24"/>
          <w:szCs w:val="24"/>
        </w:rPr>
        <w:t>не являются социальной рекламой.</w:t>
      </w:r>
    </w:p>
    <w:p w:rsidR="00ED2268" w:rsidRPr="0081165D" w:rsidRDefault="00ED2268" w:rsidP="000A3F50">
      <w:pPr>
        <w:autoSpaceDE w:val="0"/>
        <w:autoSpaceDN w:val="0"/>
        <w:adjustRightInd w:val="0"/>
        <w:ind w:firstLine="540"/>
        <w:jc w:val="both"/>
        <w:rPr>
          <w:bCs/>
          <w:color w:val="000000"/>
        </w:rPr>
      </w:pPr>
    </w:p>
    <w:p w:rsidR="000A3F50" w:rsidRPr="0081165D" w:rsidRDefault="000A3F50"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2. ОСНОВНЫЕ ПОНЯТИЯ, ИСПОЛЬЗУЕМЫЕ В НАСТОЯЩЕМ ПОЛОЖЕНИИ</w:t>
      </w:r>
    </w:p>
    <w:p w:rsidR="000A3F50" w:rsidRPr="0081165D" w:rsidRDefault="000A3F50" w:rsidP="000A3F50">
      <w:pPr>
        <w:autoSpaceDE w:val="0"/>
        <w:autoSpaceDN w:val="0"/>
        <w:adjustRightInd w:val="0"/>
        <w:jc w:val="center"/>
        <w:rPr>
          <w:bCs/>
          <w:color w:val="000000"/>
        </w:rPr>
      </w:pPr>
    </w:p>
    <w:p w:rsidR="000A3F50" w:rsidRPr="0081165D" w:rsidRDefault="000A3F50" w:rsidP="000A3F50">
      <w:pPr>
        <w:autoSpaceDE w:val="0"/>
        <w:autoSpaceDN w:val="0"/>
        <w:adjustRightInd w:val="0"/>
        <w:ind w:firstLine="540"/>
        <w:jc w:val="both"/>
        <w:rPr>
          <w:bCs/>
          <w:color w:val="000000"/>
        </w:rPr>
      </w:pPr>
      <w:r w:rsidRPr="0081165D">
        <w:rPr>
          <w:bCs/>
          <w:color w:val="000000"/>
        </w:rPr>
        <w:t>4.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нему и его продвижение на рынке.</w:t>
      </w:r>
    </w:p>
    <w:p w:rsidR="000A3F50" w:rsidRPr="0081165D" w:rsidRDefault="000A3F50" w:rsidP="000A3F50">
      <w:pPr>
        <w:autoSpaceDE w:val="0"/>
        <w:autoSpaceDN w:val="0"/>
        <w:adjustRightInd w:val="0"/>
        <w:ind w:firstLine="540"/>
        <w:jc w:val="both"/>
        <w:rPr>
          <w:bCs/>
          <w:color w:val="000000"/>
        </w:rPr>
      </w:pPr>
      <w:r w:rsidRPr="0081165D">
        <w:rPr>
          <w:bCs/>
          <w:color w:val="000000"/>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A3F50" w:rsidRPr="0081165D" w:rsidRDefault="000A3F50" w:rsidP="000A3F50">
      <w:pPr>
        <w:autoSpaceDE w:val="0"/>
        <w:autoSpaceDN w:val="0"/>
        <w:adjustRightInd w:val="0"/>
        <w:ind w:firstLine="540"/>
        <w:jc w:val="both"/>
        <w:rPr>
          <w:bCs/>
          <w:color w:val="000000"/>
        </w:rPr>
      </w:pPr>
      <w:r w:rsidRPr="0081165D">
        <w:rPr>
          <w:bCs/>
          <w:color w:val="000000"/>
        </w:rPr>
        <w:t>5. Рекламодатель - изготовитель или продавец товара либо иное определившее объект рекламирования и (или) содержание рекламы лицо.</w:t>
      </w:r>
    </w:p>
    <w:p w:rsidR="000A3F50" w:rsidRPr="0081165D" w:rsidRDefault="000A3F50" w:rsidP="000A3F50">
      <w:pPr>
        <w:autoSpaceDE w:val="0"/>
        <w:autoSpaceDN w:val="0"/>
        <w:adjustRightInd w:val="0"/>
        <w:ind w:firstLine="540"/>
        <w:jc w:val="both"/>
        <w:rPr>
          <w:bCs/>
          <w:color w:val="000000"/>
        </w:rPr>
      </w:pPr>
      <w:r w:rsidRPr="0081165D">
        <w:rPr>
          <w:bCs/>
          <w:color w:val="000000"/>
        </w:rPr>
        <w:t>6. Рекламораспространитель - лицо, осуществляющее распространение рекламы любым способом, в любой форме и с использованием любых средств.</w:t>
      </w:r>
    </w:p>
    <w:p w:rsidR="000A3F50" w:rsidRPr="0081165D" w:rsidRDefault="000A3F50" w:rsidP="00AE3DDB">
      <w:pPr>
        <w:autoSpaceDE w:val="0"/>
        <w:autoSpaceDN w:val="0"/>
        <w:adjustRightInd w:val="0"/>
        <w:ind w:firstLine="540"/>
        <w:jc w:val="both"/>
        <w:rPr>
          <w:bCs/>
          <w:color w:val="000000"/>
        </w:rPr>
      </w:pPr>
      <w:r w:rsidRPr="0081165D">
        <w:rPr>
          <w:bCs/>
          <w:color w:val="000000"/>
        </w:rPr>
        <w:t xml:space="preserve">7. </w:t>
      </w:r>
      <w:r w:rsidRPr="0081165D">
        <w:t>Схема размещения рекламных конструкций - документ, определяющий места размещения рекламных конструкций, типы и виды рекламных конструкций, установка которых допускается на данных местах.</w:t>
      </w:r>
    </w:p>
    <w:p w:rsidR="000A3F50" w:rsidRPr="0081165D" w:rsidRDefault="000A3F50" w:rsidP="000A3F50">
      <w:pPr>
        <w:autoSpaceDE w:val="0"/>
        <w:autoSpaceDN w:val="0"/>
        <w:adjustRightInd w:val="0"/>
        <w:ind w:firstLine="540"/>
        <w:jc w:val="both"/>
        <w:rPr>
          <w:bCs/>
          <w:color w:val="000000"/>
        </w:rPr>
      </w:pPr>
      <w:r w:rsidRPr="0081165D">
        <w:rPr>
          <w:bCs/>
          <w:color w:val="000000"/>
        </w:rPr>
        <w:t xml:space="preserve">8. Рекламная конструкция - </w:t>
      </w:r>
      <w:r w:rsidRPr="0081165D">
        <w:t xml:space="preserve">щиты, стенды, строительные сетки, перетяжки, электронные табло, проекционное и иное предназначенное для проекции рекламы на </w:t>
      </w:r>
      <w:r w:rsidRPr="0081165D">
        <w:lastRenderedPageBreak/>
        <w:t>любые поверхности оборудование, воздушные шары, аэростаты и иные технические средства стабильного территориального размещения наружной рекламы:</w:t>
      </w:r>
    </w:p>
    <w:p w:rsidR="000A3F50" w:rsidRPr="0081165D" w:rsidRDefault="000A3F50" w:rsidP="000A3F50">
      <w:pPr>
        <w:autoSpaceDE w:val="0"/>
        <w:autoSpaceDN w:val="0"/>
        <w:adjustRightInd w:val="0"/>
        <w:ind w:firstLine="540"/>
        <w:jc w:val="both"/>
        <w:rPr>
          <w:bCs/>
          <w:color w:val="000000"/>
        </w:rPr>
      </w:pPr>
      <w:r w:rsidRPr="0081165D">
        <w:rPr>
          <w:bCs/>
          <w:color w:val="000000"/>
        </w:rPr>
        <w:t>1) Щитовые рекламные конструкции - отдельно стоящие конструкции, имеющие внешние поверхности для размещения информации и состоящие из фундамента, стойки, каркаса и информационного поля (</w:t>
      </w:r>
      <w:proofErr w:type="spellStart"/>
      <w:r w:rsidRPr="0081165D">
        <w:rPr>
          <w:bCs/>
          <w:color w:val="000000"/>
        </w:rPr>
        <w:t>билборд</w:t>
      </w:r>
      <w:proofErr w:type="spellEnd"/>
      <w:r w:rsidRPr="0081165D">
        <w:rPr>
          <w:bCs/>
          <w:color w:val="000000"/>
        </w:rPr>
        <w:t xml:space="preserve">, </w:t>
      </w:r>
      <w:proofErr w:type="spellStart"/>
      <w:r w:rsidRPr="0081165D">
        <w:rPr>
          <w:bCs/>
          <w:color w:val="000000"/>
        </w:rPr>
        <w:t>суперсайт</w:t>
      </w:r>
      <w:proofErr w:type="spellEnd"/>
      <w:r w:rsidRPr="0081165D">
        <w:rPr>
          <w:bCs/>
          <w:color w:val="000000"/>
        </w:rPr>
        <w:t>, арка, тумба, аф</w:t>
      </w:r>
      <w:r w:rsidR="00A32137">
        <w:rPr>
          <w:bCs/>
          <w:color w:val="000000"/>
        </w:rPr>
        <w:t>ишные щиты, сити-фор</w:t>
      </w:r>
      <w:r w:rsidRPr="0081165D">
        <w:rPr>
          <w:bCs/>
          <w:color w:val="000000"/>
        </w:rPr>
        <w:t>мат).</w:t>
      </w:r>
    </w:p>
    <w:p w:rsidR="000A3F50" w:rsidRPr="0081165D" w:rsidRDefault="000A3F50" w:rsidP="000A3F50">
      <w:pPr>
        <w:autoSpaceDE w:val="0"/>
        <w:autoSpaceDN w:val="0"/>
        <w:adjustRightInd w:val="0"/>
        <w:ind w:firstLine="540"/>
        <w:jc w:val="both"/>
        <w:rPr>
          <w:bCs/>
          <w:color w:val="000000"/>
        </w:rPr>
      </w:pPr>
      <w:r w:rsidRPr="0081165D">
        <w:rPr>
          <w:bCs/>
          <w:color w:val="000000"/>
        </w:rPr>
        <w:t>2) Видеоэкран - рекламная конструкция, на плоскости которой воспроизводится видеоизображение.</w:t>
      </w:r>
    </w:p>
    <w:p w:rsidR="000A3F50" w:rsidRPr="0081165D" w:rsidRDefault="000A3F50" w:rsidP="000A3F50">
      <w:pPr>
        <w:autoSpaceDE w:val="0"/>
        <w:autoSpaceDN w:val="0"/>
        <w:adjustRightInd w:val="0"/>
        <w:ind w:firstLine="540"/>
        <w:jc w:val="both"/>
        <w:rPr>
          <w:bCs/>
          <w:color w:val="000000"/>
        </w:rPr>
      </w:pPr>
      <w:r w:rsidRPr="0081165D">
        <w:rPr>
          <w:bCs/>
          <w:color w:val="000000"/>
        </w:rPr>
        <w:t xml:space="preserve">3) </w:t>
      </w:r>
      <w:proofErr w:type="spellStart"/>
      <w:r w:rsidRPr="0081165D">
        <w:rPr>
          <w:bCs/>
          <w:color w:val="000000"/>
        </w:rPr>
        <w:t>Светодинамическая</w:t>
      </w:r>
      <w:proofErr w:type="spellEnd"/>
      <w:r w:rsidRPr="0081165D">
        <w:rPr>
          <w:bCs/>
          <w:color w:val="000000"/>
        </w:rPr>
        <w:t xml:space="preserve"> конструкция - рекламная конструкция с движущимся рекламным изображением, сформированным световыми элементами (кроме видеоизображений).</w:t>
      </w:r>
    </w:p>
    <w:p w:rsidR="000A3F50" w:rsidRPr="0081165D" w:rsidRDefault="000A3F50" w:rsidP="000A3F50">
      <w:pPr>
        <w:autoSpaceDE w:val="0"/>
        <w:autoSpaceDN w:val="0"/>
        <w:adjustRightInd w:val="0"/>
        <w:ind w:firstLine="540"/>
        <w:jc w:val="both"/>
        <w:rPr>
          <w:bCs/>
          <w:color w:val="000000"/>
        </w:rPr>
      </w:pPr>
      <w:r w:rsidRPr="0081165D">
        <w:rPr>
          <w:bCs/>
          <w:color w:val="000000"/>
        </w:rPr>
        <w:t>4) Растяжка (рекламная растяжка) - тросовая подвесная рекламная конструкция, предназначенная для размещения над поверхностью земли рекламного изображения, нанесенного на мягкую или жесткую основу, закрепленная между отдельно стоящими опорами и (или) зданиями и сооружениями.</w:t>
      </w:r>
    </w:p>
    <w:p w:rsidR="000A3F50" w:rsidRPr="0081165D" w:rsidRDefault="000A3F50" w:rsidP="000A3F50">
      <w:pPr>
        <w:autoSpaceDE w:val="0"/>
        <w:autoSpaceDN w:val="0"/>
        <w:adjustRightInd w:val="0"/>
        <w:ind w:firstLine="540"/>
        <w:jc w:val="both"/>
        <w:rPr>
          <w:bCs/>
          <w:color w:val="000000"/>
        </w:rPr>
      </w:pPr>
      <w:r w:rsidRPr="0081165D">
        <w:rPr>
          <w:bCs/>
          <w:color w:val="000000"/>
        </w:rPr>
        <w:t>5) Световая конструкция - рекламная конструкция, оснащенная одним или несколькими источниками света, освещающими рекламную плоскость изнутри или являющимися элементами рекламного изображения.</w:t>
      </w:r>
    </w:p>
    <w:p w:rsidR="000A3F50" w:rsidRPr="0081165D" w:rsidRDefault="000A3F50" w:rsidP="000A3F50">
      <w:pPr>
        <w:autoSpaceDE w:val="0"/>
        <w:autoSpaceDN w:val="0"/>
        <w:adjustRightInd w:val="0"/>
        <w:ind w:firstLine="540"/>
        <w:jc w:val="both"/>
        <w:rPr>
          <w:bCs/>
          <w:color w:val="000000"/>
        </w:rPr>
      </w:pPr>
      <w:r w:rsidRPr="0081165D">
        <w:rPr>
          <w:bCs/>
          <w:color w:val="000000"/>
        </w:rPr>
        <w:t>6) Световой короб - световая рекламная конструкция, имеющая неподвижное рекламное изображение.</w:t>
      </w:r>
    </w:p>
    <w:p w:rsidR="000A3F50" w:rsidRPr="0081165D" w:rsidRDefault="000A3F50" w:rsidP="000A3F50">
      <w:pPr>
        <w:autoSpaceDE w:val="0"/>
        <w:autoSpaceDN w:val="0"/>
        <w:adjustRightInd w:val="0"/>
        <w:ind w:firstLine="540"/>
        <w:jc w:val="both"/>
        <w:rPr>
          <w:bCs/>
          <w:color w:val="000000"/>
        </w:rPr>
      </w:pPr>
      <w:r w:rsidRPr="0081165D">
        <w:rPr>
          <w:bCs/>
          <w:color w:val="000000"/>
        </w:rPr>
        <w:t>7) Рекламная вывеска - вывеска, содержащая сведения рекламного характера, а также информацию, подлежащую обязательному доведению до потребителя в соответствии с законодательством.</w:t>
      </w:r>
    </w:p>
    <w:p w:rsidR="000A3F50" w:rsidRPr="0081165D" w:rsidRDefault="000A3F50" w:rsidP="000A3F50">
      <w:pPr>
        <w:autoSpaceDE w:val="0"/>
        <w:autoSpaceDN w:val="0"/>
        <w:adjustRightInd w:val="0"/>
        <w:ind w:firstLine="540"/>
        <w:jc w:val="both"/>
        <w:rPr>
          <w:bCs/>
          <w:color w:val="000000"/>
        </w:rPr>
      </w:pPr>
      <w:r w:rsidRPr="0081165D">
        <w:rPr>
          <w:bCs/>
          <w:color w:val="000000"/>
        </w:rPr>
        <w:t>9. Не является рекламной конструкцией:</w:t>
      </w:r>
    </w:p>
    <w:p w:rsidR="000A3F50" w:rsidRPr="0081165D" w:rsidRDefault="000A3F50" w:rsidP="000A3F50">
      <w:pPr>
        <w:autoSpaceDE w:val="0"/>
        <w:autoSpaceDN w:val="0"/>
        <w:adjustRightInd w:val="0"/>
        <w:ind w:firstLine="540"/>
        <w:jc w:val="both"/>
        <w:rPr>
          <w:bCs/>
          <w:color w:val="000000"/>
        </w:rPr>
      </w:pPr>
      <w:r w:rsidRPr="0081165D">
        <w:rPr>
          <w:bCs/>
          <w:color w:val="000000"/>
        </w:rPr>
        <w:t>1) вывеска (буквенное сообщение), расположенная на здании в месте нахождения организации с указанием на ней наименования, адреса, режима работы, а также средства индивидуализации (коммерческого обозначения организации);</w:t>
      </w:r>
    </w:p>
    <w:p w:rsidR="000A3F50" w:rsidRPr="0081165D" w:rsidRDefault="000A3F50" w:rsidP="000A3F50">
      <w:pPr>
        <w:autoSpaceDE w:val="0"/>
        <w:autoSpaceDN w:val="0"/>
        <w:adjustRightInd w:val="0"/>
        <w:ind w:firstLine="540"/>
        <w:jc w:val="both"/>
        <w:rPr>
          <w:bCs/>
          <w:color w:val="000000"/>
        </w:rPr>
      </w:pPr>
      <w:r w:rsidRPr="0081165D">
        <w:rPr>
          <w:bCs/>
          <w:color w:val="000000"/>
        </w:rPr>
        <w:t>2) световые табло, стелы с информацией о реализуемом товаре (марка бензина, цена и т.п.), размещенные на территории АЗС, АЗК, АМ.</w:t>
      </w:r>
    </w:p>
    <w:p w:rsidR="000A3F50" w:rsidRDefault="000A3F50" w:rsidP="000A3F50">
      <w:pPr>
        <w:autoSpaceDE w:val="0"/>
        <w:autoSpaceDN w:val="0"/>
        <w:adjustRightInd w:val="0"/>
        <w:jc w:val="center"/>
        <w:rPr>
          <w:bCs/>
          <w:color w:val="000000"/>
        </w:rPr>
      </w:pPr>
    </w:p>
    <w:p w:rsidR="00140A22" w:rsidRPr="0081165D" w:rsidRDefault="00140A22"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3. ОСНОВНЫЕ УСЛОВИЯ РАЗМЕЩЕНИЯ</w:t>
      </w:r>
    </w:p>
    <w:p w:rsidR="000A3F50" w:rsidRPr="0081165D" w:rsidRDefault="000A3F50" w:rsidP="000A3F50">
      <w:pPr>
        <w:autoSpaceDE w:val="0"/>
        <w:autoSpaceDN w:val="0"/>
        <w:adjustRightInd w:val="0"/>
        <w:jc w:val="center"/>
        <w:rPr>
          <w:bCs/>
          <w:color w:val="000000"/>
        </w:rPr>
      </w:pPr>
      <w:r w:rsidRPr="0081165D">
        <w:rPr>
          <w:bCs/>
          <w:color w:val="000000"/>
        </w:rPr>
        <w:t>И ЭКСПЛУАТАЦИИ РЕКЛАМНЫХ КОНСТРУКЦИЙ</w:t>
      </w:r>
    </w:p>
    <w:p w:rsidR="000A3F50" w:rsidRPr="0081165D" w:rsidRDefault="000A3F50" w:rsidP="000A3F50">
      <w:pPr>
        <w:autoSpaceDE w:val="0"/>
        <w:autoSpaceDN w:val="0"/>
        <w:adjustRightInd w:val="0"/>
        <w:jc w:val="center"/>
        <w:rPr>
          <w:bCs/>
          <w:color w:val="000000"/>
        </w:rPr>
      </w:pPr>
    </w:p>
    <w:p w:rsidR="000A3F50" w:rsidRPr="0081165D" w:rsidRDefault="000A3F50" w:rsidP="000A3F50">
      <w:pPr>
        <w:autoSpaceDE w:val="0"/>
        <w:autoSpaceDN w:val="0"/>
        <w:adjustRightInd w:val="0"/>
        <w:ind w:firstLine="540"/>
        <w:jc w:val="both"/>
        <w:rPr>
          <w:bCs/>
          <w:color w:val="000000"/>
        </w:rPr>
      </w:pPr>
      <w:r w:rsidRPr="0081165D">
        <w:rPr>
          <w:bCs/>
          <w:color w:val="000000"/>
        </w:rPr>
        <w:t>10. Рекламная конструкция должна использоваться исключительно в целях распространения рекламы, социальной рекламы.</w:t>
      </w:r>
    </w:p>
    <w:p w:rsidR="000A3F50" w:rsidRPr="0081165D" w:rsidRDefault="000A3F50" w:rsidP="000A3F50">
      <w:pPr>
        <w:autoSpaceDE w:val="0"/>
        <w:autoSpaceDN w:val="0"/>
        <w:adjustRightInd w:val="0"/>
        <w:ind w:firstLine="540"/>
        <w:jc w:val="both"/>
        <w:rPr>
          <w:bCs/>
          <w:color w:val="000000"/>
        </w:rPr>
      </w:pPr>
      <w:r w:rsidRPr="0081165D">
        <w:rPr>
          <w:bCs/>
          <w:color w:val="000000"/>
        </w:rPr>
        <w:t>11. Распространение рекламы на любом приспособлении, предназначенном для регулирования дорожного движения, не допускается.</w:t>
      </w:r>
    </w:p>
    <w:p w:rsidR="000A3F50" w:rsidRPr="0081165D" w:rsidRDefault="000A3F50" w:rsidP="000A3F50">
      <w:pPr>
        <w:autoSpaceDE w:val="0"/>
        <w:autoSpaceDN w:val="0"/>
        <w:adjustRightInd w:val="0"/>
        <w:ind w:firstLine="540"/>
        <w:jc w:val="both"/>
        <w:rPr>
          <w:bCs/>
          <w:color w:val="000000"/>
        </w:rPr>
      </w:pPr>
      <w:r w:rsidRPr="0081165D">
        <w:rPr>
          <w:bCs/>
          <w:color w:val="000000"/>
        </w:rPr>
        <w:t xml:space="preserve">12. Рекламная конструкция и ее территориальное размещение должны соответствовать единому архитектурно-художественному облику </w:t>
      </w:r>
      <w:r w:rsidR="00516D33" w:rsidRPr="001648D0">
        <w:rPr>
          <w:bCs/>
        </w:rPr>
        <w:t>поселений</w:t>
      </w:r>
      <w:r w:rsidR="004267A8" w:rsidRPr="00566E5E">
        <w:rPr>
          <w:bCs/>
        </w:rPr>
        <w:t xml:space="preserve"> района</w:t>
      </w:r>
      <w:r w:rsidRPr="00566E5E">
        <w:rPr>
          <w:bCs/>
        </w:rPr>
        <w:t>: улиц, площадей, зданий, сооружений, объектов культурного наследия</w:t>
      </w:r>
      <w:r w:rsidRPr="0081165D">
        <w:rPr>
          <w:bCs/>
          <w:color w:val="000000"/>
        </w:rPr>
        <w:t>, объектов благоустройства; техническим регламентам. Установка и эксплуатация рекламной конструкции не должна нарушать прочностные характеристики несущих элементов объекта недвижимости, к которому она присоединяется, затруднять или делать невозможным функционирование объектов инженерной инфраструктуры.</w:t>
      </w:r>
    </w:p>
    <w:p w:rsidR="000A3F50" w:rsidRPr="004639E8" w:rsidRDefault="000A3F50" w:rsidP="000A3F50">
      <w:pPr>
        <w:autoSpaceDE w:val="0"/>
        <w:autoSpaceDN w:val="0"/>
        <w:adjustRightInd w:val="0"/>
        <w:ind w:firstLine="540"/>
        <w:jc w:val="both"/>
        <w:rPr>
          <w:bCs/>
        </w:rPr>
      </w:pPr>
      <w:r w:rsidRPr="0081165D">
        <w:rPr>
          <w:bCs/>
          <w:color w:val="000000"/>
        </w:rPr>
        <w:t xml:space="preserve">13. Требования к рекламным конструкциям, связанные с сохранением архитектурно-художественного облика </w:t>
      </w:r>
      <w:r w:rsidR="00A46A70" w:rsidRPr="001648D0">
        <w:rPr>
          <w:bCs/>
        </w:rPr>
        <w:t>поселений</w:t>
      </w:r>
      <w:r w:rsidR="0077461A" w:rsidRPr="00566E5E">
        <w:rPr>
          <w:bCs/>
        </w:rPr>
        <w:t xml:space="preserve"> района</w:t>
      </w:r>
      <w:r w:rsidRPr="00566E5E">
        <w:rPr>
          <w:bCs/>
        </w:rPr>
        <w:t>:</w:t>
      </w:r>
    </w:p>
    <w:p w:rsidR="004639E8" w:rsidRPr="004639E8" w:rsidRDefault="004639E8" w:rsidP="004639E8">
      <w:pPr>
        <w:autoSpaceDE w:val="0"/>
        <w:autoSpaceDN w:val="0"/>
        <w:adjustRightInd w:val="0"/>
        <w:ind w:firstLine="540"/>
        <w:jc w:val="both"/>
        <w:rPr>
          <w:bCs/>
          <w:color w:val="000000" w:themeColor="text1"/>
        </w:rPr>
      </w:pPr>
      <w:r w:rsidRPr="004639E8">
        <w:rPr>
          <w:bCs/>
          <w:color w:val="000000" w:themeColor="text1"/>
        </w:rPr>
        <w:t>- возможность размещения любой рекламной конструкции определяется по каждому конкретному месту. Заявки на размещения рекламных конструкций принимаются для согласования только при наличии эскизного проекта;</w:t>
      </w:r>
    </w:p>
    <w:p w:rsidR="00E15D0A" w:rsidRDefault="00E15D0A" w:rsidP="004639E8">
      <w:pPr>
        <w:autoSpaceDE w:val="0"/>
        <w:autoSpaceDN w:val="0"/>
        <w:adjustRightInd w:val="0"/>
        <w:ind w:firstLine="567"/>
        <w:jc w:val="both"/>
        <w:rPr>
          <w:bCs/>
          <w:color w:val="000000"/>
        </w:rPr>
      </w:pPr>
      <w:r w:rsidRPr="007A47DE">
        <w:rPr>
          <w:bCs/>
          <w:color w:val="000000"/>
        </w:rPr>
        <w:t>- рекламная конструкция должна быть оборудована</w:t>
      </w:r>
      <w:r w:rsidRPr="0081165D">
        <w:rPr>
          <w:bCs/>
          <w:color w:val="000000"/>
        </w:rPr>
        <w:t xml:space="preserve"> табличкой с указанием наименования и контактного телефона </w:t>
      </w:r>
      <w:proofErr w:type="spellStart"/>
      <w:r w:rsidRPr="0081165D">
        <w:rPr>
          <w:bCs/>
          <w:color w:val="000000"/>
        </w:rPr>
        <w:t>рекламораспространителя</w:t>
      </w:r>
      <w:proofErr w:type="spellEnd"/>
      <w:r w:rsidRPr="0081165D">
        <w:rPr>
          <w:bCs/>
          <w:color w:val="000000"/>
        </w:rPr>
        <w:t xml:space="preserve">: размер и исполнение </w:t>
      </w:r>
      <w:r w:rsidRPr="0081165D">
        <w:rPr>
          <w:bCs/>
          <w:color w:val="000000"/>
        </w:rPr>
        <w:lastRenderedPageBreak/>
        <w:t>таблички должны обеспечивать восприятие указанной информации без применения технических сре</w:t>
      </w:r>
      <w:proofErr w:type="gramStart"/>
      <w:r w:rsidRPr="0081165D">
        <w:rPr>
          <w:bCs/>
          <w:color w:val="000000"/>
        </w:rPr>
        <w:t>дств с р</w:t>
      </w:r>
      <w:proofErr w:type="gramEnd"/>
      <w:r w:rsidRPr="0081165D">
        <w:rPr>
          <w:bCs/>
          <w:color w:val="000000"/>
        </w:rPr>
        <w:t>асстояния не менее 10 метров</w:t>
      </w:r>
      <w:r>
        <w:rPr>
          <w:bCs/>
          <w:color w:val="000000"/>
        </w:rPr>
        <w:t>;</w:t>
      </w:r>
    </w:p>
    <w:p w:rsidR="00241582" w:rsidRPr="0081165D" w:rsidRDefault="00241582" w:rsidP="00241582">
      <w:pPr>
        <w:autoSpaceDE w:val="0"/>
        <w:autoSpaceDN w:val="0"/>
        <w:adjustRightInd w:val="0"/>
        <w:ind w:firstLine="540"/>
        <w:jc w:val="both"/>
        <w:rPr>
          <w:bCs/>
          <w:color w:val="000000"/>
        </w:rPr>
      </w:pPr>
      <w:r>
        <w:rPr>
          <w:bCs/>
          <w:color w:val="000000"/>
        </w:rPr>
        <w:t xml:space="preserve">- </w:t>
      </w:r>
      <w:r w:rsidRPr="0081165D">
        <w:rPr>
          <w:bCs/>
          <w:color w:val="000000"/>
        </w:rPr>
        <w:t xml:space="preserve">рекламные конструкции </w:t>
      </w:r>
      <w:r w:rsidRPr="00566E5E">
        <w:rPr>
          <w:bCs/>
        </w:rPr>
        <w:t xml:space="preserve">должны </w:t>
      </w:r>
      <w:r w:rsidRPr="0081165D">
        <w:rPr>
          <w:bCs/>
          <w:color w:val="000000"/>
        </w:rPr>
        <w:t>быть оборудованы системой подсветки;</w:t>
      </w:r>
    </w:p>
    <w:p w:rsidR="00241582" w:rsidRPr="0081165D" w:rsidRDefault="00241582" w:rsidP="00241582">
      <w:pPr>
        <w:autoSpaceDE w:val="0"/>
        <w:autoSpaceDN w:val="0"/>
        <w:adjustRightInd w:val="0"/>
        <w:ind w:firstLine="540"/>
        <w:jc w:val="both"/>
        <w:rPr>
          <w:bCs/>
          <w:color w:val="000000"/>
        </w:rPr>
      </w:pPr>
      <w:r>
        <w:rPr>
          <w:bCs/>
          <w:color w:val="000000"/>
        </w:rPr>
        <w:t>-</w:t>
      </w:r>
      <w:r w:rsidRPr="0081165D">
        <w:rPr>
          <w:bCs/>
          <w:color w:val="000000"/>
        </w:rPr>
        <w:t xml:space="preserve"> освещенность рекламного изображения должна быть достаточна для его восприятия в темное время суток;</w:t>
      </w:r>
    </w:p>
    <w:p w:rsidR="00241582" w:rsidRPr="0081165D" w:rsidRDefault="00241582" w:rsidP="00241582">
      <w:pPr>
        <w:autoSpaceDE w:val="0"/>
        <w:autoSpaceDN w:val="0"/>
        <w:adjustRightInd w:val="0"/>
        <w:ind w:firstLine="540"/>
        <w:jc w:val="both"/>
        <w:rPr>
          <w:bCs/>
          <w:color w:val="000000"/>
        </w:rPr>
      </w:pPr>
      <w:r>
        <w:rPr>
          <w:bCs/>
          <w:color w:val="000000"/>
        </w:rPr>
        <w:t>-</w:t>
      </w:r>
      <w:r w:rsidRPr="0081165D">
        <w:rPr>
          <w:bCs/>
          <w:color w:val="000000"/>
        </w:rPr>
        <w:t xml:space="preserve"> время работы подсветки рекламных конструкций должно совпадать со временем работы уличного освещения;</w:t>
      </w:r>
    </w:p>
    <w:p w:rsidR="00241582" w:rsidRPr="0081165D" w:rsidRDefault="00241582" w:rsidP="00241582">
      <w:pPr>
        <w:autoSpaceDE w:val="0"/>
        <w:autoSpaceDN w:val="0"/>
        <w:adjustRightInd w:val="0"/>
        <w:ind w:firstLine="540"/>
        <w:jc w:val="both"/>
        <w:rPr>
          <w:bCs/>
          <w:color w:val="000000"/>
        </w:rPr>
      </w:pPr>
      <w:r>
        <w:rPr>
          <w:bCs/>
          <w:color w:val="000000"/>
        </w:rPr>
        <w:t>-</w:t>
      </w:r>
      <w:r w:rsidRPr="0081165D">
        <w:rPr>
          <w:bCs/>
          <w:color w:val="000000"/>
        </w:rPr>
        <w:t xml:space="preserve">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информационных знаков; тумб, стендов и иных специальных конструкций, отведенных для размещения афиш и объявлений;</w:t>
      </w:r>
    </w:p>
    <w:p w:rsidR="007F4DA2" w:rsidRPr="000A06B5" w:rsidRDefault="007A0C0C" w:rsidP="007A0C0C">
      <w:pPr>
        <w:autoSpaceDE w:val="0"/>
        <w:autoSpaceDN w:val="0"/>
        <w:adjustRightInd w:val="0"/>
        <w:jc w:val="both"/>
        <w:rPr>
          <w:bCs/>
          <w:color w:val="000000" w:themeColor="text1"/>
          <w:u w:val="single"/>
        </w:rPr>
      </w:pPr>
      <w:r w:rsidRPr="000A06B5">
        <w:rPr>
          <w:bCs/>
          <w:color w:val="FF0000"/>
        </w:rPr>
        <w:t xml:space="preserve">         </w:t>
      </w:r>
      <w:r w:rsidR="007F4DA2" w:rsidRPr="000A06B5">
        <w:rPr>
          <w:bCs/>
          <w:color w:val="000000" w:themeColor="text1"/>
        </w:rPr>
        <w:t xml:space="preserve">Требования </w:t>
      </w:r>
      <w:r w:rsidR="00DE0836" w:rsidRPr="000A06B5">
        <w:rPr>
          <w:bCs/>
          <w:color w:val="000000" w:themeColor="text1"/>
        </w:rPr>
        <w:t>к правилам размещения рекламных конструкций и вывесок на внешних поверхностях здан</w:t>
      </w:r>
      <w:r w:rsidR="004639E8">
        <w:rPr>
          <w:bCs/>
          <w:color w:val="000000" w:themeColor="text1"/>
        </w:rPr>
        <w:t>ий, строений, сооружений улицы на</w:t>
      </w:r>
      <w:r w:rsidR="00DE0836" w:rsidRPr="000A06B5">
        <w:rPr>
          <w:bCs/>
          <w:color w:val="000000" w:themeColor="text1"/>
        </w:rPr>
        <w:t xml:space="preserve"> терр</w:t>
      </w:r>
      <w:r w:rsidR="000A06B5" w:rsidRPr="000A06B5">
        <w:rPr>
          <w:bCs/>
          <w:color w:val="000000" w:themeColor="text1"/>
        </w:rPr>
        <w:t>итории района</w:t>
      </w:r>
      <w:r w:rsidR="00DE0836" w:rsidRPr="000A06B5">
        <w:rPr>
          <w:bCs/>
          <w:color w:val="000000" w:themeColor="text1"/>
        </w:rPr>
        <w:t xml:space="preserve"> регламентируется утвержденными Правилами размещения и содержания информаци</w:t>
      </w:r>
      <w:r w:rsidR="006B42DE" w:rsidRPr="000A06B5">
        <w:rPr>
          <w:bCs/>
          <w:color w:val="000000" w:themeColor="text1"/>
        </w:rPr>
        <w:t xml:space="preserve">онных конструкций </w:t>
      </w:r>
      <w:proofErr w:type="gramStart"/>
      <w:r w:rsidR="006B42DE" w:rsidRPr="000A06B5">
        <w:rPr>
          <w:bCs/>
          <w:color w:val="000000" w:themeColor="text1"/>
        </w:rPr>
        <w:t>в</w:t>
      </w:r>
      <w:proofErr w:type="gramEnd"/>
      <w:r w:rsidR="006B42DE" w:rsidRPr="000A06B5">
        <w:rPr>
          <w:bCs/>
          <w:color w:val="000000" w:themeColor="text1"/>
        </w:rPr>
        <w:t xml:space="preserve"> </w:t>
      </w:r>
      <w:r w:rsidR="000A06B5" w:rsidRPr="000A06B5">
        <w:rPr>
          <w:bCs/>
          <w:color w:val="000000" w:themeColor="text1"/>
        </w:rPr>
        <w:t xml:space="preserve">городских (сельских) </w:t>
      </w:r>
      <w:r w:rsidR="006B42DE" w:rsidRPr="000A06B5">
        <w:rPr>
          <w:bCs/>
          <w:color w:val="000000" w:themeColor="text1"/>
        </w:rPr>
        <w:t>поселени</w:t>
      </w:r>
      <w:r w:rsidR="00B26F7A" w:rsidRPr="000A06B5">
        <w:rPr>
          <w:bCs/>
          <w:color w:val="000000" w:themeColor="text1"/>
        </w:rPr>
        <w:t>й</w:t>
      </w:r>
      <w:r w:rsidR="000A06B5" w:rsidRPr="000A06B5">
        <w:rPr>
          <w:bCs/>
          <w:color w:val="000000" w:themeColor="text1"/>
          <w:u w:val="single"/>
        </w:rPr>
        <w:t>.</w:t>
      </w:r>
    </w:p>
    <w:p w:rsidR="000A3F50" w:rsidRPr="0081165D" w:rsidRDefault="000A3F50" w:rsidP="000A3F50">
      <w:pPr>
        <w:autoSpaceDE w:val="0"/>
        <w:autoSpaceDN w:val="0"/>
        <w:adjustRightInd w:val="0"/>
        <w:ind w:firstLine="540"/>
        <w:jc w:val="both"/>
        <w:rPr>
          <w:bCs/>
          <w:color w:val="000000"/>
        </w:rPr>
      </w:pPr>
      <w:r w:rsidRPr="0081165D">
        <w:rPr>
          <w:bCs/>
          <w:color w:val="000000"/>
        </w:rPr>
        <w:t xml:space="preserve">14. </w:t>
      </w:r>
      <w:proofErr w:type="spellStart"/>
      <w:r w:rsidRPr="0081165D">
        <w:rPr>
          <w:bCs/>
          <w:color w:val="000000"/>
        </w:rPr>
        <w:t>Рекламораспространитель</w:t>
      </w:r>
      <w:proofErr w:type="spellEnd"/>
      <w:r w:rsidR="004639E8">
        <w:rPr>
          <w:bCs/>
          <w:color w:val="000000"/>
        </w:rPr>
        <w:t xml:space="preserve"> </w:t>
      </w:r>
      <w:proofErr w:type="gramStart"/>
      <w:r w:rsidRPr="0081165D">
        <w:rPr>
          <w:bCs/>
          <w:color w:val="000000"/>
        </w:rPr>
        <w:t>обязан</w:t>
      </w:r>
      <w:proofErr w:type="gramEnd"/>
      <w:r w:rsidRPr="0081165D">
        <w:rPr>
          <w:bCs/>
          <w:color w:val="000000"/>
        </w:rPr>
        <w:t xml:space="preserve"> в пределах пяти процентов общей площади рекламных конструкций представлять для размещения социальной рекламы. Размещение социальной рекламы осуществляется на основании договора между </w:t>
      </w:r>
      <w:proofErr w:type="spellStart"/>
      <w:r w:rsidRPr="0081165D">
        <w:rPr>
          <w:bCs/>
          <w:color w:val="000000"/>
        </w:rPr>
        <w:t>рекламораспространителем</w:t>
      </w:r>
      <w:proofErr w:type="spellEnd"/>
      <w:r w:rsidRPr="0081165D">
        <w:rPr>
          <w:bCs/>
          <w:color w:val="000000"/>
        </w:rPr>
        <w:t xml:space="preserve"> и рекламодателем.</w:t>
      </w:r>
    </w:p>
    <w:p w:rsidR="000A3F50" w:rsidRPr="0081165D" w:rsidRDefault="000A3F50" w:rsidP="000A3F50">
      <w:pPr>
        <w:autoSpaceDE w:val="0"/>
        <w:autoSpaceDN w:val="0"/>
        <w:adjustRightInd w:val="0"/>
        <w:ind w:firstLine="540"/>
        <w:jc w:val="both"/>
        <w:rPr>
          <w:bCs/>
          <w:color w:val="000000"/>
        </w:rPr>
      </w:pPr>
      <w:r w:rsidRPr="0081165D">
        <w:rPr>
          <w:bCs/>
          <w:color w:val="000000"/>
        </w:rPr>
        <w:t xml:space="preserve">15. Установка и эксплуатация рекламной конструкции осуществляются ее владельцем по договору с собственником земельного участка, здания или иного объекта недвижимого имущества, к которому присоединяется рекламная конструкция, либо с лицом, </w:t>
      </w:r>
      <w:proofErr w:type="spellStart"/>
      <w:r w:rsidRPr="0081165D">
        <w:rPr>
          <w:bCs/>
          <w:color w:val="000000"/>
        </w:rPr>
        <w:t>управомоченным</w:t>
      </w:r>
      <w:proofErr w:type="spellEnd"/>
      <w:r w:rsidRPr="0081165D">
        <w:rPr>
          <w:bCs/>
          <w:color w:val="000000"/>
        </w:rPr>
        <w:t xml:space="preserve"> собственником такого имущества, в том числе с арендатором.</w:t>
      </w:r>
    </w:p>
    <w:p w:rsidR="006546B2" w:rsidRPr="00F52195" w:rsidRDefault="000A3F50" w:rsidP="000A3F50">
      <w:pPr>
        <w:autoSpaceDE w:val="0"/>
        <w:autoSpaceDN w:val="0"/>
        <w:adjustRightInd w:val="0"/>
        <w:ind w:firstLine="540"/>
        <w:jc w:val="both"/>
        <w:rPr>
          <w:bCs/>
          <w:color w:val="7030A0"/>
        </w:rPr>
      </w:pPr>
      <w:r w:rsidRPr="0081165D">
        <w:rPr>
          <w:bCs/>
          <w:color w:val="000000"/>
        </w:rPr>
        <w:t xml:space="preserve">16. Установка и эксплуатация рекламной конструкции (кроме установки на витринах, передвижных пунктах торговли, киосках, лотках, уличных зонтиках) допускается при наличии разрешения на установку и эксплуатацию рекламной конструкции, выдаваемого </w:t>
      </w:r>
      <w:r w:rsidRPr="00566E5E">
        <w:rPr>
          <w:bCs/>
        </w:rPr>
        <w:t xml:space="preserve">Администрацией </w:t>
      </w:r>
      <w:r w:rsidR="0077461A" w:rsidRPr="00566E5E">
        <w:rPr>
          <w:bCs/>
        </w:rPr>
        <w:t>Саткинского муниципального района</w:t>
      </w:r>
      <w:r w:rsidR="00226891">
        <w:rPr>
          <w:bCs/>
        </w:rPr>
        <w:t xml:space="preserve"> </w:t>
      </w:r>
      <w:r w:rsidR="00520E12" w:rsidRPr="00520E12">
        <w:rPr>
          <w:bCs/>
        </w:rPr>
        <w:t>(</w:t>
      </w:r>
      <w:r w:rsidR="00520E12">
        <w:rPr>
          <w:bCs/>
        </w:rPr>
        <w:t>далее - Администрация</w:t>
      </w:r>
      <w:r w:rsidR="00520E12" w:rsidRPr="00520E12">
        <w:rPr>
          <w:bCs/>
        </w:rPr>
        <w:t>)</w:t>
      </w:r>
      <w:r w:rsidRPr="00F52195">
        <w:rPr>
          <w:bCs/>
          <w:color w:val="7030A0"/>
        </w:rPr>
        <w:t xml:space="preserve">, </w:t>
      </w:r>
    </w:p>
    <w:p w:rsidR="000A3F50" w:rsidRPr="00332293" w:rsidRDefault="000A3F50" w:rsidP="000A3F50">
      <w:pPr>
        <w:autoSpaceDE w:val="0"/>
        <w:autoSpaceDN w:val="0"/>
        <w:adjustRightInd w:val="0"/>
        <w:ind w:firstLine="540"/>
        <w:jc w:val="both"/>
        <w:rPr>
          <w:bCs/>
          <w:color w:val="000000"/>
        </w:rPr>
      </w:pPr>
      <w:r w:rsidRPr="0081165D">
        <w:rPr>
          <w:bCs/>
          <w:color w:val="000000"/>
        </w:rPr>
        <w:t>Установка и эксплуатация рекламной конструкции без разрешения (самовольная установка и эксплуатация) не допускается.</w:t>
      </w:r>
    </w:p>
    <w:p w:rsidR="00F52195" w:rsidRPr="000A06B5" w:rsidRDefault="00F52195" w:rsidP="000A3F50">
      <w:pPr>
        <w:autoSpaceDE w:val="0"/>
        <w:autoSpaceDN w:val="0"/>
        <w:adjustRightInd w:val="0"/>
        <w:ind w:firstLine="540"/>
        <w:jc w:val="both"/>
        <w:rPr>
          <w:bCs/>
          <w:color w:val="000000" w:themeColor="text1"/>
        </w:rPr>
      </w:pPr>
      <w:proofErr w:type="gramStart"/>
      <w:r w:rsidRPr="000A06B5">
        <w:rPr>
          <w:bCs/>
          <w:color w:val="000000" w:themeColor="text1"/>
        </w:rPr>
        <w:t>Лицо, которому выдано разрешение на установку и эксплуатацию рекламной конструкции, обязан уведомлять администрацию Саткинского муниципального района, выдавшую такое решение, обо всех фактах возникновения у третьих лиц прав в отношен</w:t>
      </w:r>
      <w:r w:rsidR="00226891" w:rsidRPr="000A06B5">
        <w:rPr>
          <w:bCs/>
          <w:color w:val="000000" w:themeColor="text1"/>
        </w:rPr>
        <w:t>ии этой рекламной конструкции (</w:t>
      </w:r>
      <w:r w:rsidRPr="000A06B5">
        <w:rPr>
          <w:bCs/>
          <w:color w:val="000000" w:themeColor="text1"/>
        </w:rPr>
        <w:t>сдача рекламной конструкции в аренду, внесение рекламой конструкции в качестве вклада по договору простого товарищества, заключение договора доверительного управления, иные факты.</w:t>
      </w:r>
      <w:proofErr w:type="gramEnd"/>
    </w:p>
    <w:p w:rsidR="00E13F9A" w:rsidRPr="000A06B5" w:rsidRDefault="00332293" w:rsidP="000A3F50">
      <w:pPr>
        <w:autoSpaceDE w:val="0"/>
        <w:autoSpaceDN w:val="0"/>
        <w:adjustRightInd w:val="0"/>
        <w:ind w:firstLine="540"/>
        <w:jc w:val="both"/>
        <w:rPr>
          <w:bCs/>
          <w:color w:val="000000" w:themeColor="text1"/>
        </w:rPr>
      </w:pPr>
      <w:r w:rsidRPr="000A06B5">
        <w:rPr>
          <w:bCs/>
          <w:color w:val="000000" w:themeColor="text1"/>
        </w:rPr>
        <w:t>17. Установка</w:t>
      </w:r>
      <w:r w:rsidR="00E13F9A" w:rsidRPr="000A06B5">
        <w:rPr>
          <w:bCs/>
          <w:color w:val="000000" w:themeColor="text1"/>
        </w:rPr>
        <w:t xml:space="preserve"> и эксплуатация рекламной конструкции</w:t>
      </w:r>
      <w:r w:rsidRPr="000A06B5">
        <w:rPr>
          <w:bCs/>
          <w:color w:val="000000" w:themeColor="text1"/>
        </w:rPr>
        <w:t xml:space="preserve"> </w:t>
      </w:r>
      <w:r w:rsidR="00E13F9A" w:rsidRPr="000A06B5">
        <w:rPr>
          <w:bCs/>
          <w:color w:val="000000" w:themeColor="text1"/>
        </w:rPr>
        <w:t>без разрешения</w:t>
      </w:r>
      <w:proofErr w:type="gramStart"/>
      <w:r w:rsidR="00E13F9A" w:rsidRPr="000A06B5">
        <w:rPr>
          <w:bCs/>
          <w:color w:val="000000" w:themeColor="text1"/>
        </w:rPr>
        <w:t xml:space="preserve"> ,</w:t>
      </w:r>
      <w:proofErr w:type="gramEnd"/>
      <w:r w:rsidR="00E13F9A" w:rsidRPr="000A06B5">
        <w:rPr>
          <w:bCs/>
          <w:color w:val="000000" w:themeColor="text1"/>
        </w:rPr>
        <w:t xml:space="preserve"> срок действия которого не истек, не допускается.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органом местного самоуправления Саткинского муниципального района.</w:t>
      </w:r>
    </w:p>
    <w:p w:rsidR="000A3F50" w:rsidRPr="0081165D" w:rsidRDefault="00520E12" w:rsidP="000A3F50">
      <w:pPr>
        <w:autoSpaceDE w:val="0"/>
        <w:autoSpaceDN w:val="0"/>
        <w:adjustRightInd w:val="0"/>
        <w:ind w:firstLine="540"/>
        <w:jc w:val="both"/>
        <w:rPr>
          <w:bCs/>
          <w:color w:val="000000"/>
        </w:rPr>
      </w:pPr>
      <w:r>
        <w:rPr>
          <w:bCs/>
          <w:color w:val="000000"/>
        </w:rPr>
        <w:t>18</w:t>
      </w:r>
      <w:r w:rsidR="000A3F50" w:rsidRPr="0081165D">
        <w:rPr>
          <w:bCs/>
          <w:color w:val="000000"/>
        </w:rPr>
        <w:t xml:space="preserve">. В случае самовольной установки вновь </w:t>
      </w:r>
      <w:r w:rsidR="000A3F50" w:rsidRPr="00463568">
        <w:rPr>
          <w:bCs/>
        </w:rPr>
        <w:t>рекламной конструкции она подлежит демо</w:t>
      </w:r>
      <w:r w:rsidR="00A072A6" w:rsidRPr="00463568">
        <w:rPr>
          <w:bCs/>
        </w:rPr>
        <w:t>нтажу на основании предписания А</w:t>
      </w:r>
      <w:r w:rsidR="000A3F50" w:rsidRPr="00463568">
        <w:rPr>
          <w:bCs/>
        </w:rPr>
        <w:t xml:space="preserve">дминистрации </w:t>
      </w:r>
      <w:r w:rsidR="00BB2A1D" w:rsidRPr="00463568">
        <w:rPr>
          <w:bCs/>
        </w:rPr>
        <w:t>Саткинского муниципального района</w:t>
      </w:r>
      <w:r w:rsidR="000A3F50" w:rsidRPr="00463568">
        <w:rPr>
          <w:bCs/>
        </w:rPr>
        <w:t xml:space="preserve"> силами и за счет средств </w:t>
      </w:r>
      <w:proofErr w:type="spellStart"/>
      <w:r w:rsidR="000A3F50" w:rsidRPr="00463568">
        <w:rPr>
          <w:bCs/>
        </w:rPr>
        <w:t>рекламорасп</w:t>
      </w:r>
      <w:r w:rsidR="000A3F50" w:rsidRPr="0081165D">
        <w:rPr>
          <w:bCs/>
          <w:color w:val="000000"/>
        </w:rPr>
        <w:t>ространителя</w:t>
      </w:r>
      <w:proofErr w:type="spellEnd"/>
      <w:r w:rsidR="000A3F50" w:rsidRPr="0081165D">
        <w:rPr>
          <w:bCs/>
          <w:color w:val="000000"/>
        </w:rPr>
        <w:t xml:space="preserve"> в срок, указанный в предписании</w:t>
      </w:r>
      <w:r w:rsidR="00CA7DEC" w:rsidRPr="00CA7DEC">
        <w:rPr>
          <w:bCs/>
          <w:color w:val="000000"/>
        </w:rPr>
        <w:t xml:space="preserve"> </w:t>
      </w:r>
      <w:r w:rsidR="00CA7DEC">
        <w:rPr>
          <w:bCs/>
        </w:rPr>
        <w:t xml:space="preserve">(приложение № </w:t>
      </w:r>
      <w:r w:rsidR="00CA7DEC" w:rsidRPr="00CA7DEC">
        <w:rPr>
          <w:bCs/>
        </w:rPr>
        <w:t>1</w:t>
      </w:r>
      <w:r w:rsidR="00CA7DEC" w:rsidRPr="007A6C57">
        <w:rPr>
          <w:bCs/>
        </w:rPr>
        <w:t>).</w:t>
      </w:r>
    </w:p>
    <w:p w:rsidR="000A3F50" w:rsidRDefault="000A3F50" w:rsidP="000A3F50">
      <w:pPr>
        <w:autoSpaceDE w:val="0"/>
        <w:autoSpaceDN w:val="0"/>
        <w:adjustRightInd w:val="0"/>
        <w:jc w:val="center"/>
        <w:rPr>
          <w:bCs/>
          <w:color w:val="000000"/>
        </w:rPr>
      </w:pPr>
    </w:p>
    <w:p w:rsidR="003709FB" w:rsidRPr="0081165D" w:rsidRDefault="003709FB"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4. ПОРЯДОК ОФОРМЛЕНИЯ РАЗРЕШЕНИЙ</w:t>
      </w:r>
    </w:p>
    <w:p w:rsidR="000A3F50" w:rsidRDefault="000A3F50" w:rsidP="000A3F50">
      <w:pPr>
        <w:autoSpaceDE w:val="0"/>
        <w:autoSpaceDN w:val="0"/>
        <w:adjustRightInd w:val="0"/>
        <w:jc w:val="center"/>
        <w:rPr>
          <w:bCs/>
          <w:color w:val="000000"/>
        </w:rPr>
      </w:pPr>
      <w:r w:rsidRPr="0081165D">
        <w:rPr>
          <w:bCs/>
          <w:color w:val="000000"/>
        </w:rPr>
        <w:t>НА УСТАНОВКУ И ЭКСПЛУАТАЦИЮ РЕКЛАМНЫХ КОНСТРУКЦИЙ</w:t>
      </w:r>
    </w:p>
    <w:p w:rsidR="003709FB" w:rsidRPr="0081165D" w:rsidRDefault="003709FB" w:rsidP="000A3F50">
      <w:pPr>
        <w:autoSpaceDE w:val="0"/>
        <w:autoSpaceDN w:val="0"/>
        <w:adjustRightInd w:val="0"/>
        <w:jc w:val="center"/>
        <w:rPr>
          <w:bCs/>
          <w:color w:val="000000"/>
        </w:rPr>
      </w:pPr>
    </w:p>
    <w:p w:rsidR="000A3F50" w:rsidRPr="00011B8E" w:rsidRDefault="00520E12" w:rsidP="00011B8E">
      <w:pPr>
        <w:autoSpaceDE w:val="0"/>
        <w:autoSpaceDN w:val="0"/>
        <w:adjustRightInd w:val="0"/>
        <w:ind w:firstLine="540"/>
        <w:jc w:val="both"/>
        <w:rPr>
          <w:bCs/>
        </w:rPr>
      </w:pPr>
      <w:r>
        <w:rPr>
          <w:bCs/>
          <w:color w:val="000000"/>
        </w:rPr>
        <w:t>19</w:t>
      </w:r>
      <w:r w:rsidR="000A3F50" w:rsidRPr="0081165D">
        <w:rPr>
          <w:bCs/>
          <w:color w:val="000000"/>
        </w:rPr>
        <w:t xml:space="preserve">. </w:t>
      </w:r>
      <w:r w:rsidR="000A3F50" w:rsidRPr="007A6C57">
        <w:rPr>
          <w:bCs/>
          <w:color w:val="000000"/>
        </w:rPr>
        <w:t xml:space="preserve">Разрешения на установку и эксплуатацию рекламных конструкций(далее - Разрешение) оформляются </w:t>
      </w:r>
      <w:r w:rsidR="008C118D" w:rsidRPr="007A6C57">
        <w:rPr>
          <w:bCs/>
          <w:color w:val="000000"/>
        </w:rPr>
        <w:t>на каждую рекламную конструкцию</w:t>
      </w:r>
      <w:r w:rsidR="00010264" w:rsidRPr="007A6C57">
        <w:rPr>
          <w:bCs/>
          <w:color w:val="000000"/>
        </w:rPr>
        <w:t>,</w:t>
      </w:r>
      <w:r w:rsidR="002C4BFC" w:rsidRPr="007A6C57">
        <w:rPr>
          <w:bCs/>
          <w:color w:val="000000"/>
        </w:rPr>
        <w:t>предусмотренную</w:t>
      </w:r>
      <w:r w:rsidR="00671BB8" w:rsidRPr="007A6C57">
        <w:rPr>
          <w:bCs/>
          <w:color w:val="000000"/>
        </w:rPr>
        <w:t xml:space="preserve"> в схеме размещения рекламных конструкций, утвержденной постановлением Администрации </w:t>
      </w:r>
      <w:r w:rsidR="00671BB8" w:rsidRPr="007A6C57">
        <w:rPr>
          <w:bCs/>
          <w:color w:val="000000"/>
        </w:rPr>
        <w:lastRenderedPageBreak/>
        <w:t>Саткинского муниципал</w:t>
      </w:r>
      <w:r w:rsidR="0099581F" w:rsidRPr="007A6C57">
        <w:rPr>
          <w:bCs/>
          <w:color w:val="000000"/>
        </w:rPr>
        <w:t>ьного района, а так же рекламных</w:t>
      </w:r>
      <w:r w:rsidR="00671BB8" w:rsidRPr="007A6C57">
        <w:rPr>
          <w:bCs/>
          <w:color w:val="000000"/>
        </w:rPr>
        <w:t xml:space="preserve"> ко</w:t>
      </w:r>
      <w:r w:rsidR="0099581F" w:rsidRPr="007A6C57">
        <w:rPr>
          <w:bCs/>
          <w:color w:val="000000"/>
        </w:rPr>
        <w:t>нструкций</w:t>
      </w:r>
      <w:r w:rsidR="00671BB8" w:rsidRPr="007A6C57">
        <w:rPr>
          <w:bCs/>
          <w:color w:val="000000"/>
        </w:rPr>
        <w:t xml:space="preserve"> предусмотренных </w:t>
      </w:r>
      <w:r w:rsidR="008C118D" w:rsidRPr="007A6C57">
        <w:rPr>
          <w:bCs/>
          <w:color w:val="000000"/>
        </w:rPr>
        <w:t>п.17 ст.19 №38-ФЗ «О рекламе»</w:t>
      </w:r>
      <w:r w:rsidR="00C97977" w:rsidRPr="007A6C57">
        <w:rPr>
          <w:bCs/>
        </w:rPr>
        <w:t>(приложение № 2)</w:t>
      </w:r>
      <w:r w:rsidR="000A3F50" w:rsidRPr="007A6C57">
        <w:rPr>
          <w:bCs/>
        </w:rPr>
        <w:t>.</w:t>
      </w:r>
    </w:p>
    <w:p w:rsidR="000A3F50" w:rsidRPr="0081165D" w:rsidRDefault="00520E12" w:rsidP="000A3F50">
      <w:pPr>
        <w:autoSpaceDE w:val="0"/>
        <w:autoSpaceDN w:val="0"/>
        <w:adjustRightInd w:val="0"/>
        <w:ind w:firstLine="540"/>
        <w:jc w:val="both"/>
        <w:rPr>
          <w:bCs/>
          <w:color w:val="000000"/>
        </w:rPr>
      </w:pPr>
      <w:r>
        <w:rPr>
          <w:bCs/>
          <w:color w:val="000000"/>
        </w:rPr>
        <w:t>20</w:t>
      </w:r>
      <w:r w:rsidR="000A3F50" w:rsidRPr="0081165D">
        <w:rPr>
          <w:bCs/>
          <w:color w:val="000000"/>
        </w:rPr>
        <w:t xml:space="preserve">.Заявитель направляет в </w:t>
      </w:r>
      <w:r w:rsidRPr="000A06B5">
        <w:rPr>
          <w:bCs/>
          <w:color w:val="000000" w:themeColor="text1"/>
        </w:rPr>
        <w:t>Администрацию</w:t>
      </w:r>
      <w:r>
        <w:rPr>
          <w:bCs/>
        </w:rPr>
        <w:t xml:space="preserve"> </w:t>
      </w:r>
      <w:hyperlink r:id="rId12" w:history="1">
        <w:r w:rsidR="000A3F50" w:rsidRPr="003709FB">
          <w:rPr>
            <w:bCs/>
          </w:rPr>
          <w:t>заявление</w:t>
        </w:r>
      </w:hyperlink>
      <w:r w:rsidR="000A3F50" w:rsidRPr="0081165D">
        <w:rPr>
          <w:bCs/>
          <w:color w:val="000000"/>
        </w:rPr>
        <w:t xml:space="preserve"> о выдаче разрешения на установку и эксплуатацию рекламной конструкции </w:t>
      </w:r>
      <w:r w:rsidR="000A3F50" w:rsidRPr="001445A3">
        <w:rPr>
          <w:bCs/>
        </w:rPr>
        <w:t>(приложение N 3).</w:t>
      </w:r>
    </w:p>
    <w:p w:rsidR="000A3F50" w:rsidRPr="0081165D" w:rsidRDefault="00520E12" w:rsidP="000A3F50">
      <w:pPr>
        <w:autoSpaceDE w:val="0"/>
        <w:autoSpaceDN w:val="0"/>
        <w:adjustRightInd w:val="0"/>
        <w:ind w:firstLine="540"/>
        <w:jc w:val="both"/>
        <w:rPr>
          <w:bCs/>
          <w:color w:val="000000"/>
        </w:rPr>
      </w:pPr>
      <w:r>
        <w:rPr>
          <w:bCs/>
          <w:color w:val="000000"/>
        </w:rPr>
        <w:t>21</w:t>
      </w:r>
      <w:r w:rsidR="000A3F50" w:rsidRPr="0081165D">
        <w:rPr>
          <w:bCs/>
          <w:color w:val="000000"/>
        </w:rPr>
        <w:t>. Заявителем прилагаются к заявлению следующие документы:</w:t>
      </w:r>
    </w:p>
    <w:p w:rsidR="000A3F50" w:rsidRPr="0081165D" w:rsidRDefault="000A3F50" w:rsidP="000A3F50">
      <w:pPr>
        <w:autoSpaceDE w:val="0"/>
        <w:autoSpaceDN w:val="0"/>
        <w:adjustRightInd w:val="0"/>
        <w:ind w:firstLine="540"/>
        <w:jc w:val="both"/>
        <w:rPr>
          <w:color w:val="000000"/>
        </w:rPr>
      </w:pPr>
      <w:r w:rsidRPr="0081165D">
        <w:rPr>
          <w:bCs/>
          <w:color w:val="000000"/>
        </w:rPr>
        <w:t xml:space="preserve">1) </w:t>
      </w:r>
      <w:r w:rsidRPr="0081165D">
        <w:rPr>
          <w:color w:val="000000"/>
        </w:rPr>
        <w:t xml:space="preserve">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w:t>
      </w:r>
      <w:r w:rsidR="00520E12" w:rsidRPr="000A06B5">
        <w:rPr>
          <w:bCs/>
          <w:color w:val="000000" w:themeColor="text1"/>
        </w:rPr>
        <w:t>Администрацией</w:t>
      </w:r>
      <w:r w:rsidR="00520E12">
        <w:rPr>
          <w:bCs/>
        </w:rPr>
        <w:t xml:space="preserve"> </w:t>
      </w:r>
      <w:r w:rsidRPr="0081165D">
        <w:rPr>
          <w:color w:val="00000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A3F50" w:rsidRPr="000A06B5" w:rsidRDefault="000A3F50" w:rsidP="000A3F50">
      <w:pPr>
        <w:autoSpaceDE w:val="0"/>
        <w:autoSpaceDN w:val="0"/>
        <w:adjustRightInd w:val="0"/>
        <w:ind w:firstLine="540"/>
        <w:jc w:val="both"/>
        <w:rPr>
          <w:bCs/>
          <w:color w:val="000000" w:themeColor="text1"/>
        </w:rPr>
      </w:pPr>
      <w:r w:rsidRPr="000A06B5">
        <w:rPr>
          <w:bCs/>
          <w:color w:val="000000" w:themeColor="text1"/>
        </w:rPr>
        <w:t>2) план-схема территории, на которой предполагается установка рекламной конструкции, с указанием места расположения констр</w:t>
      </w:r>
      <w:r w:rsidR="0099581F" w:rsidRPr="000A06B5">
        <w:rPr>
          <w:bCs/>
          <w:color w:val="000000" w:themeColor="text1"/>
        </w:rPr>
        <w:t>укции</w:t>
      </w:r>
      <w:r w:rsidRPr="000A06B5">
        <w:rPr>
          <w:bCs/>
          <w:color w:val="000000" w:themeColor="text1"/>
        </w:rPr>
        <w:t>;</w:t>
      </w:r>
    </w:p>
    <w:p w:rsidR="000A3F50" w:rsidRPr="000A06B5" w:rsidRDefault="000A3F50" w:rsidP="000A3F50">
      <w:pPr>
        <w:autoSpaceDE w:val="0"/>
        <w:autoSpaceDN w:val="0"/>
        <w:adjustRightInd w:val="0"/>
        <w:ind w:firstLine="540"/>
        <w:jc w:val="both"/>
        <w:rPr>
          <w:bCs/>
          <w:color w:val="000000" w:themeColor="text1"/>
        </w:rPr>
      </w:pPr>
      <w:r w:rsidRPr="000A06B5">
        <w:rPr>
          <w:bCs/>
          <w:color w:val="000000" w:themeColor="text1"/>
        </w:rPr>
        <w:t xml:space="preserve">3) цветной </w:t>
      </w:r>
      <w:hyperlink r:id="rId13" w:history="1">
        <w:r w:rsidRPr="000A06B5">
          <w:rPr>
            <w:bCs/>
            <w:color w:val="000000" w:themeColor="text1"/>
          </w:rPr>
          <w:t>фотомонтаж</w:t>
        </w:r>
      </w:hyperlink>
      <w:r w:rsidRPr="000A06B5">
        <w:rPr>
          <w:bCs/>
          <w:color w:val="000000" w:themeColor="text1"/>
        </w:rPr>
        <w:t xml:space="preserve"> рекламной конструкции </w:t>
      </w:r>
      <w:r w:rsidR="00603012" w:rsidRPr="000A06B5">
        <w:rPr>
          <w:bCs/>
          <w:color w:val="000000" w:themeColor="text1"/>
        </w:rPr>
        <w:t xml:space="preserve">(приложение N </w:t>
      </w:r>
      <w:r w:rsidR="00140A22" w:rsidRPr="000A06B5">
        <w:rPr>
          <w:bCs/>
          <w:color w:val="000000" w:themeColor="text1"/>
        </w:rPr>
        <w:t>4</w:t>
      </w:r>
      <w:r w:rsidR="001E1475" w:rsidRPr="000A06B5">
        <w:rPr>
          <w:bCs/>
          <w:color w:val="000000" w:themeColor="text1"/>
        </w:rPr>
        <w:t>)</w:t>
      </w:r>
      <w:r w:rsidRPr="000A06B5">
        <w:rPr>
          <w:bCs/>
          <w:color w:val="000000" w:themeColor="text1"/>
        </w:rPr>
        <w:t>;</w:t>
      </w:r>
    </w:p>
    <w:p w:rsidR="000A3F50" w:rsidRPr="000A06B5" w:rsidRDefault="000A3F50" w:rsidP="000A3F50">
      <w:pPr>
        <w:autoSpaceDE w:val="0"/>
        <w:autoSpaceDN w:val="0"/>
        <w:adjustRightInd w:val="0"/>
        <w:ind w:firstLine="540"/>
        <w:jc w:val="both"/>
        <w:rPr>
          <w:bCs/>
          <w:color w:val="000000" w:themeColor="text1"/>
        </w:rPr>
      </w:pPr>
      <w:r w:rsidRPr="000A06B5">
        <w:rPr>
          <w:bCs/>
          <w:color w:val="000000" w:themeColor="text1"/>
        </w:rPr>
        <w:t>4) проект рекламной конструкции, содержащий сведения о технических параметрах рекламной конструкции в соответствии с действующими техническими регламентами</w:t>
      </w:r>
      <w:r w:rsidR="0099581F" w:rsidRPr="000A06B5">
        <w:rPr>
          <w:bCs/>
          <w:color w:val="000000" w:themeColor="text1"/>
        </w:rPr>
        <w:t xml:space="preserve"> и выполненный организацией имеющей допуск СРО</w:t>
      </w:r>
      <w:r w:rsidRPr="000A06B5">
        <w:rPr>
          <w:bCs/>
          <w:color w:val="000000" w:themeColor="text1"/>
        </w:rPr>
        <w:t>;</w:t>
      </w:r>
    </w:p>
    <w:p w:rsidR="000A3F50" w:rsidRPr="0081165D" w:rsidRDefault="000A3F50" w:rsidP="000A3F50">
      <w:pPr>
        <w:autoSpaceDE w:val="0"/>
        <w:autoSpaceDN w:val="0"/>
        <w:adjustRightInd w:val="0"/>
        <w:ind w:firstLine="540"/>
        <w:jc w:val="both"/>
        <w:rPr>
          <w:bCs/>
        </w:rPr>
      </w:pPr>
      <w:proofErr w:type="gramStart"/>
      <w:r w:rsidRPr="0081165D">
        <w:rPr>
          <w:bCs/>
          <w:color w:val="000000"/>
        </w:rPr>
        <w:t xml:space="preserve">5) </w:t>
      </w:r>
      <w:r w:rsidRPr="0081165D">
        <w:rPr>
          <w:color w:val="000000"/>
        </w:rPr>
        <w:t>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w:t>
      </w:r>
      <w:proofErr w:type="gramEnd"/>
      <w:r w:rsidRPr="0081165D">
        <w:rPr>
          <w:color w:val="000000"/>
        </w:rPr>
        <w:t xml:space="preserve"> в многоквартирном доме).</w:t>
      </w:r>
    </w:p>
    <w:p w:rsidR="000A3F50" w:rsidRDefault="00520E12" w:rsidP="000A3F50">
      <w:pPr>
        <w:autoSpaceDE w:val="0"/>
        <w:autoSpaceDN w:val="0"/>
        <w:adjustRightInd w:val="0"/>
        <w:ind w:firstLine="540"/>
        <w:jc w:val="both"/>
        <w:rPr>
          <w:bCs/>
          <w:color w:val="000000"/>
        </w:rPr>
      </w:pPr>
      <w:r>
        <w:rPr>
          <w:bCs/>
          <w:color w:val="000000"/>
        </w:rPr>
        <w:t>22</w:t>
      </w:r>
      <w:r w:rsidR="000A3F50" w:rsidRPr="0081165D">
        <w:rPr>
          <w:bCs/>
          <w:color w:val="000000"/>
        </w:rPr>
        <w:t>.</w:t>
      </w:r>
      <w:r>
        <w:rPr>
          <w:bCs/>
          <w:color w:val="000000"/>
        </w:rPr>
        <w:t xml:space="preserve"> </w:t>
      </w:r>
      <w:r w:rsidR="00CD233D" w:rsidRPr="000A06B5">
        <w:rPr>
          <w:bCs/>
          <w:color w:val="000000" w:themeColor="text1"/>
        </w:rPr>
        <w:t xml:space="preserve">Администрация </w:t>
      </w:r>
      <w:r w:rsidRPr="000A06B5">
        <w:rPr>
          <w:bCs/>
          <w:color w:val="000000" w:themeColor="text1"/>
        </w:rPr>
        <w:t xml:space="preserve"> </w:t>
      </w:r>
      <w:r w:rsidR="000A3F50" w:rsidRPr="00BA3216">
        <w:rPr>
          <w:bCs/>
        </w:rPr>
        <w:t>с</w:t>
      </w:r>
      <w:r w:rsidR="000A3F50" w:rsidRPr="0081165D">
        <w:rPr>
          <w:bCs/>
          <w:color w:val="000000"/>
        </w:rPr>
        <w:t>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w:t>
      </w:r>
      <w:proofErr w:type="gramStart"/>
      <w:r w:rsidR="0008049C" w:rsidRPr="00DE2E1F">
        <w:rPr>
          <w:bCs/>
          <w:color w:val="000000"/>
        </w:rPr>
        <w:t>.</w:t>
      </w:r>
      <w:r w:rsidR="000A3F50" w:rsidRPr="001445A3">
        <w:rPr>
          <w:bCs/>
        </w:rPr>
        <w:t>(</w:t>
      </w:r>
      <w:proofErr w:type="gramEnd"/>
      <w:r w:rsidR="000A3F50" w:rsidRPr="001445A3">
        <w:rPr>
          <w:bCs/>
        </w:rPr>
        <w:t>приложение N 5).</w:t>
      </w:r>
    </w:p>
    <w:p w:rsidR="000A3F50" w:rsidRPr="0081165D" w:rsidRDefault="00520E12" w:rsidP="000A3F50">
      <w:pPr>
        <w:autoSpaceDE w:val="0"/>
        <w:autoSpaceDN w:val="0"/>
        <w:adjustRightInd w:val="0"/>
        <w:ind w:firstLine="540"/>
        <w:jc w:val="both"/>
        <w:rPr>
          <w:bCs/>
          <w:color w:val="000000"/>
        </w:rPr>
      </w:pPr>
      <w:r>
        <w:rPr>
          <w:bCs/>
          <w:color w:val="000000"/>
        </w:rPr>
        <w:t>23</w:t>
      </w:r>
      <w:r w:rsidR="000A3F50" w:rsidRPr="0081165D">
        <w:rPr>
          <w:bCs/>
          <w:color w:val="000000"/>
        </w:rPr>
        <w:t>. Акт подлежит согласованию со следующими органами:</w:t>
      </w:r>
    </w:p>
    <w:p w:rsidR="000A3F50" w:rsidRPr="0081165D" w:rsidRDefault="000A3F50" w:rsidP="000A3F50">
      <w:pPr>
        <w:autoSpaceDE w:val="0"/>
        <w:autoSpaceDN w:val="0"/>
        <w:adjustRightInd w:val="0"/>
        <w:ind w:firstLine="540"/>
        <w:jc w:val="both"/>
        <w:rPr>
          <w:bCs/>
          <w:color w:val="000000"/>
        </w:rPr>
      </w:pPr>
      <w:r w:rsidRPr="0081165D">
        <w:rPr>
          <w:bCs/>
          <w:color w:val="000000"/>
        </w:rPr>
        <w:t>1) с уполномоченным органом по охране и использованию исторического и культурного наследия в случаях установки рекламной конструкции с использованием объектов культурного наследия, а также в случаях установки рекламной конструкции, если нарушается визуальное восприятие объекта культурного наследия;</w:t>
      </w:r>
    </w:p>
    <w:p w:rsidR="000A3F50" w:rsidRPr="000A06B5" w:rsidRDefault="000A3F50" w:rsidP="000A3F50">
      <w:pPr>
        <w:autoSpaceDE w:val="0"/>
        <w:autoSpaceDN w:val="0"/>
        <w:adjustRightInd w:val="0"/>
        <w:ind w:firstLine="540"/>
        <w:jc w:val="both"/>
        <w:rPr>
          <w:bCs/>
          <w:color w:val="000000"/>
        </w:rPr>
      </w:pPr>
      <w:r w:rsidRPr="000A06B5">
        <w:rPr>
          <w:bCs/>
          <w:color w:val="000000"/>
        </w:rPr>
        <w:t>2) с органом, осуществляющим контроль безопасности движения транспорта;</w:t>
      </w:r>
    </w:p>
    <w:p w:rsidR="0099581F" w:rsidRPr="000A06B5" w:rsidRDefault="000A3F50" w:rsidP="000A3F50">
      <w:pPr>
        <w:autoSpaceDE w:val="0"/>
        <w:autoSpaceDN w:val="0"/>
        <w:adjustRightInd w:val="0"/>
        <w:ind w:firstLine="540"/>
        <w:jc w:val="both"/>
        <w:rPr>
          <w:bCs/>
          <w:color w:val="000000"/>
        </w:rPr>
      </w:pPr>
      <w:r w:rsidRPr="000A06B5">
        <w:rPr>
          <w:bCs/>
          <w:color w:val="000000"/>
        </w:rPr>
        <w:t>3) с органами, осуществляющими обслуживание инженерных коммуникаций (для отдельно стоящих рекламных конструкций)</w:t>
      </w:r>
      <w:r w:rsidR="0099581F" w:rsidRPr="000A06B5">
        <w:rPr>
          <w:bCs/>
          <w:color w:val="000000"/>
        </w:rPr>
        <w:t>;</w:t>
      </w:r>
    </w:p>
    <w:p w:rsidR="000A3F50" w:rsidRPr="0081165D" w:rsidRDefault="0099581F" w:rsidP="000A3F50">
      <w:pPr>
        <w:autoSpaceDE w:val="0"/>
        <w:autoSpaceDN w:val="0"/>
        <w:adjustRightInd w:val="0"/>
        <w:ind w:firstLine="540"/>
        <w:jc w:val="both"/>
        <w:rPr>
          <w:bCs/>
          <w:color w:val="000000"/>
        </w:rPr>
      </w:pPr>
      <w:r w:rsidRPr="000A06B5">
        <w:rPr>
          <w:bCs/>
          <w:color w:val="000000"/>
        </w:rPr>
        <w:t>4) с управлением строительства и архитектуры администрации Саткинского муниципального района</w:t>
      </w:r>
      <w:r w:rsidR="000A3F50" w:rsidRPr="000A06B5">
        <w:rPr>
          <w:bCs/>
          <w:color w:val="000000"/>
        </w:rPr>
        <w:t>.</w:t>
      </w:r>
    </w:p>
    <w:p w:rsidR="000A3F50" w:rsidRPr="0081165D" w:rsidRDefault="00520E12" w:rsidP="000A3F50">
      <w:pPr>
        <w:autoSpaceDE w:val="0"/>
        <w:autoSpaceDN w:val="0"/>
        <w:adjustRightInd w:val="0"/>
        <w:ind w:firstLine="540"/>
        <w:jc w:val="both"/>
        <w:rPr>
          <w:bCs/>
          <w:color w:val="000000"/>
        </w:rPr>
      </w:pPr>
      <w:r>
        <w:rPr>
          <w:bCs/>
          <w:color w:val="000000"/>
        </w:rPr>
        <w:t>24</w:t>
      </w:r>
      <w:r w:rsidR="000A3F50" w:rsidRPr="0081165D">
        <w:rPr>
          <w:bCs/>
          <w:color w:val="000000"/>
        </w:rPr>
        <w:t xml:space="preserve">. После согласования Акт передается в </w:t>
      </w:r>
      <w:r w:rsidR="007A0B82" w:rsidRPr="000A06B5">
        <w:rPr>
          <w:bCs/>
          <w:color w:val="000000" w:themeColor="text1"/>
        </w:rPr>
        <w:t>Администрацию Саткинского муниципального района</w:t>
      </w:r>
      <w:r w:rsidR="00ED2268">
        <w:rPr>
          <w:bCs/>
          <w:color w:val="000000"/>
        </w:rPr>
        <w:t xml:space="preserve"> </w:t>
      </w:r>
      <w:r w:rsidR="000A3F50" w:rsidRPr="0081165D">
        <w:rPr>
          <w:bCs/>
          <w:color w:val="000000"/>
        </w:rPr>
        <w:t>для принятия решения о выдаче разрешения или отказе в его выдаче.</w:t>
      </w:r>
    </w:p>
    <w:p w:rsidR="00CD233D" w:rsidRPr="000A06B5" w:rsidRDefault="00520E12" w:rsidP="00A453AC">
      <w:pPr>
        <w:autoSpaceDE w:val="0"/>
        <w:autoSpaceDN w:val="0"/>
        <w:adjustRightInd w:val="0"/>
        <w:ind w:firstLine="540"/>
        <w:jc w:val="both"/>
        <w:rPr>
          <w:bCs/>
          <w:color w:val="000000" w:themeColor="text1"/>
        </w:rPr>
      </w:pPr>
      <w:r w:rsidRPr="000A06B5">
        <w:rPr>
          <w:bCs/>
          <w:color w:val="000000" w:themeColor="text1"/>
        </w:rPr>
        <w:t>25</w:t>
      </w:r>
      <w:r w:rsidR="00CD233D" w:rsidRPr="000A06B5">
        <w:rPr>
          <w:bCs/>
          <w:color w:val="000000" w:themeColor="text1"/>
        </w:rPr>
        <w:t xml:space="preserve">. Порядок принятия решения о выдаче разрешения </w:t>
      </w:r>
      <w:r w:rsidR="006D4EC8" w:rsidRPr="000A06B5">
        <w:rPr>
          <w:bCs/>
          <w:color w:val="000000" w:themeColor="text1"/>
        </w:rPr>
        <w:t>на установку и эксплуатацию рекламной конструкции и направления его</w:t>
      </w:r>
      <w:r w:rsidRPr="000A06B5">
        <w:rPr>
          <w:bCs/>
          <w:color w:val="000000" w:themeColor="text1"/>
        </w:rPr>
        <w:t xml:space="preserve"> заявителю установлен частями 12</w:t>
      </w:r>
      <w:r w:rsidR="006D4EC8" w:rsidRPr="000A06B5">
        <w:rPr>
          <w:bCs/>
          <w:color w:val="000000" w:themeColor="text1"/>
        </w:rPr>
        <w:t>-15 статьи 19 Федерального Закона «О рекламе».</w:t>
      </w:r>
    </w:p>
    <w:p w:rsidR="006D4EC8" w:rsidRPr="000A06B5" w:rsidRDefault="00520E12" w:rsidP="000A3F50">
      <w:pPr>
        <w:autoSpaceDE w:val="0"/>
        <w:autoSpaceDN w:val="0"/>
        <w:adjustRightInd w:val="0"/>
        <w:ind w:firstLine="540"/>
        <w:jc w:val="both"/>
        <w:rPr>
          <w:bCs/>
          <w:color w:val="000000" w:themeColor="text1"/>
        </w:rPr>
      </w:pPr>
      <w:r w:rsidRPr="000A06B5">
        <w:rPr>
          <w:bCs/>
          <w:color w:val="000000" w:themeColor="text1"/>
        </w:rPr>
        <w:t>26</w:t>
      </w:r>
      <w:r w:rsidR="006D4EC8" w:rsidRPr="000A06B5">
        <w:rPr>
          <w:bCs/>
          <w:color w:val="000000" w:themeColor="text1"/>
        </w:rPr>
        <w:t xml:space="preserve">. После </w:t>
      </w:r>
      <w:r w:rsidR="00E175B8" w:rsidRPr="000A06B5">
        <w:rPr>
          <w:bCs/>
          <w:color w:val="000000" w:themeColor="text1"/>
        </w:rPr>
        <w:t>согласования акта Администрация</w:t>
      </w:r>
      <w:r w:rsidR="006D4EC8" w:rsidRPr="000A06B5">
        <w:rPr>
          <w:bCs/>
          <w:color w:val="000000" w:themeColor="text1"/>
        </w:rPr>
        <w:t xml:space="preserve"> </w:t>
      </w:r>
      <w:r w:rsidR="00E175B8" w:rsidRPr="000A06B5">
        <w:rPr>
          <w:bCs/>
          <w:color w:val="000000" w:themeColor="text1"/>
        </w:rPr>
        <w:t>района принимает</w:t>
      </w:r>
      <w:r w:rsidR="006D4EC8" w:rsidRPr="000A06B5">
        <w:rPr>
          <w:bCs/>
          <w:color w:val="000000" w:themeColor="text1"/>
        </w:rPr>
        <w:t xml:space="preserve"> решение о выдаче разрешения или об отказе, Решение об отказе в выдаче разрешения должно быть мотивировано и принято администрацией исключительно </w:t>
      </w:r>
      <w:proofErr w:type="gramStart"/>
      <w:r w:rsidR="006D4EC8" w:rsidRPr="000A06B5">
        <w:rPr>
          <w:bCs/>
          <w:color w:val="000000" w:themeColor="text1"/>
        </w:rPr>
        <w:t>по</w:t>
      </w:r>
      <w:proofErr w:type="gramEnd"/>
      <w:r w:rsidR="006D4EC8" w:rsidRPr="000A06B5">
        <w:rPr>
          <w:bCs/>
          <w:color w:val="000000" w:themeColor="text1"/>
        </w:rPr>
        <w:t xml:space="preserve"> следующим основанием:</w:t>
      </w:r>
    </w:p>
    <w:p w:rsidR="000A3F50" w:rsidRPr="0081165D" w:rsidRDefault="000A3F50" w:rsidP="000A3F50">
      <w:pPr>
        <w:autoSpaceDE w:val="0"/>
        <w:autoSpaceDN w:val="0"/>
        <w:adjustRightInd w:val="0"/>
        <w:ind w:firstLine="540"/>
        <w:jc w:val="both"/>
      </w:pPr>
      <w:r w:rsidRPr="0081165D">
        <w:t>1) несоответствие проекта рекламной конструкц</w:t>
      </w:r>
      <w:proofErr w:type="gramStart"/>
      <w:r w:rsidRPr="0081165D">
        <w:t>ии и ее</w:t>
      </w:r>
      <w:proofErr w:type="gramEnd"/>
      <w:r w:rsidRPr="0081165D">
        <w:t xml:space="preserve"> территориального размещения требованиям технического регламента;</w:t>
      </w:r>
    </w:p>
    <w:p w:rsidR="000A3F50" w:rsidRPr="0081165D" w:rsidRDefault="000A3F50" w:rsidP="000A3F50">
      <w:pPr>
        <w:autoSpaceDE w:val="0"/>
        <w:autoSpaceDN w:val="0"/>
        <w:adjustRightInd w:val="0"/>
        <w:jc w:val="both"/>
      </w:pPr>
      <w:r w:rsidRPr="0081165D">
        <w:t xml:space="preserve">         2) несоответствие установки рекламной </w:t>
      </w:r>
      <w:proofErr w:type="gramStart"/>
      <w:r w:rsidRPr="0081165D">
        <w:t>конструкции</w:t>
      </w:r>
      <w:proofErr w:type="gramEnd"/>
      <w:r w:rsidRPr="0081165D">
        <w:t xml:space="preserve"> в заявленном месте утвержденной схеме размещения рекламных конструкций</w:t>
      </w:r>
      <w:r w:rsidRPr="0099581F">
        <w:t>;</w:t>
      </w:r>
    </w:p>
    <w:p w:rsidR="000A3F50" w:rsidRPr="0081165D" w:rsidRDefault="000A3F50" w:rsidP="000A3F50">
      <w:pPr>
        <w:autoSpaceDE w:val="0"/>
        <w:autoSpaceDN w:val="0"/>
        <w:adjustRightInd w:val="0"/>
        <w:ind w:firstLine="540"/>
        <w:jc w:val="both"/>
      </w:pPr>
      <w:r w:rsidRPr="0081165D">
        <w:t>3) нарушение требований нормативных актов по безопасности движения транспорта;</w:t>
      </w:r>
    </w:p>
    <w:p w:rsidR="000A3F50" w:rsidRPr="003C6888" w:rsidRDefault="000A3F50" w:rsidP="000A3F50">
      <w:pPr>
        <w:autoSpaceDE w:val="0"/>
        <w:autoSpaceDN w:val="0"/>
        <w:adjustRightInd w:val="0"/>
        <w:jc w:val="both"/>
        <w:rPr>
          <w:b/>
          <w:i/>
          <w:color w:val="FF0000"/>
        </w:rPr>
      </w:pPr>
      <w:r w:rsidRPr="0081165D">
        <w:t xml:space="preserve">         4) нарушение внешнего архитектурного облика сложившейся застройки поселения;</w:t>
      </w:r>
    </w:p>
    <w:p w:rsidR="000A3F50" w:rsidRPr="0081165D" w:rsidRDefault="000A3F50" w:rsidP="000A3F50">
      <w:pPr>
        <w:autoSpaceDE w:val="0"/>
        <w:autoSpaceDN w:val="0"/>
        <w:adjustRightInd w:val="0"/>
        <w:ind w:firstLine="540"/>
        <w:jc w:val="both"/>
      </w:pPr>
      <w:r w:rsidRPr="0081165D">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A3F50" w:rsidRPr="0081165D" w:rsidRDefault="000A3F50" w:rsidP="000A3F50">
      <w:pPr>
        <w:autoSpaceDE w:val="0"/>
        <w:autoSpaceDN w:val="0"/>
        <w:adjustRightInd w:val="0"/>
        <w:ind w:left="-13" w:firstLine="553"/>
        <w:jc w:val="both"/>
        <w:rPr>
          <w:bCs/>
          <w:color w:val="000000"/>
        </w:rPr>
      </w:pPr>
      <w:r w:rsidRPr="0081165D">
        <w:t xml:space="preserve">6) нарушение требований, </w:t>
      </w:r>
      <w:r w:rsidRPr="0081165D">
        <w:rPr>
          <w:color w:val="000000"/>
        </w:rPr>
        <w:t xml:space="preserve">установленных </w:t>
      </w:r>
      <w:hyperlink r:id="rId14" w:history="1">
        <w:r w:rsidRPr="0081165D">
          <w:rPr>
            <w:color w:val="000000"/>
          </w:rPr>
          <w:t>частями 5.1</w:t>
        </w:r>
      </w:hyperlink>
      <w:r w:rsidR="007E1E15">
        <w:rPr>
          <w:color w:val="000000"/>
        </w:rPr>
        <w:t>, 5.6 и</w:t>
      </w:r>
      <w:hyperlink r:id="rId15" w:history="1">
        <w:r w:rsidRPr="0081165D">
          <w:rPr>
            <w:color w:val="000000"/>
          </w:rPr>
          <w:t>5.7</w:t>
        </w:r>
      </w:hyperlink>
      <w:r w:rsidRPr="0081165D">
        <w:rPr>
          <w:color w:val="000000"/>
        </w:rPr>
        <w:t xml:space="preserve"> статьи 19 </w:t>
      </w:r>
      <w:r w:rsidRPr="0081165D">
        <w:rPr>
          <w:bCs/>
          <w:color w:val="000000"/>
        </w:rPr>
        <w:t>Федерального закона «О рекламе».</w:t>
      </w:r>
    </w:p>
    <w:p w:rsidR="000A3F50" w:rsidRPr="0081165D" w:rsidRDefault="00520E12" w:rsidP="000A3F50">
      <w:pPr>
        <w:widowControl w:val="0"/>
        <w:autoSpaceDE w:val="0"/>
        <w:autoSpaceDN w:val="0"/>
        <w:adjustRightInd w:val="0"/>
        <w:ind w:firstLine="540"/>
        <w:jc w:val="both"/>
        <w:rPr>
          <w:color w:val="000000"/>
        </w:rPr>
      </w:pPr>
      <w:r>
        <w:rPr>
          <w:color w:val="000000"/>
        </w:rPr>
        <w:t>27</w:t>
      </w:r>
      <w:r w:rsidR="000A3F50" w:rsidRPr="0081165D">
        <w:rPr>
          <w:color w:val="000000"/>
        </w:rPr>
        <w:t xml:space="preserve">. При </w:t>
      </w:r>
      <w:r w:rsidR="000A3F50" w:rsidRPr="0096151A">
        <w:t xml:space="preserve">принятии </w:t>
      </w:r>
      <w:r w:rsidR="000A3F50" w:rsidRPr="0081165D">
        <w:rPr>
          <w:color w:val="000000"/>
        </w:rPr>
        <w:t xml:space="preserve"> решения </w:t>
      </w:r>
      <w:r w:rsidR="009B0906" w:rsidRPr="000A06B5">
        <w:rPr>
          <w:color w:val="000000" w:themeColor="text1"/>
        </w:rPr>
        <w:t>А</w:t>
      </w:r>
      <w:r w:rsidR="00850760" w:rsidRPr="000A06B5">
        <w:rPr>
          <w:color w:val="000000" w:themeColor="text1"/>
        </w:rPr>
        <w:t>дминистрацией</w:t>
      </w:r>
      <w:r w:rsidR="00850760">
        <w:rPr>
          <w:color w:val="000000"/>
        </w:rPr>
        <w:t xml:space="preserve"> </w:t>
      </w:r>
      <w:r w:rsidR="000A3F50" w:rsidRPr="0081165D">
        <w:rPr>
          <w:color w:val="000000"/>
        </w:rPr>
        <w:t>о выдаче разрешения заявитель:</w:t>
      </w:r>
    </w:p>
    <w:p w:rsidR="000A3F50" w:rsidRPr="0081165D" w:rsidRDefault="000A3F50" w:rsidP="000A3F50">
      <w:pPr>
        <w:widowControl w:val="0"/>
        <w:autoSpaceDE w:val="0"/>
        <w:autoSpaceDN w:val="0"/>
        <w:adjustRightInd w:val="0"/>
        <w:ind w:firstLine="540"/>
        <w:jc w:val="both"/>
        <w:rPr>
          <w:color w:val="000000"/>
        </w:rPr>
      </w:pPr>
      <w:r w:rsidRPr="0081165D">
        <w:rPr>
          <w:color w:val="000000"/>
        </w:rPr>
        <w:t>1) заключает договор с собственником или иным законным владельцем недвижимого имущества, к которому будет присоединена рекламная конструкция об установке и эксплуатации рекламной конструкции.</w:t>
      </w:r>
    </w:p>
    <w:p w:rsidR="000A3F50" w:rsidRPr="0081165D" w:rsidRDefault="000A3F50" w:rsidP="000A3F50">
      <w:pPr>
        <w:widowControl w:val="0"/>
        <w:autoSpaceDE w:val="0"/>
        <w:autoSpaceDN w:val="0"/>
        <w:adjustRightInd w:val="0"/>
        <w:ind w:firstLine="540"/>
        <w:jc w:val="both"/>
        <w:rPr>
          <w:color w:val="000000"/>
        </w:rPr>
      </w:pPr>
      <w:r w:rsidRPr="0081165D">
        <w:rPr>
          <w:color w:val="000000"/>
        </w:rPr>
        <w:t xml:space="preserve">При размещении рекламной конструкции с использованием конструктивных элементов многоквартирного дома договор заключается с уполномоченным лицом, выбранным собранием собственников помещений в этом доме в соответствии с Жилищным </w:t>
      </w:r>
      <w:hyperlink r:id="rId16" w:history="1">
        <w:r w:rsidRPr="0081165D">
          <w:rPr>
            <w:color w:val="000000"/>
          </w:rPr>
          <w:t>кодексом</w:t>
        </w:r>
      </w:hyperlink>
      <w:r w:rsidR="0099581F" w:rsidRPr="007A6C57">
        <w:t>Российской Федерации</w:t>
      </w:r>
      <w:r w:rsidRPr="0081165D">
        <w:rPr>
          <w:color w:val="000000"/>
        </w:rPr>
        <w:t>.</w:t>
      </w:r>
    </w:p>
    <w:p w:rsidR="000A3F50" w:rsidRPr="0099581F" w:rsidRDefault="000A3F50" w:rsidP="000A3F50">
      <w:pPr>
        <w:widowControl w:val="0"/>
        <w:autoSpaceDE w:val="0"/>
        <w:autoSpaceDN w:val="0"/>
        <w:adjustRightInd w:val="0"/>
        <w:ind w:firstLine="540"/>
        <w:jc w:val="both"/>
        <w:rPr>
          <w:color w:val="000000"/>
        </w:rPr>
      </w:pPr>
      <w:r w:rsidRPr="00520E12">
        <w:rPr>
          <w:color w:val="000000"/>
        </w:rPr>
        <w:t xml:space="preserve">Договор заключается сроком от </w:t>
      </w:r>
      <w:r w:rsidRPr="00520E12">
        <w:rPr>
          <w:b/>
        </w:rPr>
        <w:t>пяти</w:t>
      </w:r>
      <w:r w:rsidRPr="00520E12">
        <w:rPr>
          <w:color w:val="000000"/>
        </w:rPr>
        <w:t xml:space="preserve"> до </w:t>
      </w:r>
      <w:r w:rsidRPr="00520E12">
        <w:rPr>
          <w:b/>
        </w:rPr>
        <w:t>десяти</w:t>
      </w:r>
      <w:r w:rsidRPr="00520E12">
        <w:rPr>
          <w:color w:val="000000"/>
        </w:rPr>
        <w:t xml:space="preserve"> лет</w:t>
      </w:r>
      <w:r w:rsidR="009B0906" w:rsidRPr="00520E12">
        <w:t xml:space="preserve"> </w:t>
      </w:r>
      <w:r w:rsidR="00923C6F" w:rsidRPr="00520E12">
        <w:t>(</w:t>
      </w:r>
      <w:r w:rsidR="004F5138" w:rsidRPr="00520E12">
        <w:t>приложение № 6)</w:t>
      </w:r>
      <w:r w:rsidRPr="00520E12">
        <w:rPr>
          <w:color w:val="000000"/>
        </w:rPr>
        <w:t>, за исключением временных рекламных конструкций (временные рекламные конструкции устанавливают</w:t>
      </w:r>
      <w:r w:rsidR="0099581F" w:rsidRPr="00520E12">
        <w:rPr>
          <w:color w:val="000000"/>
        </w:rPr>
        <w:t>ся на срок не более 12 месяцев):</w:t>
      </w:r>
    </w:p>
    <w:p w:rsidR="000A3F50" w:rsidRPr="0081165D" w:rsidRDefault="000A3F50" w:rsidP="000A3F50">
      <w:pPr>
        <w:widowControl w:val="0"/>
        <w:autoSpaceDE w:val="0"/>
        <w:autoSpaceDN w:val="0"/>
        <w:adjustRightInd w:val="0"/>
        <w:ind w:firstLine="540"/>
        <w:jc w:val="both"/>
        <w:rPr>
          <w:color w:val="000000"/>
        </w:rPr>
      </w:pPr>
      <w:r w:rsidRPr="0081165D">
        <w:rPr>
          <w:color w:val="000000"/>
        </w:rPr>
        <w:t>2) уплачивает госпошлину за выдачу разрешения в соответствии с федеральным законодательством о налогах и сборах;</w:t>
      </w:r>
    </w:p>
    <w:p w:rsidR="000A3F50" w:rsidRPr="0081165D" w:rsidRDefault="000A3F50" w:rsidP="000A3F50">
      <w:pPr>
        <w:widowControl w:val="0"/>
        <w:autoSpaceDE w:val="0"/>
        <w:autoSpaceDN w:val="0"/>
        <w:adjustRightInd w:val="0"/>
        <w:ind w:firstLine="540"/>
        <w:jc w:val="both"/>
        <w:rPr>
          <w:color w:val="000000"/>
        </w:rPr>
      </w:pPr>
      <w:r w:rsidRPr="0081165D">
        <w:rPr>
          <w:color w:val="000000"/>
        </w:rPr>
        <w:t xml:space="preserve">3) обращается в </w:t>
      </w:r>
      <w:r w:rsidR="00850760" w:rsidRPr="000A06B5">
        <w:rPr>
          <w:bCs/>
          <w:color w:val="000000" w:themeColor="text1"/>
        </w:rPr>
        <w:t>Администрацию</w:t>
      </w:r>
      <w:r w:rsidRPr="0081165D">
        <w:rPr>
          <w:color w:val="000000"/>
        </w:rPr>
        <w:t>, представив копию договора и квитанции или иной документ, подтверждающий уплату пошлины, за получением разрешения на установку и эксплуатацию рекламной конструкции.</w:t>
      </w:r>
    </w:p>
    <w:p w:rsidR="000A3F50" w:rsidRPr="0081165D" w:rsidRDefault="00520E12" w:rsidP="000A3F50">
      <w:pPr>
        <w:autoSpaceDE w:val="0"/>
        <w:autoSpaceDN w:val="0"/>
        <w:adjustRightInd w:val="0"/>
        <w:ind w:firstLine="540"/>
        <w:jc w:val="both"/>
      </w:pPr>
      <w:r>
        <w:rPr>
          <w:bCs/>
          <w:color w:val="000000"/>
        </w:rPr>
        <w:t>28</w:t>
      </w:r>
      <w:r w:rsidR="000A3F50" w:rsidRPr="0081165D">
        <w:rPr>
          <w:bCs/>
          <w:color w:val="000000"/>
        </w:rPr>
        <w:t>. Разрешение выдается на каждую рекламную конструкцию на весь срок эксплуатации рекламной конструкции, соответствующий сроку договора на размещение и эксплуатацию рекламной конструкции: не менее пяти и не более десяти лет.</w:t>
      </w:r>
      <w:r w:rsidR="000A3F50" w:rsidRPr="0081165D">
        <w:t xml:space="preserve"> На временные рекламные конструкции (строительные сетки, ограждения строительных площадок, мест торговли и иных подобных мест, другие аналогичные технические средства) - не более чем двенадцать месяцев.</w:t>
      </w:r>
    </w:p>
    <w:p w:rsidR="000A3F50" w:rsidRPr="0081165D" w:rsidRDefault="00200F60" w:rsidP="000A3F50">
      <w:pPr>
        <w:autoSpaceDE w:val="0"/>
        <w:autoSpaceDN w:val="0"/>
        <w:adjustRightInd w:val="0"/>
        <w:ind w:firstLine="540"/>
        <w:jc w:val="both"/>
        <w:rPr>
          <w:bCs/>
          <w:color w:val="000000"/>
        </w:rPr>
      </w:pPr>
      <w:r>
        <w:rPr>
          <w:bCs/>
          <w:color w:val="000000"/>
        </w:rPr>
        <w:t>29</w:t>
      </w:r>
      <w:r w:rsidR="000A3F50" w:rsidRPr="0081165D">
        <w:rPr>
          <w:bCs/>
          <w:color w:val="000000"/>
        </w:rPr>
        <w:t xml:space="preserve">. В случае отказа </w:t>
      </w:r>
      <w:r w:rsidR="00850760" w:rsidRPr="000A06B5">
        <w:rPr>
          <w:bCs/>
          <w:color w:val="000000" w:themeColor="text1"/>
        </w:rPr>
        <w:t>Администрацией</w:t>
      </w:r>
      <w:r w:rsidR="00850760">
        <w:rPr>
          <w:bCs/>
          <w:color w:val="00B050"/>
        </w:rPr>
        <w:t xml:space="preserve"> </w:t>
      </w:r>
      <w:r w:rsidR="000A3F50" w:rsidRPr="007A6C57">
        <w:rPr>
          <w:bCs/>
          <w:color w:val="000000"/>
        </w:rPr>
        <w:t>в</w:t>
      </w:r>
      <w:r w:rsidR="000A3F50" w:rsidRPr="0081165D">
        <w:rPr>
          <w:bCs/>
          <w:color w:val="000000"/>
        </w:rPr>
        <w:t xml:space="preserve"> выдаче разрешения заявитель вправе в течение трех месяцев со дня получения решения об отказе в выдаче разрешения обратиться в суд или арбитражный суд с заявлением о признании такого решения незаконным.</w:t>
      </w:r>
    </w:p>
    <w:p w:rsidR="000A3F50" w:rsidRDefault="000A3F50" w:rsidP="000A3F50">
      <w:pPr>
        <w:autoSpaceDE w:val="0"/>
        <w:autoSpaceDN w:val="0"/>
        <w:adjustRightInd w:val="0"/>
        <w:jc w:val="center"/>
        <w:rPr>
          <w:bCs/>
          <w:color w:val="000000"/>
        </w:rPr>
      </w:pPr>
    </w:p>
    <w:p w:rsidR="0096151A" w:rsidRPr="0081165D" w:rsidRDefault="0096151A"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5.</w:t>
      </w:r>
      <w:r w:rsidR="00200F60">
        <w:rPr>
          <w:bCs/>
          <w:color w:val="000000"/>
        </w:rPr>
        <w:t xml:space="preserve"> УПОЛНОМОЧЕННЫЕ </w:t>
      </w:r>
      <w:r w:rsidRPr="0081165D">
        <w:rPr>
          <w:bCs/>
          <w:color w:val="000000"/>
        </w:rPr>
        <w:t xml:space="preserve"> ОРГАНЫ,</w:t>
      </w:r>
    </w:p>
    <w:p w:rsidR="000A3F50" w:rsidRPr="0081165D" w:rsidRDefault="000A3F50" w:rsidP="000A3F50">
      <w:pPr>
        <w:autoSpaceDE w:val="0"/>
        <w:autoSpaceDN w:val="0"/>
        <w:adjustRightInd w:val="0"/>
        <w:jc w:val="center"/>
        <w:rPr>
          <w:bCs/>
          <w:color w:val="000000"/>
        </w:rPr>
      </w:pPr>
      <w:proofErr w:type="gramStart"/>
      <w:r w:rsidRPr="0081165D">
        <w:rPr>
          <w:bCs/>
          <w:color w:val="000000"/>
        </w:rPr>
        <w:t>ОСУЩЕСТВЛЯЮЩИЕ</w:t>
      </w:r>
      <w:proofErr w:type="gramEnd"/>
      <w:r w:rsidRPr="0081165D">
        <w:rPr>
          <w:bCs/>
          <w:color w:val="000000"/>
        </w:rPr>
        <w:t xml:space="preserve"> РЕГУЛИРОВАНИЕ ОТНОШЕНИЙ</w:t>
      </w:r>
    </w:p>
    <w:p w:rsidR="000A3F50" w:rsidRPr="0081165D" w:rsidRDefault="000A3F50" w:rsidP="000A3F50">
      <w:pPr>
        <w:autoSpaceDE w:val="0"/>
        <w:autoSpaceDN w:val="0"/>
        <w:adjustRightInd w:val="0"/>
        <w:jc w:val="center"/>
        <w:rPr>
          <w:bCs/>
          <w:color w:val="000000"/>
        </w:rPr>
      </w:pPr>
      <w:r w:rsidRPr="0081165D">
        <w:rPr>
          <w:bCs/>
          <w:color w:val="000000"/>
        </w:rPr>
        <w:t>В СФЕРЕ РАСПРОСТРАНЕНИЯ НАРУЖНОЙ РЕКЛАМЫ</w:t>
      </w:r>
    </w:p>
    <w:p w:rsidR="000A3F50" w:rsidRPr="0081165D" w:rsidRDefault="000A3F50" w:rsidP="000A3F50">
      <w:pPr>
        <w:autoSpaceDE w:val="0"/>
        <w:autoSpaceDN w:val="0"/>
        <w:adjustRightInd w:val="0"/>
        <w:jc w:val="center"/>
        <w:rPr>
          <w:bCs/>
          <w:color w:val="000000"/>
        </w:rPr>
      </w:pPr>
    </w:p>
    <w:p w:rsidR="000A3F50" w:rsidRDefault="00200F60" w:rsidP="000A3F50">
      <w:pPr>
        <w:autoSpaceDE w:val="0"/>
        <w:autoSpaceDN w:val="0"/>
        <w:adjustRightInd w:val="0"/>
        <w:ind w:firstLine="540"/>
        <w:jc w:val="both"/>
        <w:rPr>
          <w:bCs/>
        </w:rPr>
      </w:pPr>
      <w:r>
        <w:rPr>
          <w:bCs/>
        </w:rPr>
        <w:t>30</w:t>
      </w:r>
      <w:r w:rsidR="000A3F50" w:rsidRPr="0096151A">
        <w:rPr>
          <w:bCs/>
        </w:rPr>
        <w:t xml:space="preserve">. Администрация </w:t>
      </w:r>
      <w:r w:rsidR="006D6C36" w:rsidRPr="0096151A">
        <w:rPr>
          <w:bCs/>
        </w:rPr>
        <w:t>Саткинского муниципального района</w:t>
      </w:r>
      <w:r w:rsidR="000A3F50" w:rsidRPr="0096151A">
        <w:rPr>
          <w:bCs/>
        </w:rPr>
        <w:t xml:space="preserve"> в лице Управления </w:t>
      </w:r>
      <w:r w:rsidR="00C76FD6" w:rsidRPr="0096151A">
        <w:rPr>
          <w:bCs/>
        </w:rPr>
        <w:t xml:space="preserve">строительства и </w:t>
      </w:r>
      <w:r w:rsidR="000A3F50" w:rsidRPr="0096151A">
        <w:rPr>
          <w:bCs/>
        </w:rPr>
        <w:t>архитектуры:</w:t>
      </w:r>
    </w:p>
    <w:p w:rsidR="000A3F50" w:rsidRPr="0096151A" w:rsidRDefault="00AF6D05" w:rsidP="000A3F50">
      <w:pPr>
        <w:autoSpaceDE w:val="0"/>
        <w:autoSpaceDN w:val="0"/>
        <w:adjustRightInd w:val="0"/>
        <w:ind w:firstLine="540"/>
        <w:jc w:val="both"/>
        <w:rPr>
          <w:bCs/>
        </w:rPr>
      </w:pPr>
      <w:r>
        <w:rPr>
          <w:bCs/>
        </w:rPr>
        <w:t>1</w:t>
      </w:r>
      <w:r w:rsidR="000A3F50" w:rsidRPr="0096151A">
        <w:rPr>
          <w:bCs/>
        </w:rPr>
        <w:t xml:space="preserve">) осуществляет согласование с уполномоченными органами (в частности, с органом, осуществляющим </w:t>
      </w:r>
      <w:proofErr w:type="gramStart"/>
      <w:r w:rsidR="000A3F50" w:rsidRPr="0096151A">
        <w:rPr>
          <w:bCs/>
        </w:rPr>
        <w:t>контроль за</w:t>
      </w:r>
      <w:proofErr w:type="gramEnd"/>
      <w:r w:rsidR="000A3F50" w:rsidRPr="0096151A">
        <w:rPr>
          <w:bCs/>
        </w:rPr>
        <w:t xml:space="preserve"> безопасностью движения транспорта, а также с органом, осуществляющим контроль за соблюдением технических регламентов) документов, необходимых для выдачи разрешений на установку рекламных конструкций;</w:t>
      </w:r>
    </w:p>
    <w:p w:rsidR="000A3F50" w:rsidRPr="0096151A" w:rsidRDefault="00AF6D05" w:rsidP="000A3F50">
      <w:pPr>
        <w:autoSpaceDE w:val="0"/>
        <w:autoSpaceDN w:val="0"/>
        <w:adjustRightInd w:val="0"/>
        <w:ind w:firstLine="540"/>
        <w:jc w:val="both"/>
        <w:rPr>
          <w:bCs/>
        </w:rPr>
      </w:pPr>
      <w:r>
        <w:rPr>
          <w:bCs/>
        </w:rPr>
        <w:t>2</w:t>
      </w:r>
      <w:r w:rsidR="000A3F50" w:rsidRPr="0096151A">
        <w:rPr>
          <w:bCs/>
        </w:rPr>
        <w:t>) получает заключение уполномоченных органов по охране и использованию исторического и культурного наследия о возможности установки рекламной конструкции в случаях:</w:t>
      </w:r>
    </w:p>
    <w:p w:rsidR="000A3F50" w:rsidRPr="0096151A" w:rsidRDefault="000A3F50" w:rsidP="000A3F50">
      <w:pPr>
        <w:autoSpaceDE w:val="0"/>
        <w:autoSpaceDN w:val="0"/>
        <w:adjustRightInd w:val="0"/>
        <w:ind w:firstLine="540"/>
        <w:jc w:val="both"/>
        <w:rPr>
          <w:bCs/>
        </w:rPr>
      </w:pPr>
      <w:r w:rsidRPr="0096151A">
        <w:rPr>
          <w:bCs/>
        </w:rPr>
        <w:t>установки рекламных конструкций с использованием объектов культурного наследия;</w:t>
      </w:r>
    </w:p>
    <w:p w:rsidR="00C96C7F" w:rsidRPr="0096151A" w:rsidRDefault="000A3F50" w:rsidP="000A3F50">
      <w:pPr>
        <w:autoSpaceDE w:val="0"/>
        <w:autoSpaceDN w:val="0"/>
        <w:adjustRightInd w:val="0"/>
        <w:ind w:firstLine="540"/>
        <w:jc w:val="both"/>
        <w:rPr>
          <w:bCs/>
        </w:rPr>
      </w:pPr>
      <w:r w:rsidRPr="0096151A">
        <w:rPr>
          <w:bCs/>
        </w:rPr>
        <w:t>нарушения визуального восприятия объектов культурного наследия в связи с установкой рекламной конструкции;</w:t>
      </w:r>
    </w:p>
    <w:p w:rsidR="009712F3" w:rsidRPr="0096151A" w:rsidRDefault="00AF6D05" w:rsidP="000A3F50">
      <w:pPr>
        <w:autoSpaceDE w:val="0"/>
        <w:autoSpaceDN w:val="0"/>
        <w:adjustRightInd w:val="0"/>
        <w:ind w:firstLine="540"/>
        <w:jc w:val="both"/>
      </w:pPr>
      <w:r>
        <w:t>3</w:t>
      </w:r>
      <w:r w:rsidR="000A3F50" w:rsidRPr="0096151A">
        <w:t xml:space="preserve">) разрабатывает, согласовывает с уполномоченным органом исполнительной власти Челябинской области и утверждает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w:t>
      </w:r>
      <w:r w:rsidR="000A3F50" w:rsidRPr="0096151A">
        <w:lastRenderedPageBreak/>
        <w:t>или муниципальной собственности, в соответствии с документами территориального планирования</w:t>
      </w:r>
      <w:r w:rsidR="009712F3" w:rsidRPr="0096151A">
        <w:t>;</w:t>
      </w:r>
    </w:p>
    <w:p w:rsidR="000A3F50" w:rsidRDefault="00AF6D05" w:rsidP="00C179D3">
      <w:pPr>
        <w:autoSpaceDE w:val="0"/>
        <w:autoSpaceDN w:val="0"/>
        <w:adjustRightInd w:val="0"/>
        <w:ind w:firstLine="540"/>
        <w:jc w:val="both"/>
      </w:pPr>
      <w:r>
        <w:t>4</w:t>
      </w:r>
      <w:r w:rsidR="009712F3" w:rsidRPr="0096151A">
        <w:t>) согласовывает проект рекламной конструкции</w:t>
      </w:r>
      <w:r w:rsidR="00683E63" w:rsidRPr="00683E63">
        <w:t xml:space="preserve"> (</w:t>
      </w:r>
      <w:r w:rsidR="00683E63" w:rsidRPr="00683E63">
        <w:rPr>
          <w:bCs/>
          <w:color w:val="000000"/>
        </w:rPr>
        <w:t xml:space="preserve">цветной </w:t>
      </w:r>
      <w:hyperlink r:id="rId17" w:history="1">
        <w:r w:rsidR="00683E63" w:rsidRPr="00683E63">
          <w:rPr>
            <w:bCs/>
            <w:color w:val="000000"/>
          </w:rPr>
          <w:t>фотомонтаж</w:t>
        </w:r>
      </w:hyperlink>
      <w:r w:rsidR="00683E63" w:rsidRPr="00683E63">
        <w:rPr>
          <w:bCs/>
          <w:color w:val="000000"/>
        </w:rPr>
        <w:t xml:space="preserve"> рекламы</w:t>
      </w:r>
      <w:r w:rsidR="00683E63" w:rsidRPr="00683E63">
        <w:t>)</w:t>
      </w:r>
      <w:r w:rsidR="00F00BE4">
        <w:t>.</w:t>
      </w:r>
    </w:p>
    <w:p w:rsidR="00AF6D05" w:rsidRPr="000A06B5" w:rsidRDefault="00AF6D05" w:rsidP="00C179D3">
      <w:pPr>
        <w:autoSpaceDE w:val="0"/>
        <w:autoSpaceDN w:val="0"/>
        <w:adjustRightInd w:val="0"/>
        <w:ind w:firstLine="540"/>
        <w:jc w:val="both"/>
        <w:rPr>
          <w:color w:val="000000" w:themeColor="text1"/>
        </w:rPr>
      </w:pPr>
      <w:r w:rsidRPr="000A06B5">
        <w:rPr>
          <w:color w:val="000000" w:themeColor="text1"/>
        </w:rPr>
        <w:t>5) контролирует выполнение требования к рекламным конструкциям, связанные с сохранением  архитектурно-художественного облика поселений района (см.п.13 раздела 3)</w:t>
      </w:r>
    </w:p>
    <w:p w:rsidR="000A3F50" w:rsidRPr="002F296D" w:rsidRDefault="00200F60" w:rsidP="000A3F50">
      <w:pPr>
        <w:autoSpaceDE w:val="0"/>
        <w:autoSpaceDN w:val="0"/>
        <w:adjustRightInd w:val="0"/>
        <w:ind w:firstLine="540"/>
        <w:jc w:val="both"/>
        <w:rPr>
          <w:bCs/>
        </w:rPr>
      </w:pPr>
      <w:r>
        <w:rPr>
          <w:bCs/>
        </w:rPr>
        <w:t>31</w:t>
      </w:r>
      <w:r w:rsidR="000A3F50" w:rsidRPr="002F296D">
        <w:rPr>
          <w:bCs/>
        </w:rPr>
        <w:t xml:space="preserve">. </w:t>
      </w:r>
      <w:r w:rsidR="008C4BD9" w:rsidRPr="002F296D">
        <w:rPr>
          <w:bCs/>
        </w:rPr>
        <w:t xml:space="preserve">Администрация Саткинского муниципального района </w:t>
      </w:r>
      <w:r w:rsidR="008C4BD9" w:rsidRPr="000A06B5">
        <w:rPr>
          <w:bCs/>
        </w:rPr>
        <w:t>в лице Управления земельными и имущественными отношениями</w:t>
      </w:r>
      <w:r w:rsidR="000A3F50" w:rsidRPr="000A06B5">
        <w:rPr>
          <w:bCs/>
        </w:rPr>
        <w:t>:</w:t>
      </w:r>
    </w:p>
    <w:p w:rsidR="00786209" w:rsidRPr="002F296D" w:rsidRDefault="00786209" w:rsidP="00786209">
      <w:pPr>
        <w:autoSpaceDE w:val="0"/>
        <w:autoSpaceDN w:val="0"/>
        <w:adjustRightInd w:val="0"/>
        <w:ind w:firstLine="540"/>
        <w:jc w:val="both"/>
        <w:rPr>
          <w:bCs/>
        </w:rPr>
      </w:pPr>
      <w:r w:rsidRPr="002F296D">
        <w:rPr>
          <w:bCs/>
        </w:rPr>
        <w:t>1) принимает от заявителей документы, необходимые для принятия решения о выдаче разрешения на установку рекламной конструкции;</w:t>
      </w:r>
    </w:p>
    <w:p w:rsidR="00786209" w:rsidRPr="002F296D" w:rsidRDefault="003E5346" w:rsidP="00C070A4">
      <w:pPr>
        <w:tabs>
          <w:tab w:val="left" w:pos="3261"/>
        </w:tabs>
        <w:autoSpaceDE w:val="0"/>
        <w:autoSpaceDN w:val="0"/>
        <w:adjustRightInd w:val="0"/>
        <w:ind w:firstLine="540"/>
        <w:jc w:val="both"/>
        <w:rPr>
          <w:bCs/>
        </w:rPr>
      </w:pPr>
      <w:r w:rsidRPr="002F296D">
        <w:rPr>
          <w:bCs/>
        </w:rPr>
        <w:t>2</w:t>
      </w:r>
      <w:r w:rsidR="00786209" w:rsidRPr="002F296D">
        <w:rPr>
          <w:bCs/>
        </w:rPr>
        <w:t xml:space="preserve">) </w:t>
      </w:r>
      <w:r w:rsidR="00786209" w:rsidRPr="000A06B5">
        <w:rPr>
          <w:bCs/>
        </w:rPr>
        <w:t>принимает решение о выдаче разрешений,  а также отказывает в выдаче таких разрешений, принимает решение об их аннулировании, оформляет и выдает указанные разрешения;</w:t>
      </w:r>
    </w:p>
    <w:p w:rsidR="00786209" w:rsidRPr="002F296D" w:rsidRDefault="003E5346" w:rsidP="00786209">
      <w:pPr>
        <w:autoSpaceDE w:val="0"/>
        <w:autoSpaceDN w:val="0"/>
        <w:adjustRightInd w:val="0"/>
        <w:ind w:firstLine="540"/>
        <w:jc w:val="both"/>
        <w:rPr>
          <w:bCs/>
        </w:rPr>
      </w:pPr>
      <w:r w:rsidRPr="002F296D">
        <w:rPr>
          <w:bCs/>
        </w:rPr>
        <w:t>3</w:t>
      </w:r>
      <w:r w:rsidR="00786209" w:rsidRPr="002F296D">
        <w:rPr>
          <w:bCs/>
        </w:rPr>
        <w:t>) ведет учет выданных разрешений на установку рекламных конструкций;</w:t>
      </w:r>
    </w:p>
    <w:p w:rsidR="00786209" w:rsidRPr="002F296D" w:rsidRDefault="003E5346" w:rsidP="00786209">
      <w:pPr>
        <w:autoSpaceDE w:val="0"/>
        <w:autoSpaceDN w:val="0"/>
        <w:adjustRightInd w:val="0"/>
        <w:ind w:firstLine="540"/>
        <w:jc w:val="both"/>
        <w:rPr>
          <w:bCs/>
        </w:rPr>
      </w:pPr>
      <w:r w:rsidRPr="002F296D">
        <w:rPr>
          <w:bCs/>
        </w:rPr>
        <w:t>4</w:t>
      </w:r>
      <w:r w:rsidR="00786209" w:rsidRPr="002F296D">
        <w:rPr>
          <w:bCs/>
        </w:rPr>
        <w:t>) выявляет рекламные конструкции, размещенные без разрешения, выдает предписания о демонтаже рекламных конструкций; организует работы по демонтажу незаконно установленных либо эксплуатируемых рекламных конструкций,</w:t>
      </w:r>
    </w:p>
    <w:p w:rsidR="00786209" w:rsidRPr="002F296D" w:rsidRDefault="003E5346" w:rsidP="00786209">
      <w:pPr>
        <w:autoSpaceDE w:val="0"/>
        <w:autoSpaceDN w:val="0"/>
        <w:adjustRightInd w:val="0"/>
        <w:ind w:firstLine="540"/>
        <w:jc w:val="both"/>
        <w:rPr>
          <w:bCs/>
        </w:rPr>
      </w:pPr>
      <w:r w:rsidRPr="002F296D">
        <w:rPr>
          <w:bCs/>
        </w:rPr>
        <w:t>5</w:t>
      </w:r>
      <w:r w:rsidR="00786209" w:rsidRPr="002F296D">
        <w:rPr>
          <w:bCs/>
        </w:rPr>
        <w:t>) в соответствии с законодательством организует демонтаж наружной рекламы;</w:t>
      </w:r>
    </w:p>
    <w:p w:rsidR="00786209" w:rsidRPr="002F296D" w:rsidRDefault="003E5346" w:rsidP="00786209">
      <w:pPr>
        <w:autoSpaceDE w:val="0"/>
        <w:autoSpaceDN w:val="0"/>
        <w:adjustRightInd w:val="0"/>
        <w:ind w:firstLine="540"/>
        <w:jc w:val="both"/>
        <w:rPr>
          <w:bCs/>
        </w:rPr>
      </w:pPr>
      <w:r w:rsidRPr="002F296D">
        <w:rPr>
          <w:bCs/>
        </w:rPr>
        <w:t>6</w:t>
      </w:r>
      <w:r w:rsidR="00786209" w:rsidRPr="002F296D">
        <w:rPr>
          <w:bCs/>
        </w:rPr>
        <w:t>) в случаях, установленных законом, принимает решения об аннулировании разрешения на установку рекламной конструкции, направляет данное решение заинтересованным лицам.</w:t>
      </w:r>
    </w:p>
    <w:p w:rsidR="000A3F50" w:rsidRPr="0081165D" w:rsidRDefault="004F0096" w:rsidP="000A3F50">
      <w:pPr>
        <w:autoSpaceDE w:val="0"/>
        <w:autoSpaceDN w:val="0"/>
        <w:adjustRightInd w:val="0"/>
        <w:ind w:firstLine="540"/>
        <w:jc w:val="both"/>
        <w:rPr>
          <w:bCs/>
          <w:color w:val="000000"/>
        </w:rPr>
      </w:pPr>
      <w:proofErr w:type="gramStart"/>
      <w:r>
        <w:rPr>
          <w:bCs/>
          <w:color w:val="000000"/>
        </w:rPr>
        <w:t>7</w:t>
      </w:r>
      <w:r w:rsidR="000A3F50" w:rsidRPr="0081165D">
        <w:rPr>
          <w:bCs/>
          <w:color w:val="000000"/>
        </w:rPr>
        <w:t>) принимает решение о предоставлении объектов муниципального имущества для установки и использования рекламных конструкций, в том числе принимает решение о проведении торгов (аукциона или конкурса) на право заключения договора на установку и эксплуатацию рекламных конструкций с использованием муниципального имущества, обеспечивает проведение указанных торгов в отношении тех рекламных конструкций, которые предусмотрены в схеме их размещения;</w:t>
      </w:r>
      <w:proofErr w:type="gramEnd"/>
    </w:p>
    <w:p w:rsidR="000A3F50" w:rsidRPr="0081165D" w:rsidRDefault="004F0096" w:rsidP="000A3F50">
      <w:pPr>
        <w:autoSpaceDE w:val="0"/>
        <w:autoSpaceDN w:val="0"/>
        <w:adjustRightInd w:val="0"/>
        <w:ind w:firstLine="540"/>
        <w:jc w:val="both"/>
        <w:rPr>
          <w:bCs/>
          <w:color w:val="000000"/>
        </w:rPr>
      </w:pPr>
      <w:r>
        <w:rPr>
          <w:bCs/>
          <w:color w:val="000000"/>
        </w:rPr>
        <w:t>8</w:t>
      </w:r>
      <w:r w:rsidR="000A3F50" w:rsidRPr="0081165D">
        <w:rPr>
          <w:bCs/>
          <w:color w:val="000000"/>
        </w:rPr>
        <w:t xml:space="preserve">) от имени муниципального образования </w:t>
      </w:r>
      <w:r w:rsidR="00A32137">
        <w:rPr>
          <w:bCs/>
        </w:rPr>
        <w:t>«</w:t>
      </w:r>
      <w:r w:rsidR="001F4A90" w:rsidRPr="006B0DD0">
        <w:rPr>
          <w:bCs/>
        </w:rPr>
        <w:t>Саткинский муниципальный район</w:t>
      </w:r>
      <w:r w:rsidR="00A32137">
        <w:rPr>
          <w:bCs/>
        </w:rPr>
        <w:t>»</w:t>
      </w:r>
      <w:r w:rsidR="000A3F50" w:rsidRPr="0081165D">
        <w:rPr>
          <w:bCs/>
          <w:color w:val="000000"/>
        </w:rPr>
        <w:t xml:space="preserve"> заключает, изменяет и расторгает договоры на установку и эксплуатацию рекламных конструкций с использованием муниципального имущества;</w:t>
      </w:r>
    </w:p>
    <w:p w:rsidR="000A3F50" w:rsidRPr="0081165D" w:rsidRDefault="004F0096" w:rsidP="000A3F50">
      <w:pPr>
        <w:autoSpaceDE w:val="0"/>
        <w:autoSpaceDN w:val="0"/>
        <w:adjustRightInd w:val="0"/>
        <w:ind w:firstLine="540"/>
        <w:jc w:val="both"/>
        <w:rPr>
          <w:bCs/>
          <w:color w:val="000000"/>
        </w:rPr>
      </w:pPr>
      <w:r>
        <w:rPr>
          <w:bCs/>
          <w:color w:val="000000"/>
        </w:rPr>
        <w:t>9</w:t>
      </w:r>
      <w:r w:rsidR="000A3F50" w:rsidRPr="0081165D">
        <w:rPr>
          <w:bCs/>
          <w:color w:val="000000"/>
        </w:rPr>
        <w:t>) осуществляет администрирование платы по договорам на установку рекламных конструкций;</w:t>
      </w:r>
    </w:p>
    <w:p w:rsidR="000A3F50" w:rsidRPr="0081165D" w:rsidRDefault="004F0096" w:rsidP="000A3F50">
      <w:pPr>
        <w:autoSpaceDE w:val="0"/>
        <w:autoSpaceDN w:val="0"/>
        <w:adjustRightInd w:val="0"/>
        <w:ind w:firstLine="540"/>
        <w:jc w:val="both"/>
        <w:rPr>
          <w:bCs/>
          <w:color w:val="000000"/>
        </w:rPr>
      </w:pPr>
      <w:r>
        <w:rPr>
          <w:bCs/>
          <w:color w:val="000000"/>
        </w:rPr>
        <w:t>10</w:t>
      </w:r>
      <w:r w:rsidR="000A3F50" w:rsidRPr="0081165D">
        <w:rPr>
          <w:bCs/>
          <w:color w:val="000000"/>
        </w:rPr>
        <w:t>) согласовывает совершение сделок, связанных с распространением наружной рекламы муниципальными унитарными предприятиями и муниципальными учреждениями;</w:t>
      </w:r>
    </w:p>
    <w:p w:rsidR="00275429" w:rsidRDefault="004F0096" w:rsidP="000A3F50">
      <w:pPr>
        <w:autoSpaceDE w:val="0"/>
        <w:autoSpaceDN w:val="0"/>
        <w:adjustRightInd w:val="0"/>
        <w:ind w:firstLine="540"/>
        <w:jc w:val="both"/>
        <w:rPr>
          <w:bCs/>
          <w:color w:val="000000"/>
        </w:rPr>
      </w:pPr>
      <w:r>
        <w:rPr>
          <w:bCs/>
          <w:color w:val="000000"/>
        </w:rPr>
        <w:t>11</w:t>
      </w:r>
      <w:r w:rsidR="000A3F50" w:rsidRPr="0081165D">
        <w:rPr>
          <w:bCs/>
          <w:color w:val="000000"/>
        </w:rPr>
        <w:t xml:space="preserve">) осуществляет </w:t>
      </w:r>
      <w:proofErr w:type="gramStart"/>
      <w:r w:rsidR="000A3F50" w:rsidRPr="0081165D">
        <w:rPr>
          <w:bCs/>
          <w:color w:val="000000"/>
        </w:rPr>
        <w:t>контроль за</w:t>
      </w:r>
      <w:proofErr w:type="gramEnd"/>
      <w:r w:rsidR="000A3F50" w:rsidRPr="0081165D">
        <w:rPr>
          <w:bCs/>
          <w:color w:val="000000"/>
        </w:rPr>
        <w:t xml:space="preserve"> исполнением заключенных договоров</w:t>
      </w:r>
    </w:p>
    <w:p w:rsidR="000A3F50" w:rsidRPr="0081165D" w:rsidRDefault="00275429" w:rsidP="000A3F50">
      <w:pPr>
        <w:autoSpaceDE w:val="0"/>
        <w:autoSpaceDN w:val="0"/>
        <w:adjustRightInd w:val="0"/>
        <w:ind w:firstLine="540"/>
        <w:jc w:val="both"/>
        <w:rPr>
          <w:bCs/>
          <w:color w:val="000000"/>
        </w:rPr>
      </w:pPr>
      <w:r>
        <w:rPr>
          <w:bCs/>
          <w:color w:val="000000"/>
        </w:rPr>
        <w:t xml:space="preserve">12) </w:t>
      </w:r>
      <w:r w:rsidRPr="007A6C57">
        <w:rPr>
          <w:bCs/>
          <w:color w:val="000000"/>
        </w:rPr>
        <w:t xml:space="preserve">ведет реестр установленных рекламных конструкций, разрешений на установку и эксплуатацию рекламных конструкций на территории </w:t>
      </w:r>
      <w:r w:rsidR="00A32137" w:rsidRPr="007A6C57">
        <w:rPr>
          <w:bCs/>
          <w:color w:val="000000"/>
        </w:rPr>
        <w:t xml:space="preserve">Саткинского </w:t>
      </w:r>
      <w:r w:rsidRPr="007A6C57">
        <w:rPr>
          <w:bCs/>
          <w:color w:val="000000"/>
        </w:rPr>
        <w:t>района</w:t>
      </w:r>
      <w:r w:rsidR="000A3F50" w:rsidRPr="0081165D">
        <w:rPr>
          <w:bCs/>
          <w:color w:val="000000"/>
        </w:rPr>
        <w:t>.</w:t>
      </w:r>
    </w:p>
    <w:p w:rsidR="000A3F50" w:rsidRPr="0081165D" w:rsidRDefault="000A3F50"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6. ОСОБЕННОСТИ УСТАНОВКИ РЕКЛАМНЫХ КОНСТРУКЦИЙ</w:t>
      </w:r>
    </w:p>
    <w:p w:rsidR="000A3F50" w:rsidRPr="0081165D" w:rsidRDefault="000A3F50" w:rsidP="000A3F50">
      <w:pPr>
        <w:autoSpaceDE w:val="0"/>
        <w:autoSpaceDN w:val="0"/>
        <w:adjustRightInd w:val="0"/>
        <w:jc w:val="center"/>
        <w:rPr>
          <w:bCs/>
          <w:color w:val="000000"/>
        </w:rPr>
      </w:pPr>
      <w:r w:rsidRPr="0081165D">
        <w:rPr>
          <w:bCs/>
          <w:color w:val="000000"/>
        </w:rPr>
        <w:t>НА ОБЪЕКТАХ МУНИЦИПАЛЬНОЙ СОБСТВЕННОСТИ</w:t>
      </w:r>
    </w:p>
    <w:p w:rsidR="000A3F50" w:rsidRPr="0081165D" w:rsidRDefault="000A3F50" w:rsidP="000A3F50">
      <w:pPr>
        <w:autoSpaceDE w:val="0"/>
        <w:autoSpaceDN w:val="0"/>
        <w:adjustRightInd w:val="0"/>
        <w:jc w:val="center"/>
        <w:rPr>
          <w:bCs/>
          <w:color w:val="000000"/>
        </w:rPr>
      </w:pPr>
    </w:p>
    <w:p w:rsidR="000A3F50" w:rsidRPr="00576848" w:rsidRDefault="00200F60" w:rsidP="000A3F50">
      <w:pPr>
        <w:autoSpaceDE w:val="0"/>
        <w:autoSpaceDN w:val="0"/>
        <w:adjustRightInd w:val="0"/>
        <w:ind w:firstLine="540"/>
        <w:jc w:val="both"/>
      </w:pPr>
      <w:r>
        <w:rPr>
          <w:bCs/>
          <w:color w:val="000000"/>
        </w:rPr>
        <w:t>32</w:t>
      </w:r>
      <w:r w:rsidR="000A3F50" w:rsidRPr="0081165D">
        <w:rPr>
          <w:bCs/>
          <w:color w:val="000000"/>
        </w:rPr>
        <w:t xml:space="preserve">. Заключение договора на установку и эксплуатацию рекламной конструкции на земельном участке, здании или ином недвижимом имуществе, относящемся к муниципальной собственности, осуществляется на основе торгов </w:t>
      </w:r>
      <w:r w:rsidR="000A3F50" w:rsidRPr="007A6C57">
        <w:rPr>
          <w:bCs/>
          <w:color w:val="000000"/>
        </w:rPr>
        <w:t>в форме аукциона</w:t>
      </w:r>
      <w:r w:rsidR="003F6801" w:rsidRPr="007A6C57">
        <w:rPr>
          <w:bCs/>
          <w:color w:val="000000"/>
        </w:rPr>
        <w:t xml:space="preserve"> (конкурса)</w:t>
      </w:r>
      <w:r w:rsidR="000A3F50" w:rsidRPr="007A6C57">
        <w:rPr>
          <w:bCs/>
          <w:color w:val="000000"/>
        </w:rPr>
        <w:t>, проводимого органом местного самоуправления или иным лицом, за которым</w:t>
      </w:r>
      <w:r w:rsidR="000A3F50" w:rsidRPr="0081165D">
        <w:rPr>
          <w:bCs/>
          <w:color w:val="000000"/>
        </w:rPr>
        <w:t xml:space="preserve"> закреплено муниципальное имущество на праве хозяйственного ведения, праве оперативного управления, ином вещном праве или на праве аренды</w:t>
      </w:r>
      <w:r w:rsidR="000A3F50" w:rsidRPr="0081165D">
        <w:t xml:space="preserve"> только в отношении тех рекламных конструкций, которые предусмотрены в схеме их размещения</w:t>
      </w:r>
      <w:r w:rsidR="00150B48">
        <w:t xml:space="preserve"> </w:t>
      </w:r>
      <w:r w:rsidR="009B46D5">
        <w:rPr>
          <w:bCs/>
        </w:rPr>
        <w:t xml:space="preserve">(приложение № </w:t>
      </w:r>
      <w:r w:rsidR="009B46D5" w:rsidRPr="009B46D5">
        <w:rPr>
          <w:bCs/>
        </w:rPr>
        <w:t>8</w:t>
      </w:r>
      <w:r w:rsidR="009B46D5">
        <w:rPr>
          <w:bCs/>
        </w:rPr>
        <w:t>).</w:t>
      </w:r>
    </w:p>
    <w:p w:rsidR="000A3F50" w:rsidRPr="00200F60" w:rsidRDefault="000A3F50" w:rsidP="000A3F50">
      <w:pPr>
        <w:autoSpaceDE w:val="0"/>
        <w:autoSpaceDN w:val="0"/>
        <w:adjustRightInd w:val="0"/>
        <w:ind w:firstLine="540"/>
        <w:jc w:val="both"/>
        <w:rPr>
          <w:bCs/>
        </w:rPr>
      </w:pPr>
      <w:r w:rsidRPr="00200F60">
        <w:rPr>
          <w:bCs/>
        </w:rPr>
        <w:t>Срок договора составляет не менее пяти и не более десяти лет.</w:t>
      </w:r>
      <w:r w:rsidRPr="00200F60">
        <w:t xml:space="preserve"> На временные рекламные конструкции (строительные сетки, ограждения строительных площадок, мест торговли и иных подобных мест, другие аналогичные технические средства) - не более чем двенадцать месяцев.</w:t>
      </w:r>
    </w:p>
    <w:p w:rsidR="000A3F50" w:rsidRDefault="00200F60" w:rsidP="000A3F50">
      <w:pPr>
        <w:autoSpaceDE w:val="0"/>
        <w:autoSpaceDN w:val="0"/>
        <w:adjustRightInd w:val="0"/>
        <w:ind w:firstLine="540"/>
        <w:jc w:val="both"/>
        <w:rPr>
          <w:bCs/>
        </w:rPr>
      </w:pPr>
      <w:r>
        <w:rPr>
          <w:bCs/>
          <w:color w:val="000000"/>
        </w:rPr>
        <w:lastRenderedPageBreak/>
        <w:t>33</w:t>
      </w:r>
      <w:r w:rsidR="000A3F50" w:rsidRPr="0081165D">
        <w:rPr>
          <w:bCs/>
          <w:color w:val="000000"/>
        </w:rPr>
        <w:t xml:space="preserve">. Плата по договору устанавливается на основании </w:t>
      </w:r>
      <w:hyperlink r:id="rId18" w:history="1">
        <w:r w:rsidR="000A3F50" w:rsidRPr="0081165D">
          <w:rPr>
            <w:bCs/>
            <w:color w:val="000000"/>
          </w:rPr>
          <w:t>Методики</w:t>
        </w:r>
      </w:hyperlink>
      <w:r w:rsidR="000A3F50" w:rsidRPr="0081165D">
        <w:rPr>
          <w:bCs/>
          <w:color w:val="000000"/>
        </w:rPr>
        <w:t xml:space="preserve"> расчета платы за установку и эксплуатацию рекламной конструкции </w:t>
      </w:r>
      <w:r w:rsidR="009B46D5">
        <w:rPr>
          <w:bCs/>
        </w:rPr>
        <w:t xml:space="preserve">(приложение № </w:t>
      </w:r>
      <w:r w:rsidR="008F457E" w:rsidRPr="001445A3">
        <w:rPr>
          <w:bCs/>
        </w:rPr>
        <w:t>7</w:t>
      </w:r>
      <w:r w:rsidR="000A3F50" w:rsidRPr="001445A3">
        <w:rPr>
          <w:bCs/>
        </w:rPr>
        <w:t>).</w:t>
      </w:r>
    </w:p>
    <w:p w:rsidR="00DA3270" w:rsidRPr="005A5DB5" w:rsidRDefault="00200F60" w:rsidP="00DA3270">
      <w:pPr>
        <w:ind w:firstLine="567"/>
        <w:jc w:val="both"/>
      </w:pPr>
      <w:r>
        <w:t>34</w:t>
      </w:r>
      <w:r w:rsidR="00DA3270" w:rsidRPr="007A6C57">
        <w:t xml:space="preserve">. </w:t>
      </w:r>
      <w:r>
        <w:t xml:space="preserve"> </w:t>
      </w:r>
      <w:r w:rsidR="00850760" w:rsidRPr="00CA7DEC">
        <w:rPr>
          <w:color w:val="000000" w:themeColor="text1"/>
        </w:rPr>
        <w:t xml:space="preserve">Администрация </w:t>
      </w:r>
      <w:r>
        <w:rPr>
          <w:color w:val="00B050"/>
        </w:rPr>
        <w:t xml:space="preserve"> </w:t>
      </w:r>
      <w:r w:rsidR="00DA3270" w:rsidRPr="007A6C57">
        <w:t xml:space="preserve">вправе в одностороннем порядке, но не более одного раза в год, произвести увеличение годовой платы по договору путем увеличения размера арендной платы на процент инфляции, учитывающий изменения потребительских цен на </w:t>
      </w:r>
      <w:r w:rsidR="00DA3270" w:rsidRPr="00087628">
        <w:t>товары</w:t>
      </w:r>
      <w:r w:rsidR="00DA3270" w:rsidRPr="007A6C57">
        <w:t xml:space="preserve"> (работы, услуги) по Челябинской области.</w:t>
      </w:r>
    </w:p>
    <w:p w:rsidR="000A3F50" w:rsidRPr="0081165D" w:rsidRDefault="00200F60" w:rsidP="00DA3270">
      <w:pPr>
        <w:autoSpaceDE w:val="0"/>
        <w:autoSpaceDN w:val="0"/>
        <w:adjustRightInd w:val="0"/>
        <w:ind w:firstLine="567"/>
        <w:jc w:val="both"/>
        <w:rPr>
          <w:bCs/>
          <w:color w:val="000000"/>
        </w:rPr>
      </w:pPr>
      <w:r>
        <w:rPr>
          <w:bCs/>
          <w:color w:val="000000"/>
        </w:rPr>
        <w:t>35</w:t>
      </w:r>
      <w:r w:rsidR="000A3F50" w:rsidRPr="0081165D">
        <w:rPr>
          <w:bCs/>
          <w:color w:val="000000"/>
        </w:rPr>
        <w:t xml:space="preserve">. </w:t>
      </w:r>
      <w:proofErr w:type="gramStart"/>
      <w:r w:rsidR="000A3F50" w:rsidRPr="0081165D">
        <w:rPr>
          <w:bCs/>
          <w:color w:val="000000"/>
        </w:rPr>
        <w:t xml:space="preserve">В случае принятия решения о возможности предоставления рекламного места для установки и эксплуатации рекламной конструкции, в соответствии с утвержденной </w:t>
      </w:r>
      <w:r w:rsidR="0090790E" w:rsidRPr="008B6100">
        <w:rPr>
          <w:bCs/>
        </w:rPr>
        <w:t>постановлением</w:t>
      </w:r>
      <w:r w:rsidR="000A3F50" w:rsidRPr="008B6100">
        <w:rPr>
          <w:bCs/>
        </w:rPr>
        <w:t xml:space="preserve"> Администрации </w:t>
      </w:r>
      <w:r w:rsidR="0090790E" w:rsidRPr="008B6100">
        <w:rPr>
          <w:bCs/>
        </w:rPr>
        <w:t>Саткинского муниципального района схемой</w:t>
      </w:r>
      <w:r w:rsidR="000A3F50" w:rsidRPr="008B6100">
        <w:rPr>
          <w:bCs/>
        </w:rPr>
        <w:t xml:space="preserve"> размещения рекламных конструкций, </w:t>
      </w:r>
      <w:r w:rsidR="0090790E" w:rsidRPr="008B6100">
        <w:rPr>
          <w:bCs/>
        </w:rPr>
        <w:t>УЗИИО</w:t>
      </w:r>
      <w:r w:rsidR="000A3F50" w:rsidRPr="008B6100">
        <w:rPr>
          <w:bCs/>
        </w:rPr>
        <w:t xml:space="preserve"> извещает организацию, за которой</w:t>
      </w:r>
      <w:r w:rsidR="000A3F50" w:rsidRPr="0081165D">
        <w:rPr>
          <w:bCs/>
          <w:color w:val="000000"/>
        </w:rPr>
        <w:t xml:space="preserve"> закреплено муниципальное имущество на праве хозяйственного ведения, праве оперативного управления, ином вещном праве о необходимости проведения </w:t>
      </w:r>
      <w:r w:rsidR="000A3F50" w:rsidRPr="007A6C57">
        <w:rPr>
          <w:bCs/>
          <w:color w:val="000000"/>
        </w:rPr>
        <w:t>аукциона</w:t>
      </w:r>
      <w:r w:rsidR="00A32137" w:rsidRPr="007A6C57">
        <w:rPr>
          <w:bCs/>
          <w:color w:val="000000"/>
        </w:rPr>
        <w:t xml:space="preserve"> (конкурса)</w:t>
      </w:r>
      <w:r w:rsidR="000A3F50" w:rsidRPr="007A6C57">
        <w:rPr>
          <w:bCs/>
          <w:color w:val="000000"/>
        </w:rPr>
        <w:t xml:space="preserve"> на право заключения договора на установку и эксплуатацию рекламной</w:t>
      </w:r>
      <w:proofErr w:type="gramEnd"/>
      <w:r w:rsidR="000A3F50" w:rsidRPr="0081165D">
        <w:rPr>
          <w:bCs/>
          <w:color w:val="000000"/>
        </w:rPr>
        <w:t xml:space="preserve"> конструкции.</w:t>
      </w:r>
    </w:p>
    <w:p w:rsidR="00D008B3" w:rsidRPr="00D86CE2" w:rsidRDefault="00200F60" w:rsidP="008A55B2">
      <w:pPr>
        <w:autoSpaceDE w:val="0"/>
        <w:autoSpaceDN w:val="0"/>
        <w:adjustRightInd w:val="0"/>
        <w:jc w:val="both"/>
        <w:rPr>
          <w:bCs/>
        </w:rPr>
      </w:pPr>
      <w:r>
        <w:rPr>
          <w:bCs/>
          <w:color w:val="000000"/>
        </w:rPr>
        <w:t xml:space="preserve">          36</w:t>
      </w:r>
      <w:r w:rsidR="000A3F50" w:rsidRPr="0081165D">
        <w:rPr>
          <w:bCs/>
          <w:color w:val="000000"/>
        </w:rPr>
        <w:t xml:space="preserve">. </w:t>
      </w:r>
      <w:r w:rsidR="000A3F50" w:rsidRPr="007A6C57">
        <w:rPr>
          <w:bCs/>
          <w:color w:val="000000"/>
        </w:rPr>
        <w:t>Аукцион</w:t>
      </w:r>
      <w:r w:rsidR="00A32137" w:rsidRPr="007A6C57">
        <w:rPr>
          <w:bCs/>
          <w:color w:val="000000"/>
        </w:rPr>
        <w:t xml:space="preserve"> (конкурс</w:t>
      </w:r>
      <w:r w:rsidR="00A32137">
        <w:rPr>
          <w:bCs/>
          <w:color w:val="000000"/>
        </w:rPr>
        <w:t>)</w:t>
      </w:r>
      <w:r w:rsidR="000A3F50" w:rsidRPr="0081165D">
        <w:rPr>
          <w:bCs/>
          <w:color w:val="000000"/>
        </w:rPr>
        <w:t xml:space="preserve"> на право заключения договора на установку и эксплуатацию рекламной конструкции проводится только в отношении тех рекламных конструкций, которые предусмотрены в схеме и</w:t>
      </w:r>
      <w:r w:rsidR="0080460D">
        <w:rPr>
          <w:bCs/>
          <w:color w:val="000000"/>
        </w:rPr>
        <w:t>х</w:t>
      </w:r>
      <w:r w:rsidR="000A3F50" w:rsidRPr="0081165D">
        <w:rPr>
          <w:bCs/>
          <w:color w:val="000000"/>
        </w:rPr>
        <w:t xml:space="preserve"> размещения на недвижимом имуществе, находящемся в муниципальной собственности </w:t>
      </w:r>
      <w:r w:rsidR="0080460D" w:rsidRPr="008B6100">
        <w:rPr>
          <w:bCs/>
        </w:rPr>
        <w:t>Саткинского муниципального района</w:t>
      </w:r>
      <w:r w:rsidR="000A3F50" w:rsidRPr="008B6100">
        <w:rPr>
          <w:bCs/>
        </w:rPr>
        <w:t>, а также на земельных участках, государственная собственность на которые не разграничена</w:t>
      </w:r>
      <w:r w:rsidR="00D008B3" w:rsidRPr="008B6100">
        <w:rPr>
          <w:bCs/>
        </w:rPr>
        <w:t>.</w:t>
      </w:r>
    </w:p>
    <w:p w:rsidR="008A55B2" w:rsidRPr="00576848" w:rsidRDefault="00200F60" w:rsidP="008A55B2">
      <w:pPr>
        <w:autoSpaceDE w:val="0"/>
        <w:autoSpaceDN w:val="0"/>
        <w:adjustRightInd w:val="0"/>
        <w:ind w:firstLine="540"/>
        <w:jc w:val="both"/>
      </w:pPr>
      <w:r>
        <w:t>37</w:t>
      </w:r>
      <w:r w:rsidR="008A55B2">
        <w:t xml:space="preserve">.Порядок организации и проведения торгов </w:t>
      </w:r>
      <w:r w:rsidR="008A55B2" w:rsidRPr="00576848">
        <w:t>(</w:t>
      </w:r>
      <w:r w:rsidR="008A55B2">
        <w:t>конкурсов, аукционов</w:t>
      </w:r>
      <w:r w:rsidR="008A55B2" w:rsidRPr="00576848">
        <w:t>)</w:t>
      </w:r>
      <w:r w:rsidR="008A55B2">
        <w:t xml:space="preserve"> на право заключения договора на установку и эксплуатацию рекламной конструкции на территории Саткинского района утверждается </w:t>
      </w:r>
      <w:r w:rsidR="00F0769E">
        <w:t xml:space="preserve">Решением Собрания депутатов </w:t>
      </w:r>
      <w:r w:rsidR="008A55B2" w:rsidRPr="00F0769E">
        <w:t>Саткинского муниципального района</w:t>
      </w:r>
      <w:r w:rsidR="008A55B2">
        <w:t>.</w:t>
      </w:r>
    </w:p>
    <w:p w:rsidR="00850760" w:rsidRPr="000A06B5" w:rsidRDefault="008A55B2" w:rsidP="008A55B2">
      <w:pPr>
        <w:autoSpaceDE w:val="0"/>
        <w:autoSpaceDN w:val="0"/>
        <w:adjustRightInd w:val="0"/>
        <w:jc w:val="both"/>
        <w:rPr>
          <w:bCs/>
          <w:color w:val="000000" w:themeColor="text1"/>
        </w:rPr>
      </w:pPr>
      <w:r w:rsidRPr="000A06B5">
        <w:rPr>
          <w:bCs/>
          <w:color w:val="000000" w:themeColor="text1"/>
        </w:rPr>
        <w:t xml:space="preserve">         </w:t>
      </w:r>
      <w:r w:rsidR="00850760" w:rsidRPr="000A06B5">
        <w:rPr>
          <w:bCs/>
          <w:color w:val="000000" w:themeColor="text1"/>
        </w:rPr>
        <w:t xml:space="preserve"> </w:t>
      </w:r>
      <w:r w:rsidR="00200F60" w:rsidRPr="000A06B5">
        <w:rPr>
          <w:bCs/>
          <w:color w:val="000000" w:themeColor="text1"/>
        </w:rPr>
        <w:t>38</w:t>
      </w:r>
      <w:r w:rsidR="00850760" w:rsidRPr="000A06B5">
        <w:rPr>
          <w:bCs/>
          <w:color w:val="000000" w:themeColor="text1"/>
        </w:rPr>
        <w:t>.</w:t>
      </w:r>
      <w:r w:rsidR="00AC24A8" w:rsidRPr="000A06B5">
        <w:rPr>
          <w:bCs/>
          <w:color w:val="000000" w:themeColor="text1"/>
        </w:rPr>
        <w:t xml:space="preserve"> </w:t>
      </w:r>
      <w:r w:rsidR="00850760" w:rsidRPr="000A06B5">
        <w:rPr>
          <w:bCs/>
          <w:color w:val="000000" w:themeColor="text1"/>
        </w:rPr>
        <w:t xml:space="preserve">Затраты, связанные с организацией торгов, являются расходным обязательством бюджета Саткинского муниципального района. </w:t>
      </w:r>
    </w:p>
    <w:p w:rsidR="000A3F50" w:rsidRPr="0081165D" w:rsidRDefault="000A3F50"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 xml:space="preserve">7. ОТВЕТСТВЕННОСТЬ ЗА НАРУШЕНИЕ ПОРЯДКА РАЗМЕЩЕНИЯ, </w:t>
      </w:r>
    </w:p>
    <w:p w:rsidR="000A3F50" w:rsidRDefault="000A3F50" w:rsidP="000A3F50">
      <w:pPr>
        <w:autoSpaceDE w:val="0"/>
        <w:autoSpaceDN w:val="0"/>
        <w:adjustRightInd w:val="0"/>
        <w:jc w:val="center"/>
        <w:rPr>
          <w:bCs/>
          <w:color w:val="000000"/>
        </w:rPr>
      </w:pPr>
      <w:r w:rsidRPr="0081165D">
        <w:rPr>
          <w:bCs/>
          <w:color w:val="000000"/>
        </w:rPr>
        <w:t xml:space="preserve"> ЭКСПЛУАТАЦИИ И ДЕМОНТАЖА РЕКЛАМНЫХ КОНСТРУКЦИЙ</w:t>
      </w:r>
    </w:p>
    <w:p w:rsidR="00CB2D01" w:rsidRPr="0081165D" w:rsidRDefault="00CB2D01" w:rsidP="000A3F50">
      <w:pPr>
        <w:autoSpaceDE w:val="0"/>
        <w:autoSpaceDN w:val="0"/>
        <w:adjustRightInd w:val="0"/>
        <w:jc w:val="center"/>
        <w:rPr>
          <w:bCs/>
          <w:color w:val="000000"/>
        </w:rPr>
      </w:pPr>
    </w:p>
    <w:p w:rsidR="000A3F50" w:rsidRPr="0081165D" w:rsidRDefault="008A55B2" w:rsidP="000A3F50">
      <w:pPr>
        <w:autoSpaceDE w:val="0"/>
        <w:autoSpaceDN w:val="0"/>
        <w:adjustRightInd w:val="0"/>
        <w:ind w:firstLine="540"/>
        <w:jc w:val="both"/>
      </w:pPr>
      <w:r>
        <w:rPr>
          <w:bCs/>
          <w:color w:val="000000"/>
        </w:rPr>
        <w:t>40</w:t>
      </w:r>
      <w:r w:rsidR="000A3F50" w:rsidRPr="0081165D">
        <w:rPr>
          <w:bCs/>
          <w:color w:val="000000"/>
        </w:rPr>
        <w:t xml:space="preserve">. </w:t>
      </w:r>
      <w:r w:rsidR="000A3F50" w:rsidRPr="0081165D">
        <w:t xml:space="preserve">За установку и (или) эксплуатацию рекламной конструкции без разрешения на юридическое лицо может быть наложен административный </w:t>
      </w:r>
      <w:proofErr w:type="gramStart"/>
      <w:r w:rsidR="000A3F50" w:rsidRPr="0081165D">
        <w:t>штраф</w:t>
      </w:r>
      <w:proofErr w:type="gramEnd"/>
      <w:r w:rsidR="000A3F50" w:rsidRPr="0081165D">
        <w:t xml:space="preserve"> предусмотренный </w:t>
      </w:r>
      <w:hyperlink r:id="rId19" w:history="1">
        <w:r w:rsidR="000A3F50" w:rsidRPr="001445A3">
          <w:t>ст. 14.37</w:t>
        </w:r>
      </w:hyperlink>
      <w:r w:rsidR="00850760">
        <w:t xml:space="preserve"> </w:t>
      </w:r>
      <w:r w:rsidR="000A3F50" w:rsidRPr="0081165D">
        <w:t>Кодекса об административных правонарушениях.</w:t>
      </w:r>
    </w:p>
    <w:p w:rsidR="000A3F50" w:rsidRPr="0081165D" w:rsidRDefault="008A55B2" w:rsidP="000A3F50">
      <w:pPr>
        <w:autoSpaceDE w:val="0"/>
        <w:autoSpaceDN w:val="0"/>
        <w:adjustRightInd w:val="0"/>
        <w:ind w:firstLine="540"/>
        <w:jc w:val="both"/>
      </w:pPr>
      <w:r>
        <w:rPr>
          <w:bCs/>
          <w:color w:val="000000"/>
        </w:rPr>
        <w:t>41</w:t>
      </w:r>
      <w:r w:rsidR="000A3F50" w:rsidRPr="0081165D">
        <w:rPr>
          <w:bCs/>
          <w:color w:val="000000"/>
        </w:rPr>
        <w:t xml:space="preserve">. </w:t>
      </w:r>
      <w:proofErr w:type="gramStart"/>
      <w:r w:rsidR="000A3F50" w:rsidRPr="0081165D">
        <w:t xml:space="preserve">Владелец рекламной конструкции обязан осуществить демонтаж рекламной конструкции в течение месяца со дня выдачи предписания </w:t>
      </w:r>
      <w:r w:rsidR="00850760" w:rsidRPr="000A06B5">
        <w:rPr>
          <w:bCs/>
          <w:color w:val="000000" w:themeColor="text1"/>
        </w:rPr>
        <w:t xml:space="preserve">Администрацией </w:t>
      </w:r>
      <w:r w:rsidR="000A3F50" w:rsidRPr="0081165D">
        <w:t>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0A3F50" w:rsidRPr="0081165D" w:rsidRDefault="000A3F50" w:rsidP="000A3F50">
      <w:pPr>
        <w:autoSpaceDE w:val="0"/>
        <w:autoSpaceDN w:val="0"/>
        <w:adjustRightInd w:val="0"/>
        <w:ind w:firstLine="540"/>
        <w:jc w:val="both"/>
      </w:pPr>
      <w:proofErr w:type="gramStart"/>
      <w:r w:rsidRPr="0081165D">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w:t>
      </w:r>
      <w:r w:rsidR="00A83023">
        <w:rPr>
          <w:bCs/>
          <w:color w:val="7030A0"/>
        </w:rPr>
        <w:t xml:space="preserve"> </w:t>
      </w:r>
      <w:r w:rsidR="00A83023" w:rsidRPr="000A06B5">
        <w:rPr>
          <w:bCs/>
          <w:color w:val="000000" w:themeColor="text1"/>
        </w:rPr>
        <w:t>Администрация</w:t>
      </w:r>
      <w:r w:rsidR="00A83023" w:rsidRPr="00A83023">
        <w:rPr>
          <w:bCs/>
          <w:color w:val="00B050"/>
        </w:rPr>
        <w:t xml:space="preserve"> </w:t>
      </w:r>
      <w:r w:rsidRPr="007A6C57">
        <w:t>выдает</w:t>
      </w:r>
      <w:r w:rsidRPr="0081165D">
        <w:t xml:space="preserve">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w:t>
      </w:r>
      <w:proofErr w:type="gramEnd"/>
      <w:r w:rsidRPr="0081165D">
        <w:t xml:space="preserve">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rsidR="00942E4F">
        <w:lastRenderedPageBreak/>
        <w:t>демонтаже</w:t>
      </w:r>
      <w:r w:rsidR="00942E4F" w:rsidRPr="0081165D">
        <w:t>м</w:t>
      </w:r>
      <w:r w:rsidRPr="0081165D">
        <w:t>, хранением или в необходимых случаях уничтожением рекламной конструкции.</w:t>
      </w:r>
    </w:p>
    <w:p w:rsidR="000A3F50" w:rsidRPr="0081165D" w:rsidRDefault="000A3F50" w:rsidP="000A3F50">
      <w:pPr>
        <w:autoSpaceDE w:val="0"/>
        <w:autoSpaceDN w:val="0"/>
        <w:adjustRightInd w:val="0"/>
        <w:ind w:firstLine="540"/>
        <w:jc w:val="both"/>
      </w:pPr>
      <w:r w:rsidRPr="0081165D">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w:t>
      </w:r>
      <w:r w:rsidR="00A83023" w:rsidRPr="000A06B5">
        <w:rPr>
          <w:bCs/>
          <w:color w:val="000000" w:themeColor="text1"/>
        </w:rPr>
        <w:t>Администрации</w:t>
      </w:r>
      <w:r w:rsidR="00A83023">
        <w:rPr>
          <w:bCs/>
          <w:color w:val="00B050"/>
        </w:rPr>
        <w:t xml:space="preserve"> </w:t>
      </w:r>
      <w:r w:rsidR="00200F60">
        <w:rPr>
          <w:bCs/>
          <w:color w:val="00B050"/>
        </w:rPr>
        <w:t xml:space="preserve"> </w:t>
      </w:r>
      <w:r w:rsidRPr="0081165D">
        <w:t xml:space="preserve">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r w:rsidR="00942E4F" w:rsidRPr="0081165D">
        <w:t>демонтажем</w:t>
      </w:r>
      <w:r w:rsidRPr="0081165D">
        <w:t>, хранением или в необходимых случаях уничтожением рекламной конструкции.</w:t>
      </w:r>
    </w:p>
    <w:p w:rsidR="000A3F50" w:rsidRPr="0081165D" w:rsidRDefault="000A3F50" w:rsidP="000A3F50">
      <w:pPr>
        <w:autoSpaceDE w:val="0"/>
        <w:autoSpaceDN w:val="0"/>
        <w:adjustRightInd w:val="0"/>
        <w:ind w:firstLine="540"/>
        <w:jc w:val="both"/>
      </w:pPr>
      <w:proofErr w:type="gramStart"/>
      <w:r w:rsidRPr="0081165D">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w:t>
      </w:r>
      <w:r w:rsidRPr="0081165D">
        <w:rPr>
          <w:bCs/>
        </w:rPr>
        <w:t>владелец рекламной конструкции не выполнил обязанность по демонтажу рекламной конструкции</w:t>
      </w:r>
      <w:r w:rsidRPr="0081165D">
        <w:t>, ее демонтаж, хранение или в необходимых случаях уничтожение осуществляется за счет средств местного бюджета.</w:t>
      </w:r>
      <w:proofErr w:type="gramEnd"/>
      <w:r w:rsidRPr="0081165D">
        <w:t xml:space="preserve"> По </w:t>
      </w:r>
      <w:r w:rsidRPr="004239F2">
        <w:t xml:space="preserve">требованию </w:t>
      </w:r>
      <w:r w:rsidR="00A83023">
        <w:rPr>
          <w:bCs/>
          <w:color w:val="7030A0"/>
        </w:rPr>
        <w:t xml:space="preserve"> </w:t>
      </w:r>
      <w:r w:rsidR="00A83023" w:rsidRPr="000A06B5">
        <w:rPr>
          <w:bCs/>
          <w:color w:val="000000" w:themeColor="text1"/>
        </w:rPr>
        <w:t>Администрации</w:t>
      </w:r>
      <w:r w:rsidR="00A83023">
        <w:rPr>
          <w:bCs/>
          <w:color w:val="00B050"/>
        </w:rPr>
        <w:t xml:space="preserve"> </w:t>
      </w:r>
      <w:r w:rsidR="00200F60">
        <w:rPr>
          <w:bCs/>
          <w:color w:val="00B050"/>
        </w:rPr>
        <w:t xml:space="preserve"> </w:t>
      </w:r>
      <w:r w:rsidRPr="0081165D">
        <w:t>владелец рекламной конструкции обязан возместить необходимые расходы, понесенные в связи</w:t>
      </w:r>
      <w:r w:rsidR="00942E4F">
        <w:t xml:space="preserve"> с демонтаже</w:t>
      </w:r>
      <w:r w:rsidRPr="0081165D">
        <w:t>м, хранением или в необходимых случаях уничтожением рекламной конструкции.</w:t>
      </w:r>
    </w:p>
    <w:p w:rsidR="000A3F50" w:rsidRPr="0081165D" w:rsidRDefault="000A3F50" w:rsidP="000A3F50">
      <w:pPr>
        <w:autoSpaceDE w:val="0"/>
        <w:autoSpaceDN w:val="0"/>
        <w:adjustRightInd w:val="0"/>
        <w:ind w:firstLine="540"/>
        <w:jc w:val="both"/>
      </w:pPr>
      <w:r w:rsidRPr="0081165D">
        <w:t xml:space="preserve">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81165D">
        <w:t>недействительным</w:t>
      </w:r>
      <w:proofErr w:type="gramEnd"/>
      <w:r w:rsidRPr="0081165D">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A3F50" w:rsidRPr="0081165D" w:rsidRDefault="008A55B2" w:rsidP="000A3F50">
      <w:pPr>
        <w:autoSpaceDE w:val="0"/>
        <w:autoSpaceDN w:val="0"/>
        <w:adjustRightInd w:val="0"/>
        <w:ind w:firstLine="540"/>
        <w:jc w:val="both"/>
      </w:pPr>
      <w:r>
        <w:t>42</w:t>
      </w:r>
      <w:r w:rsidR="000A3F50" w:rsidRPr="0081165D">
        <w:t xml:space="preserve">. Затраты на демонтаж незаконно установленной рекламной конструкции являются расходным обязательством </w:t>
      </w:r>
      <w:r w:rsidR="002A1964" w:rsidRPr="007A6C57">
        <w:t xml:space="preserve">Саткинского </w:t>
      </w:r>
      <w:r w:rsidR="000A3F50" w:rsidRPr="007A6C57">
        <w:t>муниципального образования</w:t>
      </w:r>
      <w:r w:rsidR="000A3F50" w:rsidRPr="0081165D">
        <w:t xml:space="preserve"> в следующих случаях:</w:t>
      </w:r>
    </w:p>
    <w:p w:rsidR="000A3F50" w:rsidRPr="0081165D" w:rsidRDefault="000A3F50" w:rsidP="000A3F50">
      <w:pPr>
        <w:autoSpaceDE w:val="0"/>
        <w:autoSpaceDN w:val="0"/>
        <w:adjustRightInd w:val="0"/>
        <w:ind w:firstLine="540"/>
        <w:jc w:val="both"/>
        <w:rPr>
          <w:bCs/>
        </w:rPr>
      </w:pPr>
      <w:r w:rsidRPr="0081165D">
        <w:rPr>
          <w:bCs/>
        </w:rPr>
        <w:t>- если ни владелец рекламной конструкции, ни собственник или иной законный владелец недвижимого имущества, к которому была присоединена рекламная конструкция, не выполнили обязанность по ее демонтажу;</w:t>
      </w:r>
    </w:p>
    <w:p w:rsidR="000A3F50" w:rsidRPr="0081165D" w:rsidRDefault="000A3F50" w:rsidP="000A3F50">
      <w:pPr>
        <w:autoSpaceDE w:val="0"/>
        <w:autoSpaceDN w:val="0"/>
        <w:adjustRightInd w:val="0"/>
        <w:ind w:firstLine="540"/>
        <w:jc w:val="both"/>
        <w:rPr>
          <w:bCs/>
        </w:rPr>
      </w:pPr>
      <w:r w:rsidRPr="0081165D">
        <w:rPr>
          <w:bCs/>
        </w:rPr>
        <w:t>- если рекламная конструкция присоединена к объекту муниципального имущества;</w:t>
      </w:r>
    </w:p>
    <w:p w:rsidR="000A3F50" w:rsidRPr="0081165D" w:rsidRDefault="000A3F50" w:rsidP="000A3F50">
      <w:pPr>
        <w:autoSpaceDE w:val="0"/>
        <w:autoSpaceDN w:val="0"/>
        <w:adjustRightInd w:val="0"/>
        <w:ind w:firstLine="540"/>
        <w:jc w:val="both"/>
        <w:rPr>
          <w:bCs/>
        </w:rPr>
      </w:pPr>
      <w:r w:rsidRPr="0081165D">
        <w:rPr>
          <w:bCs/>
        </w:rPr>
        <w:t>- если рекламная конструкция присоединена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0A3F50" w:rsidRPr="0081165D" w:rsidRDefault="000A3F50" w:rsidP="000A3F50">
      <w:pPr>
        <w:autoSpaceDE w:val="0"/>
        <w:autoSpaceDN w:val="0"/>
        <w:adjustRightInd w:val="0"/>
        <w:ind w:firstLine="540"/>
        <w:jc w:val="both"/>
        <w:rPr>
          <w:bCs/>
          <w:color w:val="000000"/>
        </w:rPr>
      </w:pPr>
    </w:p>
    <w:p w:rsidR="000A3F50" w:rsidRPr="0081165D" w:rsidRDefault="000A3F50" w:rsidP="000A3F50">
      <w:pPr>
        <w:autoSpaceDE w:val="0"/>
        <w:autoSpaceDN w:val="0"/>
        <w:adjustRightInd w:val="0"/>
        <w:jc w:val="center"/>
        <w:rPr>
          <w:bCs/>
          <w:color w:val="000000"/>
        </w:rPr>
      </w:pPr>
    </w:p>
    <w:p w:rsidR="000A3F50" w:rsidRPr="0081165D" w:rsidRDefault="000A3F50" w:rsidP="000A3F50">
      <w:pPr>
        <w:autoSpaceDE w:val="0"/>
        <w:autoSpaceDN w:val="0"/>
        <w:adjustRightInd w:val="0"/>
        <w:jc w:val="center"/>
        <w:outlineLvl w:val="1"/>
        <w:rPr>
          <w:bCs/>
          <w:color w:val="000000"/>
        </w:rPr>
      </w:pPr>
      <w:r w:rsidRPr="0081165D">
        <w:rPr>
          <w:bCs/>
          <w:color w:val="000000"/>
        </w:rPr>
        <w:t>8. РАЗМЕЩЕНИЕ РЕКЛАМЫ НА ТРАНСПОРТНЫХ СРЕДСТВАХ,</w:t>
      </w:r>
    </w:p>
    <w:p w:rsidR="000A3F50" w:rsidRPr="0081165D" w:rsidRDefault="000A3F50" w:rsidP="000A3F50">
      <w:pPr>
        <w:autoSpaceDE w:val="0"/>
        <w:autoSpaceDN w:val="0"/>
        <w:adjustRightInd w:val="0"/>
        <w:jc w:val="center"/>
        <w:rPr>
          <w:bCs/>
          <w:color w:val="000000"/>
        </w:rPr>
      </w:pPr>
      <w:proofErr w:type="gramStart"/>
      <w:r w:rsidRPr="0081165D">
        <w:rPr>
          <w:bCs/>
          <w:color w:val="000000"/>
        </w:rPr>
        <w:t>ЯВЛЯЮЩИХСЯ</w:t>
      </w:r>
      <w:proofErr w:type="gramEnd"/>
      <w:r w:rsidRPr="0081165D">
        <w:rPr>
          <w:bCs/>
          <w:color w:val="000000"/>
        </w:rPr>
        <w:t xml:space="preserve"> МУНИЦИПАЛЬНОЙ СОБСТВЕННОСТЬЮ</w:t>
      </w:r>
    </w:p>
    <w:p w:rsidR="000A3F50" w:rsidRPr="0081165D" w:rsidRDefault="000A3F50" w:rsidP="000A3F50">
      <w:pPr>
        <w:autoSpaceDE w:val="0"/>
        <w:autoSpaceDN w:val="0"/>
        <w:adjustRightInd w:val="0"/>
        <w:jc w:val="center"/>
        <w:rPr>
          <w:bCs/>
          <w:color w:val="000000"/>
        </w:rPr>
      </w:pPr>
    </w:p>
    <w:p w:rsidR="000A3F50" w:rsidRPr="0081165D" w:rsidRDefault="008A55B2" w:rsidP="000A3F50">
      <w:pPr>
        <w:autoSpaceDE w:val="0"/>
        <w:autoSpaceDN w:val="0"/>
        <w:adjustRightInd w:val="0"/>
        <w:ind w:firstLine="540"/>
        <w:jc w:val="both"/>
        <w:rPr>
          <w:bCs/>
          <w:color w:val="000000"/>
        </w:rPr>
      </w:pPr>
      <w:r>
        <w:rPr>
          <w:bCs/>
          <w:color w:val="000000"/>
        </w:rPr>
        <w:t>43</w:t>
      </w:r>
      <w:r w:rsidR="000A3F50" w:rsidRPr="0081165D">
        <w:rPr>
          <w:bCs/>
          <w:color w:val="000000"/>
        </w:rPr>
        <w:t xml:space="preserve">. Договор на размещение рекламы на транспортных средствах, являющихся муниципальной собственностью, заключается между </w:t>
      </w:r>
      <w:proofErr w:type="spellStart"/>
      <w:r w:rsidR="000A3F50" w:rsidRPr="0081165D">
        <w:rPr>
          <w:bCs/>
          <w:color w:val="000000"/>
        </w:rPr>
        <w:t>рекламораспространителем</w:t>
      </w:r>
      <w:proofErr w:type="spellEnd"/>
      <w:r w:rsidR="000A3F50" w:rsidRPr="0081165D">
        <w:rPr>
          <w:bCs/>
          <w:color w:val="000000"/>
        </w:rPr>
        <w:t xml:space="preserve"> и организацией, в чьем ведении находится транспортное средство на праве оперативного управления, в хозяйственном ведении или аренде.</w:t>
      </w:r>
    </w:p>
    <w:p w:rsidR="000A3F50" w:rsidRPr="0081165D" w:rsidRDefault="008A55B2" w:rsidP="000A3F50">
      <w:pPr>
        <w:autoSpaceDE w:val="0"/>
        <w:autoSpaceDN w:val="0"/>
        <w:adjustRightInd w:val="0"/>
        <w:ind w:firstLine="540"/>
        <w:jc w:val="both"/>
        <w:rPr>
          <w:bCs/>
          <w:color w:val="000000"/>
        </w:rPr>
      </w:pPr>
      <w:r>
        <w:rPr>
          <w:bCs/>
          <w:color w:val="000000"/>
        </w:rPr>
        <w:t>44</w:t>
      </w:r>
      <w:r w:rsidR="000A3F50" w:rsidRPr="0081165D">
        <w:rPr>
          <w:bCs/>
          <w:color w:val="000000"/>
        </w:rPr>
        <w:t xml:space="preserve">. Договор на размещение рекламы может быть заключен только с письменного разрешения </w:t>
      </w:r>
      <w:r w:rsidR="004239F2" w:rsidRPr="004239F2">
        <w:rPr>
          <w:bCs/>
        </w:rPr>
        <w:t>УЗИИО</w:t>
      </w:r>
      <w:r w:rsidR="002A1964">
        <w:rPr>
          <w:bCs/>
        </w:rPr>
        <w:t xml:space="preserve"> и </w:t>
      </w:r>
      <w:r w:rsidR="00FD428B" w:rsidRPr="007A6C57">
        <w:rPr>
          <w:bCs/>
        </w:rPr>
        <w:t xml:space="preserve">управления строительства и архитектуры администрации Саткинского </w:t>
      </w:r>
      <w:r w:rsidR="007A6C57" w:rsidRPr="007A6C57">
        <w:rPr>
          <w:bCs/>
        </w:rPr>
        <w:t xml:space="preserve">муниципального </w:t>
      </w:r>
      <w:r w:rsidR="00FD428B" w:rsidRPr="007A6C57">
        <w:rPr>
          <w:bCs/>
        </w:rPr>
        <w:t>района</w:t>
      </w:r>
      <w:r w:rsidR="000A3F50" w:rsidRPr="007A6C57">
        <w:rPr>
          <w:bCs/>
          <w:color w:val="000000"/>
        </w:rPr>
        <w:t>.</w:t>
      </w:r>
    </w:p>
    <w:p w:rsidR="000A3F50" w:rsidRPr="0081165D" w:rsidRDefault="008A55B2" w:rsidP="000A3F50">
      <w:pPr>
        <w:autoSpaceDE w:val="0"/>
        <w:autoSpaceDN w:val="0"/>
        <w:adjustRightInd w:val="0"/>
        <w:ind w:firstLine="540"/>
        <w:jc w:val="both"/>
        <w:rPr>
          <w:bCs/>
          <w:color w:val="000000"/>
        </w:rPr>
      </w:pPr>
      <w:r>
        <w:rPr>
          <w:bCs/>
          <w:color w:val="000000"/>
        </w:rPr>
        <w:t>45</w:t>
      </w:r>
      <w:r w:rsidR="000A3F50" w:rsidRPr="0081165D">
        <w:rPr>
          <w:bCs/>
          <w:color w:val="000000"/>
        </w:rPr>
        <w:t xml:space="preserve">. Организация, владеющая транспортным средством, несет ответственность за сохранность транспортного средства в соответствии с договором и гражданским законодательством. В случае порчи транспортного средства при размещении рекламы или </w:t>
      </w:r>
      <w:r w:rsidR="000A3F50" w:rsidRPr="0081165D">
        <w:rPr>
          <w:bCs/>
          <w:color w:val="000000"/>
        </w:rPr>
        <w:lastRenderedPageBreak/>
        <w:t>нанесения иного вреда организация возмещает убытки, причиненные муниципальному образованию, в соответствии с договором и гражданским законодательством.</w:t>
      </w:r>
    </w:p>
    <w:p w:rsidR="000A3F50" w:rsidRPr="0081165D" w:rsidRDefault="008A55B2" w:rsidP="000A3F50">
      <w:pPr>
        <w:autoSpaceDE w:val="0"/>
        <w:autoSpaceDN w:val="0"/>
        <w:adjustRightInd w:val="0"/>
        <w:ind w:firstLine="540"/>
        <w:jc w:val="both"/>
      </w:pPr>
      <w:r>
        <w:rPr>
          <w:bCs/>
          <w:color w:val="000000"/>
        </w:rPr>
        <w:t>46</w:t>
      </w:r>
      <w:r w:rsidR="000A3F50" w:rsidRPr="0081165D">
        <w:rPr>
          <w:bCs/>
          <w:color w:val="000000"/>
        </w:rPr>
        <w:t>. Запрещается и</w:t>
      </w:r>
      <w:r w:rsidR="000A3F50" w:rsidRPr="0081165D">
        <w:t>спользование транспортных средств исключительно или преимущественно в качестве передвижных рекламных конструкций, а также переоборудование транспортных сре</w:t>
      </w:r>
      <w:proofErr w:type="gramStart"/>
      <w:r w:rsidR="000A3F50" w:rsidRPr="0081165D">
        <w:t>дств дл</w:t>
      </w:r>
      <w:proofErr w:type="gramEnd"/>
      <w:r w:rsidR="000A3F50" w:rsidRPr="0081165D">
        <w:t>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0A3F50" w:rsidRPr="0081165D" w:rsidRDefault="008A55B2" w:rsidP="000A3F50">
      <w:pPr>
        <w:autoSpaceDE w:val="0"/>
        <w:autoSpaceDN w:val="0"/>
        <w:adjustRightInd w:val="0"/>
        <w:ind w:firstLine="540"/>
        <w:jc w:val="both"/>
        <w:rPr>
          <w:bCs/>
          <w:color w:val="000000"/>
        </w:rPr>
      </w:pPr>
      <w:r>
        <w:rPr>
          <w:bCs/>
          <w:color w:val="000000"/>
        </w:rPr>
        <w:t>47</w:t>
      </w:r>
      <w:r w:rsidR="000A3F50" w:rsidRPr="0081165D">
        <w:rPr>
          <w:bCs/>
          <w:color w:val="000000"/>
        </w:rPr>
        <w:t xml:space="preserve">. Ответственность за содержание рекламы и иных требований Федерального </w:t>
      </w:r>
      <w:hyperlink r:id="rId20" w:history="1">
        <w:r w:rsidR="000A3F50" w:rsidRPr="0081165D">
          <w:rPr>
            <w:bCs/>
            <w:color w:val="000000"/>
          </w:rPr>
          <w:t>закона</w:t>
        </w:r>
      </w:hyperlink>
      <w:r w:rsidR="00FD428B" w:rsidRPr="007A6C57">
        <w:rPr>
          <w:bCs/>
          <w:color w:val="000000"/>
        </w:rPr>
        <w:t>«О рекламе»</w:t>
      </w:r>
      <w:r w:rsidR="000A3F50" w:rsidRPr="0081165D">
        <w:rPr>
          <w:bCs/>
          <w:color w:val="000000"/>
        </w:rPr>
        <w:t xml:space="preserve"> несет организация, заключившая договор на размещение рекламы, в соответствии с законодательством</w:t>
      </w:r>
      <w:r w:rsidR="007F50DC">
        <w:rPr>
          <w:bCs/>
          <w:color w:val="000000"/>
        </w:rPr>
        <w:t xml:space="preserve"> Российской Федерации</w:t>
      </w:r>
      <w:r w:rsidR="000A3F50" w:rsidRPr="0081165D">
        <w:rPr>
          <w:bCs/>
          <w:color w:val="000000"/>
        </w:rPr>
        <w:t>.</w:t>
      </w:r>
    </w:p>
    <w:p w:rsidR="00481B35" w:rsidRDefault="00481B35"/>
    <w:p w:rsidR="00D008B3" w:rsidRDefault="00D008B3"/>
    <w:p w:rsidR="00D008B3" w:rsidRDefault="00D008B3">
      <w:r>
        <w:t xml:space="preserve">Начальник Управления </w:t>
      </w:r>
      <w:proofErr w:type="gramStart"/>
      <w:r>
        <w:t>земельными</w:t>
      </w:r>
      <w:proofErr w:type="gramEnd"/>
    </w:p>
    <w:p w:rsidR="00D16E64" w:rsidRPr="00E77A7E" w:rsidRDefault="00D008B3">
      <w:r>
        <w:t>и имущественными отношениями</w:t>
      </w:r>
      <w:r>
        <w:tab/>
      </w:r>
      <w:r>
        <w:tab/>
      </w:r>
      <w:r>
        <w:tab/>
      </w:r>
      <w:r>
        <w:tab/>
      </w:r>
      <w:r>
        <w:tab/>
      </w:r>
      <w:r>
        <w:tab/>
        <w:t>С.В. Буков</w:t>
      </w:r>
    </w:p>
    <w:p w:rsidR="0030698C" w:rsidRDefault="0030698C" w:rsidP="00200F60"/>
    <w:p w:rsidR="00ED2268" w:rsidRDefault="00ED2268" w:rsidP="00200F60"/>
    <w:p w:rsidR="00ED2268" w:rsidRDefault="00ED2268" w:rsidP="00200F60"/>
    <w:p w:rsidR="00ED2268" w:rsidRDefault="00ED2268" w:rsidP="00200F60"/>
    <w:p w:rsidR="00ED2268" w:rsidRDefault="00ED2268" w:rsidP="00200F60"/>
    <w:p w:rsidR="00ED2268" w:rsidRDefault="00ED2268" w:rsidP="00200F60"/>
    <w:p w:rsidR="00ED2268" w:rsidRDefault="00ED2268" w:rsidP="00200F60"/>
    <w:p w:rsidR="00ED2268" w:rsidRDefault="00ED2268" w:rsidP="00200F60"/>
    <w:p w:rsidR="00ED2268" w:rsidRDefault="00ED2268"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0A06B5" w:rsidRDefault="000A06B5" w:rsidP="00200F60"/>
    <w:p w:rsidR="00A55689" w:rsidRDefault="00A55689" w:rsidP="00200F60"/>
    <w:p w:rsidR="00A55689" w:rsidRDefault="00A55689" w:rsidP="00200F60"/>
    <w:p w:rsidR="00A55689" w:rsidRDefault="00A55689" w:rsidP="00200F60"/>
    <w:p w:rsidR="00A55689" w:rsidRDefault="00A55689" w:rsidP="00200F60"/>
    <w:p w:rsidR="00A55689" w:rsidRDefault="00A55689" w:rsidP="00200F60"/>
    <w:p w:rsidR="00A55689" w:rsidRDefault="00A55689" w:rsidP="00200F60"/>
    <w:p w:rsidR="00A55689" w:rsidRDefault="00A55689" w:rsidP="00200F60"/>
    <w:p w:rsidR="000A06B5" w:rsidRDefault="000A06B5" w:rsidP="00200F60"/>
    <w:p w:rsidR="000A06B5" w:rsidRDefault="000A06B5" w:rsidP="00200F60"/>
    <w:p w:rsidR="000A06B5" w:rsidRDefault="000A06B5" w:rsidP="00200F60"/>
    <w:p w:rsidR="000A06B5" w:rsidRDefault="000A06B5" w:rsidP="00200F60"/>
    <w:p w:rsidR="00ED2268" w:rsidRDefault="00ED2268" w:rsidP="00200F60"/>
    <w:p w:rsidR="00ED2268" w:rsidRDefault="00ED2268" w:rsidP="00200F60"/>
    <w:p w:rsidR="000A06B5" w:rsidRDefault="000A06B5" w:rsidP="00D008B3">
      <w:pPr>
        <w:jc w:val="right"/>
      </w:pPr>
    </w:p>
    <w:p w:rsidR="00D16E64" w:rsidRDefault="00D16E64" w:rsidP="00D008B3">
      <w:pPr>
        <w:jc w:val="right"/>
      </w:pPr>
      <w:r>
        <w:lastRenderedPageBreak/>
        <w:t xml:space="preserve">Приложение 1 </w:t>
      </w:r>
    </w:p>
    <w:p w:rsidR="000E170A" w:rsidRDefault="00D16E64" w:rsidP="00D008B3">
      <w:pPr>
        <w:jc w:val="right"/>
      </w:pPr>
      <w:r>
        <w:t>к Положению «О порядке размещения</w:t>
      </w:r>
    </w:p>
    <w:p w:rsidR="000E170A" w:rsidRPr="00F0769E" w:rsidRDefault="00D16E64" w:rsidP="00114013">
      <w:pPr>
        <w:jc w:val="right"/>
      </w:pPr>
      <w:r>
        <w:t xml:space="preserve">и эксплуатации рекламных конструкций </w:t>
      </w:r>
    </w:p>
    <w:p w:rsidR="00D16E64" w:rsidRDefault="000E170A" w:rsidP="00D008B3">
      <w:pPr>
        <w:jc w:val="right"/>
      </w:pPr>
      <w:r>
        <w:t>на территории</w:t>
      </w:r>
      <w:r w:rsidR="00D16E64">
        <w:t xml:space="preserve"> Саткинского муниципального района»</w:t>
      </w:r>
    </w:p>
    <w:p w:rsidR="00D16E64" w:rsidRDefault="00D16E64" w:rsidP="00C11F47"/>
    <w:p w:rsidR="008957A5" w:rsidRPr="00200F60" w:rsidRDefault="00200F60" w:rsidP="00200F60">
      <w:pPr>
        <w:jc w:val="center"/>
        <w:rPr>
          <w:b/>
        </w:rPr>
      </w:pPr>
      <w:r w:rsidRPr="00200F60">
        <w:rPr>
          <w:b/>
        </w:rPr>
        <w:t>АДМИНИСТРАЦИЯ</w:t>
      </w:r>
    </w:p>
    <w:p w:rsidR="001648D0" w:rsidRPr="00E77A7E" w:rsidRDefault="001648D0" w:rsidP="00C11F47">
      <w:pPr>
        <w:pBdr>
          <w:bottom w:val="single" w:sz="12" w:space="1" w:color="auto"/>
        </w:pBdr>
        <w:ind w:left="-340" w:right="-2"/>
        <w:jc w:val="center"/>
        <w:rPr>
          <w:b/>
        </w:rPr>
      </w:pPr>
      <w:r w:rsidRPr="00E77A7E">
        <w:rPr>
          <w:b/>
        </w:rPr>
        <w:t>САТКИНСКОГО МУНИЦИПАЛЬНОГО РАЙОНА</w:t>
      </w:r>
    </w:p>
    <w:p w:rsidR="00E77A7E" w:rsidRPr="00E77A7E" w:rsidRDefault="00E77A7E" w:rsidP="00C11F47">
      <w:pPr>
        <w:pBdr>
          <w:bottom w:val="single" w:sz="12" w:space="1" w:color="auto"/>
        </w:pBdr>
        <w:ind w:left="-340" w:right="-2"/>
        <w:jc w:val="center"/>
        <w:rPr>
          <w:b/>
        </w:rPr>
      </w:pPr>
      <w:r w:rsidRPr="00E77A7E">
        <w:rPr>
          <w:b/>
        </w:rPr>
        <w:t>ЧЕЛЯБИНСКОЙ ОБЛАСТИ</w:t>
      </w:r>
    </w:p>
    <w:p w:rsidR="001648D0" w:rsidRPr="00C11F47" w:rsidRDefault="001648D0" w:rsidP="001648D0">
      <w:pPr>
        <w:ind w:left="-170" w:right="-2"/>
        <w:jc w:val="center"/>
        <w:rPr>
          <w:sz w:val="20"/>
          <w:szCs w:val="20"/>
        </w:rPr>
      </w:pPr>
      <w:r w:rsidRPr="00C11F47">
        <w:rPr>
          <w:sz w:val="20"/>
          <w:szCs w:val="20"/>
        </w:rPr>
        <w:t xml:space="preserve">456910, г. </w:t>
      </w:r>
      <w:proofErr w:type="spellStart"/>
      <w:r w:rsidRPr="00C11F47">
        <w:rPr>
          <w:sz w:val="20"/>
          <w:szCs w:val="20"/>
        </w:rPr>
        <w:t>Сатка</w:t>
      </w:r>
      <w:proofErr w:type="spellEnd"/>
      <w:r w:rsidRPr="00C11F47">
        <w:rPr>
          <w:sz w:val="20"/>
          <w:szCs w:val="20"/>
        </w:rPr>
        <w:t>, Ч</w:t>
      </w:r>
      <w:r w:rsidR="00E77A7E">
        <w:rPr>
          <w:sz w:val="20"/>
          <w:szCs w:val="20"/>
        </w:rPr>
        <w:t xml:space="preserve">елябинская </w:t>
      </w:r>
      <w:proofErr w:type="spellStart"/>
      <w:r w:rsidR="00E77A7E">
        <w:rPr>
          <w:sz w:val="20"/>
          <w:szCs w:val="20"/>
        </w:rPr>
        <w:t>обл</w:t>
      </w:r>
      <w:proofErr w:type="spellEnd"/>
      <w:r w:rsidR="00E77A7E">
        <w:rPr>
          <w:sz w:val="20"/>
          <w:szCs w:val="20"/>
        </w:rPr>
        <w:t>.</w:t>
      </w:r>
      <w:proofErr w:type="gramStart"/>
      <w:r w:rsidR="00E77A7E">
        <w:rPr>
          <w:sz w:val="20"/>
          <w:szCs w:val="20"/>
        </w:rPr>
        <w:t>,у</w:t>
      </w:r>
      <w:proofErr w:type="gramEnd"/>
      <w:r w:rsidR="00E77A7E">
        <w:rPr>
          <w:sz w:val="20"/>
          <w:szCs w:val="20"/>
        </w:rPr>
        <w:t>л. Металлургов</w:t>
      </w:r>
      <w:r w:rsidRPr="00C11F47">
        <w:rPr>
          <w:sz w:val="20"/>
          <w:szCs w:val="20"/>
        </w:rPr>
        <w:t xml:space="preserve">, </w:t>
      </w:r>
      <w:r w:rsidR="00E77A7E">
        <w:rPr>
          <w:sz w:val="20"/>
          <w:szCs w:val="20"/>
        </w:rPr>
        <w:t>2, т. (351-61) 4-35-42</w:t>
      </w:r>
      <w:r w:rsidRPr="00C11F47">
        <w:rPr>
          <w:sz w:val="20"/>
          <w:szCs w:val="20"/>
        </w:rPr>
        <w:t xml:space="preserve">, факс </w:t>
      </w:r>
      <w:r w:rsidRPr="001445A3">
        <w:rPr>
          <w:i/>
          <w:sz w:val="20"/>
          <w:szCs w:val="20"/>
        </w:rPr>
        <w:t>4-</w:t>
      </w:r>
      <w:r w:rsidR="00E77A7E">
        <w:rPr>
          <w:i/>
          <w:sz w:val="20"/>
          <w:szCs w:val="20"/>
        </w:rPr>
        <w:t>35-41,</w:t>
      </w:r>
      <w:r w:rsidRPr="00C11F47">
        <w:rPr>
          <w:sz w:val="20"/>
          <w:szCs w:val="20"/>
        </w:rPr>
        <w:t xml:space="preserve"> электронная почта:</w:t>
      </w:r>
      <w:hyperlink r:id="rId21" w:history="1">
        <w:r w:rsidR="00E77A7E" w:rsidRPr="001760C9">
          <w:rPr>
            <w:rStyle w:val="a3"/>
            <w:sz w:val="20"/>
            <w:szCs w:val="20"/>
            <w:lang w:val="en-US"/>
          </w:rPr>
          <w:t>admsatka</w:t>
        </w:r>
        <w:r w:rsidR="00E77A7E" w:rsidRPr="001760C9">
          <w:rPr>
            <w:rStyle w:val="a3"/>
            <w:sz w:val="20"/>
            <w:szCs w:val="20"/>
          </w:rPr>
          <w:t>@yandex.ru</w:t>
        </w:r>
      </w:hyperlink>
    </w:p>
    <w:p w:rsidR="008957A5" w:rsidRDefault="008957A5" w:rsidP="008957A5">
      <w:pPr>
        <w:jc w:val="center"/>
      </w:pPr>
    </w:p>
    <w:p w:rsidR="008957A5" w:rsidRPr="008957A5" w:rsidRDefault="008957A5" w:rsidP="008957A5">
      <w:pPr>
        <w:jc w:val="center"/>
        <w:rPr>
          <w:b/>
          <w:sz w:val="28"/>
          <w:szCs w:val="28"/>
        </w:rPr>
      </w:pPr>
      <w:r w:rsidRPr="008957A5">
        <w:rPr>
          <w:b/>
          <w:sz w:val="28"/>
          <w:szCs w:val="28"/>
        </w:rPr>
        <w:t>ПРЕДПИСАНИЕ</w:t>
      </w:r>
    </w:p>
    <w:p w:rsidR="008957A5" w:rsidRDefault="008957A5" w:rsidP="008957A5">
      <w:pPr>
        <w:jc w:val="center"/>
      </w:pPr>
    </w:p>
    <w:p w:rsidR="008957A5" w:rsidRDefault="008957A5" w:rsidP="008957A5">
      <w:r>
        <w:t>Выдано ______________________________________________________________________</w:t>
      </w:r>
    </w:p>
    <w:p w:rsidR="008957A5" w:rsidRDefault="008957A5" w:rsidP="008957A5">
      <w:pPr>
        <w:jc w:val="center"/>
      </w:pPr>
      <w:r>
        <w:t>(владелец рекламной установки, индивидуальный предприниматель)</w:t>
      </w:r>
    </w:p>
    <w:p w:rsidR="008957A5" w:rsidRDefault="008957A5" w:rsidP="008957A5">
      <w:pPr>
        <w:pBdr>
          <w:bottom w:val="single" w:sz="12" w:space="1" w:color="auto"/>
        </w:pBdr>
        <w:jc w:val="center"/>
      </w:pPr>
    </w:p>
    <w:p w:rsidR="008957A5" w:rsidRDefault="008957A5" w:rsidP="008957A5"/>
    <w:p w:rsidR="008957A5" w:rsidRDefault="008957A5" w:rsidP="008957A5">
      <w:r>
        <w:t>по___________________________________________________________________________</w:t>
      </w:r>
    </w:p>
    <w:p w:rsidR="008957A5" w:rsidRDefault="008957A5" w:rsidP="008957A5">
      <w:pPr>
        <w:jc w:val="center"/>
      </w:pPr>
      <w:r>
        <w:t>(наименование объекта рекламы)</w:t>
      </w:r>
    </w:p>
    <w:p w:rsidR="008957A5" w:rsidRDefault="008957A5" w:rsidP="008957A5">
      <w:pPr>
        <w:jc w:val="center"/>
      </w:pPr>
    </w:p>
    <w:p w:rsidR="008957A5" w:rsidRDefault="008957A5" w:rsidP="008957A5">
      <w:r>
        <w:t>Расположенного по адресу:______________________________________________________</w:t>
      </w:r>
    </w:p>
    <w:p w:rsidR="008957A5" w:rsidRDefault="008957A5" w:rsidP="008957A5"/>
    <w:p w:rsidR="008957A5" w:rsidRDefault="008957A5" w:rsidP="008957A5">
      <w:r>
        <w:t>На момент обследования обнаружено:_____________________________________________</w:t>
      </w:r>
    </w:p>
    <w:p w:rsidR="008957A5" w:rsidRDefault="008957A5" w:rsidP="008957A5">
      <w:pPr>
        <w:pBdr>
          <w:bottom w:val="single" w:sz="12" w:space="1" w:color="auto"/>
        </w:pBdr>
      </w:pPr>
    </w:p>
    <w:p w:rsidR="008957A5" w:rsidRDefault="008957A5" w:rsidP="008957A5"/>
    <w:p w:rsidR="008957A5" w:rsidRDefault="008957A5" w:rsidP="008957A5">
      <w:r>
        <w:t>В результате обследования установлено:___________________________________________</w:t>
      </w:r>
    </w:p>
    <w:p w:rsidR="008957A5" w:rsidRDefault="008957A5" w:rsidP="008957A5">
      <w:r>
        <w:tab/>
      </w:r>
      <w:r>
        <w:tab/>
      </w:r>
      <w:r>
        <w:tab/>
      </w:r>
      <w:r>
        <w:tab/>
      </w:r>
      <w:r>
        <w:tab/>
      </w:r>
      <w:r>
        <w:tab/>
      </w:r>
      <w:r>
        <w:tab/>
        <w:t>(наименование нарушения правовых</w:t>
      </w:r>
    </w:p>
    <w:p w:rsidR="008957A5" w:rsidRDefault="008957A5" w:rsidP="008957A5">
      <w:pPr>
        <w:pBdr>
          <w:bottom w:val="single" w:sz="12" w:space="1" w:color="auto"/>
        </w:pBdr>
      </w:pPr>
    </w:p>
    <w:p w:rsidR="008957A5" w:rsidRDefault="008957A5" w:rsidP="008957A5">
      <w:pPr>
        <w:jc w:val="center"/>
      </w:pPr>
      <w:r>
        <w:t>норм при размещении рекламных конструкций)</w:t>
      </w:r>
    </w:p>
    <w:p w:rsidR="008957A5" w:rsidRDefault="008957A5" w:rsidP="008957A5">
      <w:pPr>
        <w:jc w:val="center"/>
      </w:pPr>
    </w:p>
    <w:p w:rsidR="008957A5" w:rsidRDefault="008957A5" w:rsidP="008957A5">
      <w:pPr>
        <w:pBdr>
          <w:top w:val="single" w:sz="12" w:space="1" w:color="auto"/>
          <w:bottom w:val="single" w:sz="12" w:space="1" w:color="auto"/>
        </w:pBdr>
      </w:pPr>
    </w:p>
    <w:p w:rsidR="008957A5" w:rsidRDefault="008957A5" w:rsidP="008957A5"/>
    <w:p w:rsidR="00EF6B1C" w:rsidRDefault="00EF6B1C" w:rsidP="008957A5">
      <w:r>
        <w:t>Требую ______________________________________________________________________</w:t>
      </w:r>
    </w:p>
    <w:p w:rsidR="00EF6B1C" w:rsidRDefault="00EF6B1C" w:rsidP="00EF6B1C">
      <w:pPr>
        <w:jc w:val="center"/>
      </w:pPr>
      <w:r>
        <w:t>(Федеральный закон о рекламе № 38-ФЗ)</w:t>
      </w:r>
    </w:p>
    <w:p w:rsidR="00EF6B1C" w:rsidRDefault="00EF6B1C" w:rsidP="00EF6B1C">
      <w:pPr>
        <w:jc w:val="center"/>
      </w:pPr>
    </w:p>
    <w:p w:rsidR="00EF6B1C" w:rsidRDefault="00EF6B1C" w:rsidP="00EF6B1C">
      <w:pPr>
        <w:pBdr>
          <w:top w:val="single" w:sz="12" w:space="1" w:color="auto"/>
          <w:bottom w:val="single" w:sz="12" w:space="1" w:color="auto"/>
        </w:pBdr>
        <w:jc w:val="center"/>
      </w:pPr>
    </w:p>
    <w:p w:rsidR="00EF6B1C" w:rsidRDefault="00EF6B1C" w:rsidP="00EF6B1C">
      <w:pPr>
        <w:jc w:val="center"/>
      </w:pPr>
    </w:p>
    <w:p w:rsidR="00EF6B1C" w:rsidRDefault="00EF6B1C" w:rsidP="00EF6B1C">
      <w:r>
        <w:t>О выполнении настоящего предписания необходимо уведомить до ____________________</w:t>
      </w:r>
    </w:p>
    <w:p w:rsidR="00EF6B1C" w:rsidRDefault="00EF6B1C" w:rsidP="00EF6B1C">
      <w:pPr>
        <w:pBdr>
          <w:bottom w:val="single" w:sz="12" w:space="1" w:color="auto"/>
        </w:pBdr>
      </w:pPr>
    </w:p>
    <w:p w:rsidR="00EF6B1C" w:rsidRDefault="00EF6B1C" w:rsidP="00EF6B1C"/>
    <w:p w:rsidR="00EF6B1C" w:rsidRDefault="00EF6B1C" w:rsidP="00EF6B1C">
      <w:r>
        <w:t>Должность ___________________________________________________________________</w:t>
      </w:r>
    </w:p>
    <w:p w:rsidR="00EF6B1C" w:rsidRDefault="00EF6B1C" w:rsidP="00EF6B1C">
      <w:pPr>
        <w:jc w:val="center"/>
      </w:pPr>
      <w:r>
        <w:t>(Ф.И.О. лица, составившего настоящее предписание)</w:t>
      </w:r>
    </w:p>
    <w:p w:rsidR="00EF6B1C" w:rsidRDefault="00EF6B1C" w:rsidP="00EF6B1C">
      <w:pPr>
        <w:jc w:val="center"/>
      </w:pPr>
    </w:p>
    <w:p w:rsidR="00EF6B1C" w:rsidRDefault="00EF6B1C" w:rsidP="00EF6B1C">
      <w:pPr>
        <w:jc w:val="right"/>
      </w:pPr>
      <w:r>
        <w:t>________________________________</w:t>
      </w:r>
    </w:p>
    <w:p w:rsidR="00EF6B1C" w:rsidRDefault="00EF6B1C" w:rsidP="00EF6B1C">
      <w:pPr>
        <w:jc w:val="center"/>
      </w:pPr>
      <w:r>
        <w:t xml:space="preserve">                                                                                                                                    (подпись)</w:t>
      </w:r>
    </w:p>
    <w:p w:rsidR="00EF6B1C" w:rsidRDefault="00EF6B1C" w:rsidP="00EF6B1C">
      <w:pPr>
        <w:jc w:val="center"/>
      </w:pPr>
    </w:p>
    <w:p w:rsidR="00EF6B1C" w:rsidRDefault="00EF6B1C" w:rsidP="00EF6B1C">
      <w:r>
        <w:t>Предписание принял:___________________________________________________________</w:t>
      </w:r>
    </w:p>
    <w:p w:rsidR="00EF6B1C" w:rsidRDefault="00EF6B1C" w:rsidP="00EF6B1C"/>
    <w:p w:rsidR="00EF6B1C" w:rsidRDefault="00EF6B1C" w:rsidP="00EF6B1C">
      <w:r>
        <w:tab/>
      </w:r>
      <w:r>
        <w:tab/>
      </w:r>
      <w:r>
        <w:tab/>
      </w:r>
      <w:r>
        <w:tab/>
      </w:r>
      <w:r>
        <w:tab/>
      </w:r>
      <w:r>
        <w:tab/>
      </w:r>
      <w:r>
        <w:tab/>
        <w:t>____________________________________</w:t>
      </w:r>
    </w:p>
    <w:p w:rsidR="002334ED" w:rsidRDefault="00BA7A0B" w:rsidP="00EF6B1C">
      <w:r>
        <w:tab/>
      </w:r>
      <w:r>
        <w:tab/>
      </w:r>
      <w:r>
        <w:tab/>
      </w:r>
      <w:r>
        <w:tab/>
      </w:r>
      <w:r>
        <w:tab/>
      </w:r>
      <w:r>
        <w:tab/>
      </w:r>
      <w:r>
        <w:tab/>
      </w:r>
      <w:r>
        <w:tab/>
      </w:r>
      <w:r w:rsidR="00EF6B1C">
        <w:tab/>
      </w:r>
      <w:r w:rsidR="00EF6B1C">
        <w:tab/>
      </w:r>
      <w:r w:rsidR="00EF6B1C">
        <w:tab/>
      </w:r>
      <w:r>
        <w:t xml:space="preserve">       (подпись)</w:t>
      </w:r>
      <w:r w:rsidR="00EF6B1C">
        <w:tab/>
      </w:r>
      <w:r w:rsidR="00EF6B1C">
        <w:tab/>
      </w:r>
      <w:r w:rsidR="00EF6B1C">
        <w:tab/>
      </w:r>
      <w:r w:rsidR="00EF6B1C">
        <w:tab/>
      </w:r>
      <w:r w:rsidR="00EF6B1C">
        <w:tab/>
      </w:r>
      <w:r w:rsidR="00EF6B1C">
        <w:tab/>
      </w:r>
      <w:r w:rsidR="00EF6B1C">
        <w:tab/>
      </w:r>
      <w:r w:rsidR="00EF6B1C">
        <w:tab/>
      </w:r>
      <w:r w:rsidR="00EF6B1C">
        <w:tab/>
      </w:r>
      <w:r w:rsidR="00EF6B1C">
        <w:tab/>
      </w:r>
    </w:p>
    <w:p w:rsidR="002334ED" w:rsidRDefault="002334ED" w:rsidP="00EF6B1C"/>
    <w:p w:rsidR="00DF2EA4" w:rsidRDefault="00DF2EA4" w:rsidP="00EF6B1C"/>
    <w:p w:rsidR="005E63D4" w:rsidRDefault="005E63D4" w:rsidP="005E63D4">
      <w:pPr>
        <w:jc w:val="right"/>
      </w:pPr>
      <w:r>
        <w:t xml:space="preserve">Приложение 2 </w:t>
      </w:r>
    </w:p>
    <w:p w:rsidR="005E63D4" w:rsidRDefault="005E63D4" w:rsidP="005E63D4">
      <w:pPr>
        <w:jc w:val="right"/>
      </w:pPr>
      <w:r>
        <w:t>к Положению «О порядке размещения</w:t>
      </w:r>
    </w:p>
    <w:p w:rsidR="005E63D4" w:rsidRPr="00F0769E" w:rsidRDefault="005E63D4" w:rsidP="00114013">
      <w:pPr>
        <w:jc w:val="right"/>
      </w:pPr>
      <w:r>
        <w:t xml:space="preserve">и эксплуатации рекламных конструкций </w:t>
      </w:r>
    </w:p>
    <w:p w:rsidR="005E63D4" w:rsidRDefault="005E63D4" w:rsidP="005E63D4">
      <w:pPr>
        <w:jc w:val="right"/>
      </w:pPr>
      <w:r>
        <w:t>на территории Саткинского муниципального района»</w:t>
      </w:r>
    </w:p>
    <w:p w:rsidR="00D16E64" w:rsidRDefault="00D16E64" w:rsidP="00D008B3">
      <w:pPr>
        <w:jc w:val="right"/>
      </w:pPr>
    </w:p>
    <w:p w:rsidR="005E63D4" w:rsidRDefault="005E63D4" w:rsidP="00D008B3">
      <w:pPr>
        <w:jc w:val="right"/>
      </w:pPr>
    </w:p>
    <w:p w:rsidR="00E77A7E" w:rsidRDefault="00E77A7E" w:rsidP="00E77A7E"/>
    <w:p w:rsidR="00E77A7E" w:rsidRPr="00200F60" w:rsidRDefault="00E77A7E" w:rsidP="00E77A7E">
      <w:pPr>
        <w:jc w:val="center"/>
        <w:rPr>
          <w:b/>
        </w:rPr>
      </w:pPr>
      <w:r w:rsidRPr="00200F60">
        <w:rPr>
          <w:b/>
        </w:rPr>
        <w:t>АДМИНИСТРАЦИЯ</w:t>
      </w:r>
    </w:p>
    <w:p w:rsidR="00E77A7E" w:rsidRPr="00E77A7E" w:rsidRDefault="00E77A7E" w:rsidP="00E77A7E">
      <w:pPr>
        <w:pBdr>
          <w:bottom w:val="single" w:sz="12" w:space="1" w:color="auto"/>
        </w:pBdr>
        <w:ind w:left="-340" w:right="-2"/>
        <w:jc w:val="center"/>
        <w:rPr>
          <w:b/>
        </w:rPr>
      </w:pPr>
      <w:r w:rsidRPr="00E77A7E">
        <w:rPr>
          <w:b/>
        </w:rPr>
        <w:t>САТКИНСКОГО МУНИЦИПАЛЬНОГО РАЙОНА</w:t>
      </w:r>
    </w:p>
    <w:p w:rsidR="00770AB3" w:rsidRPr="00AB3DC8" w:rsidRDefault="00E77A7E" w:rsidP="00E77A7E">
      <w:pPr>
        <w:pBdr>
          <w:bottom w:val="single" w:sz="12" w:space="1" w:color="auto"/>
        </w:pBdr>
        <w:ind w:left="-340" w:right="-2"/>
        <w:jc w:val="center"/>
      </w:pPr>
      <w:r w:rsidRPr="00E77A7E">
        <w:rPr>
          <w:b/>
        </w:rPr>
        <w:t>ЧЕЛЯБИНСКОЙ ОБЛАСТИ</w:t>
      </w:r>
    </w:p>
    <w:p w:rsidR="00E77A7E" w:rsidRPr="00C11F47" w:rsidRDefault="00E77A7E" w:rsidP="00E77A7E">
      <w:pPr>
        <w:ind w:left="-170" w:right="-2"/>
        <w:jc w:val="center"/>
        <w:rPr>
          <w:sz w:val="20"/>
          <w:szCs w:val="20"/>
        </w:rPr>
      </w:pPr>
      <w:r w:rsidRPr="00E77A7E">
        <w:rPr>
          <w:sz w:val="20"/>
          <w:szCs w:val="20"/>
        </w:rPr>
        <w:t xml:space="preserve"> </w:t>
      </w:r>
      <w:r w:rsidRPr="00C11F47">
        <w:rPr>
          <w:sz w:val="20"/>
          <w:szCs w:val="20"/>
        </w:rPr>
        <w:t xml:space="preserve">456910, г. </w:t>
      </w:r>
      <w:proofErr w:type="spellStart"/>
      <w:r w:rsidRPr="00C11F47">
        <w:rPr>
          <w:sz w:val="20"/>
          <w:szCs w:val="20"/>
        </w:rPr>
        <w:t>Сатка</w:t>
      </w:r>
      <w:proofErr w:type="spellEnd"/>
      <w:r w:rsidRPr="00C11F47">
        <w:rPr>
          <w:sz w:val="20"/>
          <w:szCs w:val="20"/>
        </w:rPr>
        <w:t>, Ч</w:t>
      </w:r>
      <w:r>
        <w:rPr>
          <w:sz w:val="20"/>
          <w:szCs w:val="20"/>
        </w:rPr>
        <w:t xml:space="preserve">елябинская </w:t>
      </w:r>
      <w:proofErr w:type="spellStart"/>
      <w:r>
        <w:rPr>
          <w:sz w:val="20"/>
          <w:szCs w:val="20"/>
        </w:rPr>
        <w:t>обл</w:t>
      </w:r>
      <w:proofErr w:type="spellEnd"/>
      <w:r>
        <w:rPr>
          <w:sz w:val="20"/>
          <w:szCs w:val="20"/>
        </w:rPr>
        <w:t>.</w:t>
      </w:r>
      <w:proofErr w:type="gramStart"/>
      <w:r>
        <w:rPr>
          <w:sz w:val="20"/>
          <w:szCs w:val="20"/>
        </w:rPr>
        <w:t>,у</w:t>
      </w:r>
      <w:proofErr w:type="gramEnd"/>
      <w:r>
        <w:rPr>
          <w:sz w:val="20"/>
          <w:szCs w:val="20"/>
        </w:rPr>
        <w:t>л. Металлургов</w:t>
      </w:r>
      <w:r w:rsidRPr="00C11F47">
        <w:rPr>
          <w:sz w:val="20"/>
          <w:szCs w:val="20"/>
        </w:rPr>
        <w:t xml:space="preserve">, </w:t>
      </w:r>
      <w:r>
        <w:rPr>
          <w:sz w:val="20"/>
          <w:szCs w:val="20"/>
        </w:rPr>
        <w:t>2, т. (351-61) 4-35-42</w:t>
      </w:r>
      <w:r w:rsidRPr="00C11F47">
        <w:rPr>
          <w:sz w:val="20"/>
          <w:szCs w:val="20"/>
        </w:rPr>
        <w:t xml:space="preserve">, факс </w:t>
      </w:r>
      <w:r w:rsidRPr="001445A3">
        <w:rPr>
          <w:i/>
          <w:sz w:val="20"/>
          <w:szCs w:val="20"/>
        </w:rPr>
        <w:t>4-</w:t>
      </w:r>
      <w:r>
        <w:rPr>
          <w:i/>
          <w:sz w:val="20"/>
          <w:szCs w:val="20"/>
        </w:rPr>
        <w:t>35-41,</w:t>
      </w:r>
      <w:r w:rsidRPr="00C11F47">
        <w:rPr>
          <w:sz w:val="20"/>
          <w:szCs w:val="20"/>
        </w:rPr>
        <w:t xml:space="preserve"> электронная почта:</w:t>
      </w:r>
      <w:hyperlink r:id="rId22" w:history="1">
        <w:r w:rsidRPr="001760C9">
          <w:rPr>
            <w:rStyle w:val="a3"/>
            <w:sz w:val="20"/>
            <w:szCs w:val="20"/>
            <w:lang w:val="en-US"/>
          </w:rPr>
          <w:t>admsatka</w:t>
        </w:r>
        <w:r w:rsidRPr="001760C9">
          <w:rPr>
            <w:rStyle w:val="a3"/>
            <w:sz w:val="20"/>
            <w:szCs w:val="20"/>
          </w:rPr>
          <w:t>@yandex.ru</w:t>
        </w:r>
      </w:hyperlink>
    </w:p>
    <w:p w:rsidR="005E63D4" w:rsidRDefault="0081666E" w:rsidP="00E77A7E">
      <w:pPr>
        <w:ind w:left="-170" w:right="-2"/>
        <w:jc w:val="center"/>
      </w:pPr>
      <w:r>
        <w:t xml:space="preserve"> </w:t>
      </w:r>
    </w:p>
    <w:p w:rsidR="00770AB3" w:rsidRPr="00770AB3" w:rsidRDefault="00770AB3" w:rsidP="005E63D4">
      <w:pPr>
        <w:jc w:val="center"/>
        <w:rPr>
          <w:b/>
          <w:sz w:val="28"/>
          <w:szCs w:val="28"/>
        </w:rPr>
      </w:pPr>
      <w:r w:rsidRPr="00770AB3">
        <w:rPr>
          <w:b/>
          <w:sz w:val="28"/>
          <w:szCs w:val="28"/>
        </w:rPr>
        <w:t>РАЗРЕШЕНИЕ</w:t>
      </w:r>
    </w:p>
    <w:p w:rsidR="00D16E64" w:rsidRDefault="00770AB3" w:rsidP="00770AB3">
      <w:pPr>
        <w:jc w:val="center"/>
      </w:pPr>
      <w:r>
        <w:t>на установку и эксплуатацию рекламной конструкции</w:t>
      </w:r>
    </w:p>
    <w:p w:rsidR="00770AB3" w:rsidRDefault="00770AB3" w:rsidP="00770AB3">
      <w:pPr>
        <w:jc w:val="right"/>
      </w:pPr>
      <w:r>
        <w:t>«___»______________20__г.</w:t>
      </w:r>
    </w:p>
    <w:p w:rsidR="00770AB3" w:rsidRDefault="00770AB3" w:rsidP="00770AB3">
      <w:pPr>
        <w:jc w:val="right"/>
      </w:pPr>
    </w:p>
    <w:p w:rsidR="00770AB3" w:rsidRDefault="00770AB3" w:rsidP="00770AB3">
      <w:pPr>
        <w:pStyle w:val="a4"/>
        <w:numPr>
          <w:ilvl w:val="0"/>
          <w:numId w:val="1"/>
        </w:numPr>
      </w:pPr>
      <w:r>
        <w:t>Настоящим разрешается установка и эксплуатация рекламной конструкции</w:t>
      </w:r>
    </w:p>
    <w:p w:rsidR="00770AB3" w:rsidRDefault="00770AB3" w:rsidP="00770AB3">
      <w:pPr>
        <w:ind w:left="360"/>
      </w:pPr>
      <w:r>
        <w:t>__________________________________________________________________________</w:t>
      </w:r>
    </w:p>
    <w:p w:rsidR="00770AB3" w:rsidRPr="00770AB3" w:rsidRDefault="00770AB3" w:rsidP="00770AB3">
      <w:pPr>
        <w:jc w:val="center"/>
      </w:pPr>
      <w:r>
        <w:t>(кому: наименование, адрес, ИНН, ОГРН юр. лица, Ф.И.О., адрес, паспортные данные физ.лица)</w:t>
      </w:r>
    </w:p>
    <w:p w:rsidR="00E72215" w:rsidRDefault="00770AB3" w:rsidP="00770AB3">
      <w:pPr>
        <w:pStyle w:val="a4"/>
        <w:numPr>
          <w:ilvl w:val="0"/>
          <w:numId w:val="1"/>
        </w:numPr>
      </w:pPr>
      <w:r>
        <w:t>Установка и эксплуатация рекламной конструкции разрешена</w:t>
      </w:r>
      <w:r w:rsidR="00E72215">
        <w:t>:</w:t>
      </w:r>
    </w:p>
    <w:p w:rsidR="00E72215" w:rsidRDefault="00E72215" w:rsidP="00E72215">
      <w:pPr>
        <w:ind w:left="360"/>
      </w:pPr>
      <w:r>
        <w:t>__________________________________________________________________________</w:t>
      </w:r>
    </w:p>
    <w:p w:rsidR="00E72215" w:rsidRDefault="00E72215" w:rsidP="00E72215">
      <w:pPr>
        <w:pStyle w:val="a4"/>
        <w:jc w:val="center"/>
      </w:pPr>
      <w:r>
        <w:t>(место установки, адрес, собственник земельного участка, здания или иного недвижимого имущества, которому присоединена рекламная конструкция)</w:t>
      </w:r>
    </w:p>
    <w:p w:rsidR="00E72215" w:rsidRDefault="00E72215" w:rsidP="00E72215">
      <w:r>
        <w:t>_____________________________________________________________________________</w:t>
      </w:r>
    </w:p>
    <w:p w:rsidR="00E72215" w:rsidRDefault="00E72215" w:rsidP="00770AB3">
      <w:pPr>
        <w:pStyle w:val="a4"/>
        <w:numPr>
          <w:ilvl w:val="0"/>
          <w:numId w:val="1"/>
        </w:numPr>
      </w:pPr>
      <w:r>
        <w:t>Основные показатели рекламной конструкции в соответствии с проектом _________________ (шифр проекта), согласованным Управлением</w:t>
      </w:r>
      <w:r w:rsidR="001557E3">
        <w:t xml:space="preserve"> архитектуры и</w:t>
      </w:r>
      <w:r w:rsidR="00241553">
        <w:t xml:space="preserve"> строительства администрации Саткинского муниципального района в части архитектурных решений (внешний вид, технические параметры)</w:t>
      </w:r>
    </w:p>
    <w:p w:rsidR="00241553" w:rsidRDefault="00241553" w:rsidP="00241553">
      <w:pPr>
        <w:pStyle w:val="a4"/>
      </w:pPr>
    </w:p>
    <w:p w:rsidR="00241553" w:rsidRDefault="00241553" w:rsidP="00241553">
      <w:pPr>
        <w:pBdr>
          <w:bottom w:val="single" w:sz="12" w:space="1" w:color="auto"/>
        </w:pBdr>
        <w:ind w:left="360"/>
      </w:pPr>
      <w:r>
        <w:t>Вид, тип рекламной конструкции:</w:t>
      </w:r>
    </w:p>
    <w:p w:rsidR="00241553" w:rsidRDefault="00241553" w:rsidP="00241553">
      <w:pPr>
        <w:pBdr>
          <w:bottom w:val="single" w:sz="12" w:space="1" w:color="auto"/>
        </w:pBdr>
        <w:ind w:left="360"/>
      </w:pPr>
    </w:p>
    <w:p w:rsidR="00241553" w:rsidRDefault="00241553" w:rsidP="00241553">
      <w:pPr>
        <w:ind w:left="360"/>
      </w:pPr>
    </w:p>
    <w:p w:rsidR="00241553" w:rsidRDefault="00241553" w:rsidP="00241553">
      <w:pPr>
        <w:ind w:left="360"/>
      </w:pPr>
      <w:r>
        <w:t>Площадь информационного поля:</w:t>
      </w:r>
    </w:p>
    <w:p w:rsidR="00241553" w:rsidRDefault="00241553" w:rsidP="00241553">
      <w:pPr>
        <w:ind w:left="360"/>
      </w:pPr>
    </w:p>
    <w:p w:rsidR="00241553" w:rsidRDefault="00241553" w:rsidP="00241553">
      <w:pPr>
        <w:ind w:left="360"/>
      </w:pPr>
      <w:r>
        <w:t>__________________________________________________________________________</w:t>
      </w:r>
    </w:p>
    <w:p w:rsidR="00E72215" w:rsidRDefault="00E72215" w:rsidP="00241553"/>
    <w:p w:rsidR="00E72215" w:rsidRDefault="00241553" w:rsidP="00770AB3">
      <w:pPr>
        <w:pStyle w:val="a4"/>
        <w:numPr>
          <w:ilvl w:val="0"/>
          <w:numId w:val="1"/>
        </w:numPr>
      </w:pPr>
      <w:r>
        <w:t>Настоящее решение действительно до «_____» ____________________ 20___г.</w:t>
      </w:r>
    </w:p>
    <w:p w:rsidR="00241553" w:rsidRDefault="00241553" w:rsidP="00241553"/>
    <w:p w:rsidR="00E72215" w:rsidRDefault="00241553" w:rsidP="00770AB3">
      <w:pPr>
        <w:pStyle w:val="a4"/>
        <w:numPr>
          <w:ilvl w:val="0"/>
          <w:numId w:val="1"/>
        </w:numPr>
      </w:pPr>
      <w:r>
        <w:t>Особые условия:</w:t>
      </w:r>
    </w:p>
    <w:p w:rsidR="00241553" w:rsidRDefault="00241553" w:rsidP="00241553">
      <w:pPr>
        <w:ind w:left="360"/>
      </w:pPr>
      <w:r>
        <w:t>Проектирование, монтаж и эксплуатация рекламной конструкции должны выполняться с соблюдением технических регламентов, строительных норм и правил (СНиП), ГОСТов, ПУЭ и других нормативных актов, содержащих требования к рекламным конструкциях.</w:t>
      </w:r>
    </w:p>
    <w:p w:rsidR="003C5DA9" w:rsidRDefault="003C5DA9" w:rsidP="00241553">
      <w:pPr>
        <w:ind w:left="360"/>
      </w:pPr>
    </w:p>
    <w:p w:rsidR="003C5DA9" w:rsidRDefault="003C5DA9" w:rsidP="00241553">
      <w:pPr>
        <w:ind w:left="360"/>
      </w:pPr>
      <w:r>
        <w:t>Начальник Управления земельными</w:t>
      </w:r>
    </w:p>
    <w:p w:rsidR="003C5DA9" w:rsidRDefault="003C5DA9" w:rsidP="00241553">
      <w:pPr>
        <w:ind w:left="360"/>
      </w:pPr>
      <w:r>
        <w:t>и имущественными отношениями</w:t>
      </w:r>
      <w:r>
        <w:tab/>
      </w:r>
      <w:r>
        <w:tab/>
      </w:r>
      <w:r>
        <w:tab/>
      </w:r>
      <w:r>
        <w:tab/>
      </w:r>
      <w:r>
        <w:tab/>
        <w:t>С.В. Буков</w:t>
      </w:r>
    </w:p>
    <w:p w:rsidR="003C5DA9" w:rsidRDefault="003C5DA9" w:rsidP="003C5DA9">
      <w:pPr>
        <w:pStyle w:val="a4"/>
      </w:pPr>
    </w:p>
    <w:p w:rsidR="0030314A" w:rsidRDefault="0030314A" w:rsidP="003C5DA9">
      <w:pPr>
        <w:pStyle w:val="a4"/>
      </w:pPr>
    </w:p>
    <w:p w:rsidR="00A9460C" w:rsidRDefault="00A9460C" w:rsidP="003C5DA9">
      <w:pPr>
        <w:pStyle w:val="a4"/>
      </w:pPr>
    </w:p>
    <w:p w:rsidR="00A9460C" w:rsidRDefault="00A9460C" w:rsidP="003C5DA9">
      <w:pPr>
        <w:pStyle w:val="a4"/>
      </w:pPr>
    </w:p>
    <w:p w:rsidR="0030314A" w:rsidRDefault="0030314A" w:rsidP="0030314A">
      <w:pPr>
        <w:jc w:val="right"/>
      </w:pPr>
      <w:r>
        <w:lastRenderedPageBreak/>
        <w:t>Приложение 3</w:t>
      </w:r>
    </w:p>
    <w:p w:rsidR="0030314A" w:rsidRDefault="0030314A" w:rsidP="0030314A">
      <w:pPr>
        <w:jc w:val="right"/>
      </w:pPr>
      <w:r>
        <w:t>к Положению «О порядке размещения</w:t>
      </w:r>
    </w:p>
    <w:p w:rsidR="0030314A" w:rsidRPr="00F0769E" w:rsidRDefault="0030314A" w:rsidP="00114013">
      <w:pPr>
        <w:jc w:val="right"/>
      </w:pPr>
      <w:r>
        <w:t xml:space="preserve">и эксплуатации рекламных конструкций </w:t>
      </w:r>
    </w:p>
    <w:p w:rsidR="0030314A" w:rsidRDefault="0030314A" w:rsidP="0030314A">
      <w:pPr>
        <w:jc w:val="right"/>
      </w:pPr>
      <w:r>
        <w:t>на территории Саткинского муниципального района»</w:t>
      </w:r>
    </w:p>
    <w:p w:rsidR="0030314A" w:rsidRDefault="0030314A" w:rsidP="0030314A">
      <w:pPr>
        <w:pStyle w:val="a4"/>
        <w:jc w:val="right"/>
      </w:pPr>
    </w:p>
    <w:p w:rsidR="001C0D15" w:rsidRDefault="001C0D15" w:rsidP="001C0D15">
      <w:pPr>
        <w:pStyle w:val="a4"/>
        <w:ind w:left="0"/>
        <w:jc w:val="center"/>
        <w:rPr>
          <w:b/>
        </w:rPr>
      </w:pPr>
      <w:r>
        <w:rPr>
          <w:b/>
        </w:rPr>
        <w:t>Форма бланка заявления на выдачу разрешения на установку и эксплуатацию рекламной конструкции</w:t>
      </w:r>
    </w:p>
    <w:p w:rsidR="00C9251B" w:rsidRDefault="00C9251B" w:rsidP="001C0D15">
      <w:pPr>
        <w:pStyle w:val="a4"/>
        <w:ind w:left="0"/>
        <w:jc w:val="center"/>
        <w:rPr>
          <w:b/>
        </w:rPr>
      </w:pPr>
    </w:p>
    <w:p w:rsidR="00C9251B" w:rsidRDefault="00C9251B" w:rsidP="00C9251B">
      <w:pPr>
        <w:pStyle w:val="a4"/>
        <w:ind w:left="0"/>
        <w:jc w:val="right"/>
      </w:pPr>
      <w:r>
        <w:t xml:space="preserve">В администрацию </w:t>
      </w:r>
    </w:p>
    <w:p w:rsidR="00C9251B" w:rsidRDefault="00C9251B" w:rsidP="00C9251B">
      <w:pPr>
        <w:pStyle w:val="a4"/>
        <w:ind w:left="0"/>
        <w:jc w:val="right"/>
      </w:pPr>
      <w:r>
        <w:t>Саткинского муниципального района</w:t>
      </w:r>
    </w:p>
    <w:p w:rsidR="00C9251B" w:rsidRDefault="00C9251B" w:rsidP="00C9251B">
      <w:pPr>
        <w:pStyle w:val="a4"/>
        <w:ind w:left="0"/>
        <w:jc w:val="right"/>
      </w:pPr>
      <w:r>
        <w:t>________________________________</w:t>
      </w:r>
    </w:p>
    <w:p w:rsidR="00C9251B" w:rsidRDefault="00C9251B" w:rsidP="00C9251B">
      <w:pPr>
        <w:pStyle w:val="a4"/>
        <w:ind w:left="0"/>
        <w:jc w:val="right"/>
      </w:pPr>
      <w:r>
        <w:t>(указываются данные о заявителе</w:t>
      </w:r>
    </w:p>
    <w:p w:rsidR="00C9251B" w:rsidRDefault="00C9251B" w:rsidP="00C9251B">
      <w:pPr>
        <w:pStyle w:val="a4"/>
        <w:ind w:left="0"/>
        <w:jc w:val="right"/>
      </w:pPr>
      <w:r>
        <w:t xml:space="preserve"> – физ.лице или юр.лице)</w:t>
      </w:r>
    </w:p>
    <w:p w:rsidR="00912F96" w:rsidRDefault="00912F96" w:rsidP="00C9251B">
      <w:pPr>
        <w:pStyle w:val="a4"/>
        <w:ind w:left="0"/>
        <w:jc w:val="right"/>
      </w:pPr>
    </w:p>
    <w:p w:rsidR="00912F96" w:rsidRPr="00912F96" w:rsidRDefault="00912F96" w:rsidP="00912F96">
      <w:pPr>
        <w:pStyle w:val="a4"/>
        <w:ind w:left="0"/>
        <w:jc w:val="center"/>
        <w:rPr>
          <w:b/>
        </w:rPr>
      </w:pPr>
      <w:r w:rsidRPr="00912F96">
        <w:rPr>
          <w:b/>
        </w:rPr>
        <w:t>Заявление</w:t>
      </w:r>
    </w:p>
    <w:p w:rsidR="00912F96" w:rsidRDefault="00912F96" w:rsidP="00912F96">
      <w:pPr>
        <w:pStyle w:val="a4"/>
        <w:ind w:left="0"/>
        <w:jc w:val="center"/>
      </w:pPr>
    </w:p>
    <w:p w:rsidR="00912F96" w:rsidRDefault="00912F96" w:rsidP="00912F96">
      <w:pPr>
        <w:pStyle w:val="a4"/>
        <w:ind w:left="0"/>
      </w:pPr>
      <w:r>
        <w:t>Прошу оформить и выдать разрешение на установку рекламной конструкции___________</w:t>
      </w:r>
    </w:p>
    <w:p w:rsidR="00912F96" w:rsidRDefault="00912F96" w:rsidP="00912F96">
      <w:pPr>
        <w:pStyle w:val="a4"/>
        <w:ind w:left="0"/>
      </w:pPr>
    </w:p>
    <w:p w:rsidR="00912F96" w:rsidRDefault="00912F96" w:rsidP="00912F96">
      <w:pPr>
        <w:pStyle w:val="a4"/>
        <w:ind w:left="0"/>
      </w:pPr>
      <w:r>
        <w:t>_____________________________________________________________________________</w:t>
      </w:r>
    </w:p>
    <w:p w:rsidR="00912F96" w:rsidRDefault="00912F96" w:rsidP="00912F96">
      <w:pPr>
        <w:pStyle w:val="a4"/>
        <w:ind w:left="0"/>
      </w:pPr>
    </w:p>
    <w:p w:rsidR="00912F96" w:rsidRDefault="00912F96" w:rsidP="00912F96">
      <w:pPr>
        <w:pStyle w:val="a4"/>
        <w:ind w:left="0"/>
      </w:pPr>
      <w:r>
        <w:t>_____________________________________________________________________________</w:t>
      </w:r>
    </w:p>
    <w:p w:rsidR="00912F96" w:rsidRDefault="00912F96" w:rsidP="00912F96">
      <w:pPr>
        <w:pStyle w:val="a4"/>
        <w:ind w:left="0"/>
        <w:jc w:val="center"/>
      </w:pPr>
      <w:r>
        <w:t>(указывается тип рекламной конструкции)</w:t>
      </w:r>
    </w:p>
    <w:p w:rsidR="00912F96" w:rsidRDefault="00912F96" w:rsidP="00912F96">
      <w:pPr>
        <w:pStyle w:val="a4"/>
        <w:ind w:left="0"/>
        <w:jc w:val="center"/>
      </w:pPr>
    </w:p>
    <w:p w:rsidR="00912F96" w:rsidRDefault="00912F96" w:rsidP="00912F96">
      <w:pPr>
        <w:pStyle w:val="a4"/>
        <w:ind w:left="0"/>
        <w:jc w:val="right"/>
      </w:pPr>
      <w:r>
        <w:t>________________</w:t>
      </w:r>
    </w:p>
    <w:p w:rsidR="00912F96" w:rsidRDefault="00912F96" w:rsidP="00912F96">
      <w:pPr>
        <w:pStyle w:val="a4"/>
        <w:ind w:left="0"/>
        <w:jc w:val="right"/>
      </w:pPr>
      <w:r>
        <w:t>(дата, подпись)</w:t>
      </w:r>
    </w:p>
    <w:p w:rsidR="00912F96" w:rsidRDefault="00912F96" w:rsidP="00912F96">
      <w:pPr>
        <w:pStyle w:val="a4"/>
        <w:ind w:left="0"/>
        <w:jc w:val="right"/>
      </w:pPr>
    </w:p>
    <w:p w:rsidR="00912F96" w:rsidRDefault="00912F96" w:rsidP="00912F96">
      <w:pPr>
        <w:pStyle w:val="a4"/>
        <w:ind w:left="0"/>
      </w:pPr>
      <w:r>
        <w:t>Приложения:</w:t>
      </w:r>
    </w:p>
    <w:p w:rsidR="00912F96" w:rsidRDefault="00912F96" w:rsidP="00912F96">
      <w:pPr>
        <w:pStyle w:val="a4"/>
        <w:numPr>
          <w:ilvl w:val="0"/>
          <w:numId w:val="3"/>
        </w:numPr>
      </w:pPr>
      <w:r>
        <w:t xml:space="preserve">План-схема территории, на которой предполагается установка рекламной конструкции с указанием места расположения конструкции (на материалах </w:t>
      </w:r>
      <w:proofErr w:type="spellStart"/>
      <w:r>
        <w:t>топосъемки</w:t>
      </w:r>
      <w:proofErr w:type="spellEnd"/>
      <w:r>
        <w:t>);</w:t>
      </w:r>
    </w:p>
    <w:p w:rsidR="00912F96" w:rsidRDefault="00912F96" w:rsidP="00912F96">
      <w:pPr>
        <w:pStyle w:val="a4"/>
        <w:numPr>
          <w:ilvl w:val="0"/>
          <w:numId w:val="3"/>
        </w:numPr>
      </w:pPr>
      <w:r>
        <w:t>Цветной фотомонтаж рекламной конструкции;</w:t>
      </w:r>
    </w:p>
    <w:p w:rsidR="00912F96" w:rsidRDefault="00912F96" w:rsidP="00912F96">
      <w:pPr>
        <w:pStyle w:val="a4"/>
        <w:numPr>
          <w:ilvl w:val="0"/>
          <w:numId w:val="3"/>
        </w:numPr>
      </w:pPr>
      <w:r>
        <w:t>Проект рекламной конструкции, содержащий сведения о технических параметрах рекламной конструкции в соответствии с действующими техническими регламентами;</w:t>
      </w:r>
    </w:p>
    <w:p w:rsidR="00912F96" w:rsidRDefault="007E0730" w:rsidP="00912F96">
      <w:pPr>
        <w:pStyle w:val="a4"/>
        <w:numPr>
          <w:ilvl w:val="0"/>
          <w:numId w:val="3"/>
        </w:numPr>
      </w:pPr>
      <w:r>
        <w:t>П</w:t>
      </w:r>
      <w:r w:rsidR="00912F96">
        <w:t>од</w:t>
      </w:r>
      <w:r>
        <w:t>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686F9B" w:rsidRDefault="00686F9B" w:rsidP="00686F9B"/>
    <w:p w:rsidR="00686F9B" w:rsidRDefault="00686F9B" w:rsidP="00686F9B"/>
    <w:p w:rsidR="00686F9B" w:rsidRDefault="00686F9B" w:rsidP="00686F9B"/>
    <w:p w:rsidR="00686F9B" w:rsidRDefault="00686F9B" w:rsidP="00686F9B"/>
    <w:p w:rsidR="00686F9B" w:rsidRDefault="00686F9B" w:rsidP="00686F9B"/>
    <w:p w:rsidR="00686F9B" w:rsidRDefault="00686F9B" w:rsidP="00686F9B"/>
    <w:p w:rsidR="00686F9B" w:rsidRDefault="00686F9B" w:rsidP="00686F9B"/>
    <w:p w:rsidR="00A55689" w:rsidRDefault="00A55689" w:rsidP="00686F9B"/>
    <w:p w:rsidR="00A55689" w:rsidRDefault="00A55689" w:rsidP="00686F9B"/>
    <w:p w:rsidR="00686F9B" w:rsidRDefault="00686F9B" w:rsidP="00686F9B"/>
    <w:p w:rsidR="00686F9B" w:rsidRPr="00F0769E" w:rsidRDefault="00686F9B" w:rsidP="00686F9B"/>
    <w:p w:rsidR="0032664B" w:rsidRDefault="0032664B" w:rsidP="00686F9B"/>
    <w:p w:rsidR="00A15FBC" w:rsidRDefault="00A15FBC" w:rsidP="00A15FBC">
      <w:pPr>
        <w:jc w:val="right"/>
      </w:pPr>
    </w:p>
    <w:p w:rsidR="00A15FBC" w:rsidRDefault="00A15FBC" w:rsidP="00A15FBC">
      <w:pPr>
        <w:jc w:val="right"/>
      </w:pPr>
      <w:r>
        <w:lastRenderedPageBreak/>
        <w:t xml:space="preserve">Приложение 4 </w:t>
      </w:r>
    </w:p>
    <w:p w:rsidR="00A15FBC" w:rsidRDefault="00A15FBC" w:rsidP="00A15FBC">
      <w:pPr>
        <w:jc w:val="right"/>
      </w:pPr>
      <w:r>
        <w:t>к Положению «О порядке размещения</w:t>
      </w:r>
    </w:p>
    <w:p w:rsidR="00A15FBC" w:rsidRPr="00F0769E" w:rsidRDefault="00A15FBC" w:rsidP="00114013">
      <w:pPr>
        <w:jc w:val="right"/>
      </w:pPr>
      <w:r>
        <w:t xml:space="preserve">и эксплуатации рекламных конструкций </w:t>
      </w:r>
    </w:p>
    <w:p w:rsidR="00A15FBC" w:rsidRDefault="00A15FBC" w:rsidP="00A15FBC">
      <w:pPr>
        <w:jc w:val="right"/>
      </w:pPr>
      <w:r>
        <w:t>на территории Саткинского муниципального района»</w:t>
      </w:r>
    </w:p>
    <w:p w:rsidR="00A720F5" w:rsidRDefault="00A720F5" w:rsidP="00A720F5">
      <w:pPr>
        <w:jc w:val="right"/>
      </w:pPr>
    </w:p>
    <w:p w:rsidR="00A15FBC" w:rsidRDefault="00A15FBC" w:rsidP="00A15FBC">
      <w:pPr>
        <w:jc w:val="center"/>
      </w:pPr>
      <w:r>
        <w:t>Цветной фотомонтаж рекламной конструкции</w:t>
      </w:r>
    </w:p>
    <w:p w:rsidR="00A15FBC" w:rsidRDefault="00A15FBC" w:rsidP="00A15FBC">
      <w:pPr>
        <w:jc w:val="center"/>
      </w:pPr>
    </w:p>
    <w:p w:rsidR="00A15FBC" w:rsidRDefault="00A15FBC" w:rsidP="00A15FBC">
      <w:pPr>
        <w:jc w:val="center"/>
      </w:pPr>
    </w:p>
    <w:p w:rsidR="00A15FBC" w:rsidRDefault="00A15FBC" w:rsidP="00A15FBC">
      <w:pPr>
        <w:jc w:val="center"/>
      </w:pPr>
    </w:p>
    <w:p w:rsidR="00011B8E" w:rsidRDefault="00011B8E" w:rsidP="00A15FBC">
      <w:pPr>
        <w:jc w:val="center"/>
      </w:pPr>
    </w:p>
    <w:p w:rsidR="00011B8E" w:rsidRDefault="00011B8E" w:rsidP="00A15FBC">
      <w:pPr>
        <w:jc w:val="center"/>
      </w:pPr>
    </w:p>
    <w:p w:rsidR="00A720F5" w:rsidRDefault="00A720F5" w:rsidP="00A720F5">
      <w:pPr>
        <w:jc w:val="right"/>
      </w:pPr>
      <w:r>
        <w:t xml:space="preserve">Приложение 5 </w:t>
      </w:r>
    </w:p>
    <w:p w:rsidR="00A720F5" w:rsidRDefault="00A720F5" w:rsidP="00A720F5">
      <w:pPr>
        <w:jc w:val="right"/>
      </w:pPr>
      <w:r>
        <w:t>к Положению «О порядке размещения</w:t>
      </w:r>
    </w:p>
    <w:p w:rsidR="00A720F5" w:rsidRPr="00F0769E" w:rsidRDefault="00A720F5" w:rsidP="00114013">
      <w:pPr>
        <w:jc w:val="right"/>
      </w:pPr>
      <w:r>
        <w:t xml:space="preserve">и эксплуатации рекламных конструкций </w:t>
      </w:r>
    </w:p>
    <w:p w:rsidR="00A720F5" w:rsidRDefault="00A720F5" w:rsidP="00A720F5">
      <w:pPr>
        <w:jc w:val="right"/>
      </w:pPr>
      <w:r>
        <w:t>на территории Саткинского муниципального района»</w:t>
      </w:r>
    </w:p>
    <w:p w:rsidR="00686F9B" w:rsidRDefault="00686F9B" w:rsidP="00BF1050">
      <w:pPr>
        <w:jc w:val="center"/>
      </w:pPr>
    </w:p>
    <w:p w:rsidR="00BF1050" w:rsidRDefault="00BF1050" w:rsidP="00BF1050">
      <w:pPr>
        <w:jc w:val="center"/>
      </w:pPr>
      <w:r>
        <w:t>Акт согласования места размещения рекламной конструкции</w:t>
      </w:r>
    </w:p>
    <w:tbl>
      <w:tblPr>
        <w:tblStyle w:val="a5"/>
        <w:tblW w:w="0" w:type="auto"/>
        <w:tblLook w:val="04A0" w:firstRow="1" w:lastRow="0" w:firstColumn="1" w:lastColumn="0" w:noHBand="0" w:noVBand="1"/>
      </w:tblPr>
      <w:tblGrid>
        <w:gridCol w:w="534"/>
        <w:gridCol w:w="5846"/>
        <w:gridCol w:w="3190"/>
      </w:tblGrid>
      <w:tr w:rsidR="00BF1050" w:rsidTr="00BF1050">
        <w:tc>
          <w:tcPr>
            <w:tcW w:w="534" w:type="dxa"/>
          </w:tcPr>
          <w:p w:rsidR="00BF1050" w:rsidRDefault="00BF1050" w:rsidP="00686F9B">
            <w:r>
              <w:t>№ п/п</w:t>
            </w:r>
          </w:p>
        </w:tc>
        <w:tc>
          <w:tcPr>
            <w:tcW w:w="5846" w:type="dxa"/>
          </w:tcPr>
          <w:p w:rsidR="00BF1050" w:rsidRDefault="00BF1050" w:rsidP="00686F9B">
            <w:r>
              <w:t>Наименование согласующей организации</w:t>
            </w:r>
          </w:p>
        </w:tc>
        <w:tc>
          <w:tcPr>
            <w:tcW w:w="3190" w:type="dxa"/>
          </w:tcPr>
          <w:p w:rsidR="00BF1050" w:rsidRDefault="00BF1050" w:rsidP="00686F9B">
            <w:r>
              <w:t>Подпись должностного лица, печать</w:t>
            </w:r>
          </w:p>
        </w:tc>
      </w:tr>
      <w:tr w:rsidR="00BF1050" w:rsidTr="00BF1050">
        <w:tc>
          <w:tcPr>
            <w:tcW w:w="534" w:type="dxa"/>
          </w:tcPr>
          <w:p w:rsidR="00BF1050" w:rsidRDefault="00BF1050" w:rsidP="00686F9B">
            <w:r>
              <w:t>1</w:t>
            </w:r>
          </w:p>
        </w:tc>
        <w:tc>
          <w:tcPr>
            <w:tcW w:w="5846" w:type="dxa"/>
          </w:tcPr>
          <w:p w:rsidR="00BF1050" w:rsidRDefault="00BF1050" w:rsidP="00686F9B"/>
        </w:tc>
        <w:tc>
          <w:tcPr>
            <w:tcW w:w="3190" w:type="dxa"/>
          </w:tcPr>
          <w:p w:rsidR="00BF1050" w:rsidRDefault="00BF1050" w:rsidP="00686F9B"/>
        </w:tc>
      </w:tr>
      <w:tr w:rsidR="00BF1050" w:rsidTr="00BF1050">
        <w:tc>
          <w:tcPr>
            <w:tcW w:w="534" w:type="dxa"/>
          </w:tcPr>
          <w:p w:rsidR="00BF1050" w:rsidRDefault="00BF1050" w:rsidP="00686F9B">
            <w:r>
              <w:t>2</w:t>
            </w:r>
          </w:p>
        </w:tc>
        <w:tc>
          <w:tcPr>
            <w:tcW w:w="5846" w:type="dxa"/>
          </w:tcPr>
          <w:p w:rsidR="00BF1050" w:rsidRDefault="00BF1050" w:rsidP="00686F9B"/>
        </w:tc>
        <w:tc>
          <w:tcPr>
            <w:tcW w:w="3190" w:type="dxa"/>
          </w:tcPr>
          <w:p w:rsidR="00BF1050" w:rsidRDefault="00BF1050" w:rsidP="00686F9B"/>
        </w:tc>
      </w:tr>
      <w:tr w:rsidR="00A213EB" w:rsidTr="00BF1050">
        <w:tc>
          <w:tcPr>
            <w:tcW w:w="534" w:type="dxa"/>
          </w:tcPr>
          <w:p w:rsidR="00A213EB" w:rsidRDefault="00A213EB" w:rsidP="00686F9B">
            <w:r>
              <w:t>3</w:t>
            </w:r>
          </w:p>
        </w:tc>
        <w:tc>
          <w:tcPr>
            <w:tcW w:w="5846" w:type="dxa"/>
          </w:tcPr>
          <w:p w:rsidR="00A213EB" w:rsidRDefault="00A213EB" w:rsidP="00686F9B"/>
        </w:tc>
        <w:tc>
          <w:tcPr>
            <w:tcW w:w="3190" w:type="dxa"/>
          </w:tcPr>
          <w:p w:rsidR="00A213EB" w:rsidRDefault="00A213EB" w:rsidP="00686F9B"/>
        </w:tc>
      </w:tr>
      <w:tr w:rsidR="00A213EB" w:rsidTr="00BF1050">
        <w:tc>
          <w:tcPr>
            <w:tcW w:w="534" w:type="dxa"/>
          </w:tcPr>
          <w:p w:rsidR="00A213EB" w:rsidRDefault="00A213EB" w:rsidP="00686F9B">
            <w:r>
              <w:t>4</w:t>
            </w:r>
          </w:p>
        </w:tc>
        <w:tc>
          <w:tcPr>
            <w:tcW w:w="5846" w:type="dxa"/>
          </w:tcPr>
          <w:p w:rsidR="00A213EB" w:rsidRDefault="00A213EB" w:rsidP="00686F9B"/>
        </w:tc>
        <w:tc>
          <w:tcPr>
            <w:tcW w:w="3190" w:type="dxa"/>
          </w:tcPr>
          <w:p w:rsidR="00A213EB" w:rsidRDefault="00A213EB" w:rsidP="00686F9B"/>
        </w:tc>
      </w:tr>
    </w:tbl>
    <w:p w:rsidR="00BF1050" w:rsidRDefault="00BF1050" w:rsidP="00686F9B"/>
    <w:p w:rsidR="00A15FBC" w:rsidRDefault="00A15FBC" w:rsidP="00686F9B"/>
    <w:p w:rsidR="00A15FBC" w:rsidRDefault="00A15FBC" w:rsidP="00686F9B"/>
    <w:p w:rsidR="00C859D5" w:rsidRDefault="00C859D5" w:rsidP="00C859D5">
      <w:pPr>
        <w:jc w:val="right"/>
      </w:pPr>
      <w:r>
        <w:t xml:space="preserve">Приложение 6 </w:t>
      </w:r>
    </w:p>
    <w:p w:rsidR="00C859D5" w:rsidRDefault="00C859D5" w:rsidP="00C859D5">
      <w:pPr>
        <w:jc w:val="right"/>
      </w:pPr>
      <w:r>
        <w:t>к Положению «О порядке размещения</w:t>
      </w:r>
    </w:p>
    <w:p w:rsidR="00C859D5" w:rsidRPr="00114013" w:rsidRDefault="00C859D5" w:rsidP="00114013">
      <w:pPr>
        <w:jc w:val="right"/>
        <w:rPr>
          <w:lang w:val="en-US"/>
        </w:rPr>
      </w:pPr>
      <w:r>
        <w:t xml:space="preserve">и эксплуатации рекламных конструкций </w:t>
      </w:r>
    </w:p>
    <w:p w:rsidR="00C859D5" w:rsidRDefault="00C859D5" w:rsidP="00C859D5">
      <w:pPr>
        <w:jc w:val="right"/>
      </w:pPr>
      <w:r>
        <w:t>на территории Саткинского муниципального района»</w:t>
      </w:r>
    </w:p>
    <w:p w:rsidR="00C859D5" w:rsidRDefault="00C859D5" w:rsidP="00C859D5">
      <w:pPr>
        <w:ind w:firstLine="708"/>
        <w:jc w:val="right"/>
      </w:pPr>
    </w:p>
    <w:p w:rsidR="00C859D5" w:rsidRDefault="00C859D5" w:rsidP="00C859D5">
      <w:pPr>
        <w:ind w:firstLine="708"/>
        <w:jc w:val="center"/>
      </w:pPr>
      <w:r w:rsidRPr="005C53CD">
        <w:t>Сроки договоров на установку и эксплуатацию рекламных конструкций</w:t>
      </w:r>
      <w:r>
        <w:t xml:space="preserve">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w:t>
      </w:r>
    </w:p>
    <w:p w:rsidR="00C859D5" w:rsidRDefault="00C859D5" w:rsidP="00C859D5">
      <w:pPr>
        <w:ind w:firstLine="708"/>
        <w:jc w:val="center"/>
      </w:pPr>
    </w:p>
    <w:tbl>
      <w:tblPr>
        <w:tblStyle w:val="a5"/>
        <w:tblW w:w="0" w:type="auto"/>
        <w:tblLook w:val="04A0" w:firstRow="1" w:lastRow="0" w:firstColumn="1" w:lastColumn="0" w:noHBand="0" w:noVBand="1"/>
      </w:tblPr>
      <w:tblGrid>
        <w:gridCol w:w="675"/>
        <w:gridCol w:w="2977"/>
        <w:gridCol w:w="4678"/>
        <w:gridCol w:w="1240"/>
      </w:tblGrid>
      <w:tr w:rsidR="00C859D5" w:rsidTr="007D7370">
        <w:tc>
          <w:tcPr>
            <w:tcW w:w="675" w:type="dxa"/>
          </w:tcPr>
          <w:p w:rsidR="00C859D5" w:rsidRDefault="00C859D5" w:rsidP="007D7370">
            <w:pPr>
              <w:jc w:val="center"/>
            </w:pPr>
            <w:r>
              <w:t>№ п/п</w:t>
            </w:r>
          </w:p>
        </w:tc>
        <w:tc>
          <w:tcPr>
            <w:tcW w:w="2977" w:type="dxa"/>
          </w:tcPr>
          <w:p w:rsidR="00C859D5" w:rsidRDefault="00C859D5" w:rsidP="007D7370">
            <w:pPr>
              <w:jc w:val="center"/>
            </w:pPr>
            <w:r>
              <w:t>Тип рекламной конструкции, технология демонстрации рекламы</w:t>
            </w:r>
          </w:p>
        </w:tc>
        <w:tc>
          <w:tcPr>
            <w:tcW w:w="4678" w:type="dxa"/>
          </w:tcPr>
          <w:p w:rsidR="00C859D5" w:rsidRDefault="00C859D5" w:rsidP="007D7370">
            <w:pPr>
              <w:jc w:val="center"/>
            </w:pPr>
            <w:r>
              <w:t>Вид рекламной конструкции</w:t>
            </w:r>
          </w:p>
        </w:tc>
        <w:tc>
          <w:tcPr>
            <w:tcW w:w="1240" w:type="dxa"/>
          </w:tcPr>
          <w:p w:rsidR="00C859D5" w:rsidRDefault="00C859D5" w:rsidP="007D7370">
            <w:pPr>
              <w:jc w:val="center"/>
            </w:pPr>
            <w:r>
              <w:t>Сроки</w:t>
            </w:r>
          </w:p>
          <w:p w:rsidR="00C859D5" w:rsidRDefault="00C859D5" w:rsidP="007D7370">
            <w:pPr>
              <w:jc w:val="center"/>
            </w:pPr>
          </w:p>
        </w:tc>
      </w:tr>
      <w:tr w:rsidR="00C859D5" w:rsidTr="007D7370">
        <w:tc>
          <w:tcPr>
            <w:tcW w:w="675" w:type="dxa"/>
          </w:tcPr>
          <w:p w:rsidR="00C859D5" w:rsidRDefault="00C859D5" w:rsidP="007D7370">
            <w:pPr>
              <w:jc w:val="center"/>
            </w:pPr>
            <w:r>
              <w:t>1</w:t>
            </w:r>
          </w:p>
        </w:tc>
        <w:tc>
          <w:tcPr>
            <w:tcW w:w="2977" w:type="dxa"/>
          </w:tcPr>
          <w:p w:rsidR="00C859D5" w:rsidRDefault="00C859D5" w:rsidP="007D7370">
            <w:r>
              <w:t>Динамические рекламные конструкции</w:t>
            </w:r>
          </w:p>
        </w:tc>
        <w:tc>
          <w:tcPr>
            <w:tcW w:w="4678" w:type="dxa"/>
          </w:tcPr>
          <w:p w:rsidR="00C859D5" w:rsidRDefault="00C859D5" w:rsidP="007D7370">
            <w:proofErr w:type="spellStart"/>
            <w:r>
              <w:t>Призматроны</w:t>
            </w:r>
            <w:proofErr w:type="spellEnd"/>
            <w:r>
              <w:t xml:space="preserve">, </w:t>
            </w:r>
            <w:proofErr w:type="spellStart"/>
            <w:r>
              <w:t>скроллеры</w:t>
            </w:r>
            <w:proofErr w:type="spellEnd"/>
            <w:r>
              <w:t xml:space="preserve">, роллеры, </w:t>
            </w:r>
            <w:proofErr w:type="spellStart"/>
            <w:r>
              <w:t>мультипанель</w:t>
            </w:r>
            <w:proofErr w:type="spellEnd"/>
            <w:r>
              <w:t xml:space="preserve">, иные виды рекламных конструкций, оборудованные устройством автоматической смены рекламных </w:t>
            </w:r>
            <w:proofErr w:type="spellStart"/>
            <w:r>
              <w:t>ихображений</w:t>
            </w:r>
            <w:proofErr w:type="spellEnd"/>
          </w:p>
        </w:tc>
        <w:tc>
          <w:tcPr>
            <w:tcW w:w="1240" w:type="dxa"/>
          </w:tcPr>
          <w:p w:rsidR="00C859D5" w:rsidRDefault="00C859D5" w:rsidP="007D7370">
            <w:pPr>
              <w:jc w:val="center"/>
            </w:pPr>
            <w:r>
              <w:t>5 лет</w:t>
            </w:r>
          </w:p>
        </w:tc>
      </w:tr>
      <w:tr w:rsidR="00C859D5" w:rsidTr="007D7370">
        <w:tc>
          <w:tcPr>
            <w:tcW w:w="675" w:type="dxa"/>
          </w:tcPr>
          <w:p w:rsidR="00C859D5" w:rsidRDefault="00C859D5" w:rsidP="007D7370">
            <w:pPr>
              <w:jc w:val="center"/>
            </w:pPr>
            <w:r>
              <w:t>2</w:t>
            </w:r>
          </w:p>
        </w:tc>
        <w:tc>
          <w:tcPr>
            <w:tcW w:w="2977" w:type="dxa"/>
          </w:tcPr>
          <w:p w:rsidR="00C859D5" w:rsidRDefault="00C859D5" w:rsidP="007D7370">
            <w:r>
              <w:t>Статические рекламные конструкции (площадь информационного поля до 60 квадратных метров включительно)</w:t>
            </w:r>
          </w:p>
        </w:tc>
        <w:tc>
          <w:tcPr>
            <w:tcW w:w="4678" w:type="dxa"/>
          </w:tcPr>
          <w:p w:rsidR="00C859D5" w:rsidRDefault="00C859D5" w:rsidP="007D7370">
            <w:r>
              <w:t xml:space="preserve">Рекламно-информационные указатели, маркизы, крышные конструкции, отдельно стоящие щитовые установки, стенды, стелы, </w:t>
            </w:r>
            <w:proofErr w:type="spellStart"/>
            <w:r>
              <w:t>ситиборды</w:t>
            </w:r>
            <w:proofErr w:type="spellEnd"/>
            <w:r>
              <w:t xml:space="preserve">, сити-форматы, транспаранты-перетяжки, панель-кронштейны, световые короба, афишные конструкции на киосках розничной торговли, </w:t>
            </w:r>
            <w:proofErr w:type="spellStart"/>
            <w:r>
              <w:t>флаговые</w:t>
            </w:r>
            <w:proofErr w:type="spellEnd"/>
            <w:r>
              <w:t xml:space="preserve"> композиции, рекламные конструкции, совмещенные с малыми архитектурными формами, уличная мебель (в том числе мусорные контейнеры, информационные и платежные терминалы, </w:t>
            </w:r>
            <w:r>
              <w:lastRenderedPageBreak/>
              <w:t xml:space="preserve">скамейки), нетрадиционные рекламные конструкции (в том числе </w:t>
            </w:r>
            <w:proofErr w:type="spellStart"/>
            <w:r>
              <w:t>пневмостенды</w:t>
            </w:r>
            <w:proofErr w:type="spellEnd"/>
            <w:r>
              <w:t xml:space="preserve">, воздушные шары, </w:t>
            </w:r>
            <w:proofErr w:type="spellStart"/>
            <w:r>
              <w:t>пневмофигуры</w:t>
            </w:r>
            <w:proofErr w:type="spellEnd"/>
            <w:r>
              <w:t xml:space="preserve">, аэростаты, </w:t>
            </w:r>
            <w:proofErr w:type="spellStart"/>
            <w:r>
              <w:t>дерижабли</w:t>
            </w:r>
            <w:proofErr w:type="spellEnd"/>
            <w:r>
              <w:t xml:space="preserve">), иные виды рекламных конструкций </w:t>
            </w:r>
          </w:p>
        </w:tc>
        <w:tc>
          <w:tcPr>
            <w:tcW w:w="1240" w:type="dxa"/>
          </w:tcPr>
          <w:p w:rsidR="00C859D5" w:rsidRDefault="00C859D5" w:rsidP="007D7370">
            <w:pPr>
              <w:jc w:val="center"/>
            </w:pPr>
            <w:r>
              <w:lastRenderedPageBreak/>
              <w:t>5 лет</w:t>
            </w:r>
          </w:p>
        </w:tc>
      </w:tr>
      <w:tr w:rsidR="00C859D5" w:rsidTr="007D7370">
        <w:tc>
          <w:tcPr>
            <w:tcW w:w="675" w:type="dxa"/>
          </w:tcPr>
          <w:p w:rsidR="00C859D5" w:rsidRDefault="00C859D5" w:rsidP="007D7370">
            <w:pPr>
              <w:jc w:val="center"/>
            </w:pPr>
            <w:r>
              <w:lastRenderedPageBreak/>
              <w:t>3</w:t>
            </w:r>
          </w:p>
        </w:tc>
        <w:tc>
          <w:tcPr>
            <w:tcW w:w="2977" w:type="dxa"/>
          </w:tcPr>
          <w:p w:rsidR="00C859D5" w:rsidRDefault="00C859D5" w:rsidP="007D7370">
            <w:r>
              <w:t>Статические рекламные конструкции (площадь информационного поля свыше 60 квадратных метров)</w:t>
            </w:r>
          </w:p>
        </w:tc>
        <w:tc>
          <w:tcPr>
            <w:tcW w:w="4678" w:type="dxa"/>
          </w:tcPr>
          <w:p w:rsidR="00C859D5" w:rsidRDefault="00C859D5" w:rsidP="007D7370">
            <w:r>
              <w:t>Отдельно стоящие щитовые установки, крышные установки, иные виды рекламных конструкций</w:t>
            </w:r>
          </w:p>
        </w:tc>
        <w:tc>
          <w:tcPr>
            <w:tcW w:w="1240" w:type="dxa"/>
          </w:tcPr>
          <w:p w:rsidR="00C859D5" w:rsidRDefault="00C859D5" w:rsidP="007D7370">
            <w:pPr>
              <w:jc w:val="center"/>
            </w:pPr>
            <w:r>
              <w:t>10 лет</w:t>
            </w:r>
          </w:p>
        </w:tc>
      </w:tr>
      <w:tr w:rsidR="00C859D5" w:rsidTr="007D7370">
        <w:tc>
          <w:tcPr>
            <w:tcW w:w="675" w:type="dxa"/>
          </w:tcPr>
          <w:p w:rsidR="00C859D5" w:rsidRDefault="00C859D5" w:rsidP="007D7370">
            <w:pPr>
              <w:jc w:val="center"/>
            </w:pPr>
            <w:r>
              <w:t>4</w:t>
            </w:r>
          </w:p>
        </w:tc>
        <w:tc>
          <w:tcPr>
            <w:tcW w:w="2977" w:type="dxa"/>
          </w:tcPr>
          <w:p w:rsidR="00C859D5" w:rsidRDefault="00C859D5" w:rsidP="007D7370">
            <w:r>
              <w:t>Электронные рекламные конструкции</w:t>
            </w:r>
          </w:p>
        </w:tc>
        <w:tc>
          <w:tcPr>
            <w:tcW w:w="4678" w:type="dxa"/>
          </w:tcPr>
          <w:p w:rsidR="00C859D5" w:rsidRDefault="00C859D5" w:rsidP="007D7370">
            <w:r>
              <w:t>Электронные табло, видеоэкраны, проекционное и иное оборудование, предназначенное для проекции рекламы на любые поверхности</w:t>
            </w:r>
          </w:p>
        </w:tc>
        <w:tc>
          <w:tcPr>
            <w:tcW w:w="1240" w:type="dxa"/>
          </w:tcPr>
          <w:p w:rsidR="00C859D5" w:rsidRDefault="00C859D5" w:rsidP="007D7370">
            <w:pPr>
              <w:jc w:val="center"/>
            </w:pPr>
            <w:r>
              <w:t>10 лет</w:t>
            </w:r>
          </w:p>
        </w:tc>
      </w:tr>
      <w:tr w:rsidR="00C859D5" w:rsidTr="007D7370">
        <w:tc>
          <w:tcPr>
            <w:tcW w:w="675" w:type="dxa"/>
          </w:tcPr>
          <w:p w:rsidR="00C859D5" w:rsidRDefault="00C859D5" w:rsidP="007D7370">
            <w:pPr>
              <w:jc w:val="center"/>
            </w:pPr>
            <w:r>
              <w:t>5</w:t>
            </w:r>
          </w:p>
        </w:tc>
        <w:tc>
          <w:tcPr>
            <w:tcW w:w="2977" w:type="dxa"/>
          </w:tcPr>
          <w:p w:rsidR="00C859D5" w:rsidRDefault="00C859D5" w:rsidP="007D7370">
            <w:r>
              <w:t>Временные рекламные конструкции</w:t>
            </w:r>
          </w:p>
        </w:tc>
        <w:tc>
          <w:tcPr>
            <w:tcW w:w="4678" w:type="dxa"/>
          </w:tcPr>
          <w:p w:rsidR="00C859D5" w:rsidRDefault="00C859D5" w:rsidP="007D7370">
            <w:r>
              <w:t xml:space="preserve">Строительные сетки, ограждения строительных площадок, мест торговли и иных подобных мест, другие аналогичные технические средства, </w:t>
            </w:r>
            <w:proofErr w:type="spellStart"/>
            <w:r>
              <w:t>штендеры</w:t>
            </w:r>
            <w:proofErr w:type="spellEnd"/>
            <w:r>
              <w:t xml:space="preserve"> – рекламные конструкции, которые могут выноситься только на время работы организации и размещаться в пределах 5 метров от входа в организацию, либо в пределах </w:t>
            </w:r>
            <w:proofErr w:type="spellStart"/>
            <w:r>
              <w:t>пещеходной</w:t>
            </w:r>
            <w:proofErr w:type="spellEnd"/>
            <w:r>
              <w:t xml:space="preserve"> зоны ( при ширине не менее 2 метров). Высота выносной рекламной конструкции не должна превышать 1,3 метра</w:t>
            </w:r>
          </w:p>
        </w:tc>
        <w:tc>
          <w:tcPr>
            <w:tcW w:w="1240" w:type="dxa"/>
          </w:tcPr>
          <w:p w:rsidR="00C859D5" w:rsidRDefault="00C859D5" w:rsidP="007D7370">
            <w:pPr>
              <w:jc w:val="center"/>
            </w:pPr>
            <w:r>
              <w:t>12 месяцев</w:t>
            </w:r>
          </w:p>
        </w:tc>
      </w:tr>
    </w:tbl>
    <w:p w:rsidR="00686F9B" w:rsidRDefault="00686F9B" w:rsidP="00686F9B"/>
    <w:p w:rsidR="00FA74E7" w:rsidRDefault="00FA74E7" w:rsidP="00686F9B"/>
    <w:p w:rsidR="00FA74E7" w:rsidRDefault="00FA74E7" w:rsidP="00686F9B"/>
    <w:p w:rsidR="00FA74E7" w:rsidRDefault="00FA74E7" w:rsidP="00686F9B"/>
    <w:p w:rsidR="003A2115" w:rsidRDefault="003A2115" w:rsidP="003A2115">
      <w:pPr>
        <w:jc w:val="right"/>
      </w:pPr>
      <w:r>
        <w:t xml:space="preserve">Приложение </w:t>
      </w:r>
      <w:r w:rsidR="00A95B73">
        <w:t>7</w:t>
      </w:r>
    </w:p>
    <w:p w:rsidR="003A2115" w:rsidRDefault="003A2115" w:rsidP="003A2115">
      <w:pPr>
        <w:jc w:val="right"/>
      </w:pPr>
      <w:r>
        <w:t>к Положению «О порядке размещения</w:t>
      </w:r>
    </w:p>
    <w:p w:rsidR="003A2115" w:rsidRPr="00114013" w:rsidRDefault="003A2115" w:rsidP="00114013">
      <w:pPr>
        <w:jc w:val="right"/>
        <w:rPr>
          <w:lang w:val="en-US"/>
        </w:rPr>
      </w:pPr>
      <w:r>
        <w:t xml:space="preserve">и эксплуатации рекламных конструкций </w:t>
      </w:r>
    </w:p>
    <w:p w:rsidR="003A2115" w:rsidRDefault="003A2115" w:rsidP="003A2115">
      <w:pPr>
        <w:jc w:val="right"/>
      </w:pPr>
      <w:r>
        <w:t>на территории Саткинского муниципального района»</w:t>
      </w:r>
    </w:p>
    <w:p w:rsidR="00686F9B" w:rsidRDefault="00686F9B" w:rsidP="00686F9B">
      <w:pPr>
        <w:jc w:val="right"/>
      </w:pPr>
    </w:p>
    <w:p w:rsidR="00ED4D05" w:rsidRPr="005C53CD" w:rsidRDefault="00FB5227" w:rsidP="004044AE">
      <w:pPr>
        <w:spacing w:line="360" w:lineRule="auto"/>
        <w:jc w:val="center"/>
        <w:rPr>
          <w:b/>
        </w:rPr>
      </w:pPr>
      <w:r w:rsidRPr="005C53CD">
        <w:rPr>
          <w:b/>
        </w:rPr>
        <w:t>МЕТОДИКА</w:t>
      </w:r>
    </w:p>
    <w:p w:rsidR="00FB5227" w:rsidRPr="005C53CD" w:rsidRDefault="00FB5227" w:rsidP="004044AE">
      <w:pPr>
        <w:spacing w:line="360" w:lineRule="auto"/>
        <w:jc w:val="center"/>
        <w:rPr>
          <w:b/>
        </w:rPr>
      </w:pPr>
      <w:r w:rsidRPr="005C53CD">
        <w:rPr>
          <w:b/>
        </w:rPr>
        <w:t xml:space="preserve">РАСЧЕТА ПЛАТЫ ЗА УСТАНОВКУ И ЭКСПЛУАТАЦИЮ </w:t>
      </w:r>
    </w:p>
    <w:p w:rsidR="00FB5227" w:rsidRPr="005C53CD" w:rsidRDefault="00FB5227" w:rsidP="004044AE">
      <w:pPr>
        <w:spacing w:line="360" w:lineRule="auto"/>
        <w:jc w:val="center"/>
        <w:rPr>
          <w:b/>
        </w:rPr>
      </w:pPr>
      <w:r w:rsidRPr="005C53CD">
        <w:rPr>
          <w:b/>
        </w:rPr>
        <w:t>РЕКЛАМНЫХ КОНСТРУКЦИЙ</w:t>
      </w:r>
    </w:p>
    <w:p w:rsidR="00FB5227" w:rsidRDefault="00FB5227" w:rsidP="00ED4D05">
      <w:pPr>
        <w:jc w:val="center"/>
      </w:pPr>
    </w:p>
    <w:p w:rsidR="00FB5227" w:rsidRDefault="00FB5227" w:rsidP="00FB5227">
      <w:pPr>
        <w:ind w:firstLine="708"/>
      </w:pPr>
      <w:r>
        <w:t>Плата за установку и эксплуатацию рекламных конструкций на территории Саткинского муниципального района определяется следующим образом:</w:t>
      </w:r>
    </w:p>
    <w:p w:rsidR="00FB5227" w:rsidRDefault="00FB5227" w:rsidP="00FB5227">
      <w:pPr>
        <w:ind w:firstLine="708"/>
      </w:pPr>
    </w:p>
    <w:p w:rsidR="00FB5227" w:rsidRDefault="00FB5227" w:rsidP="004044AE">
      <w:pPr>
        <w:spacing w:line="360" w:lineRule="auto"/>
        <w:ind w:firstLine="709"/>
        <w:jc w:val="center"/>
      </w:pPr>
      <w:r>
        <w:t xml:space="preserve">П = БС х </w:t>
      </w:r>
      <w:r>
        <w:rPr>
          <w:lang w:val="en-US"/>
        </w:rPr>
        <w:t>S</w:t>
      </w:r>
      <w:r>
        <w:t>х Т х К1 х К2 х К3 х К4, где:</w:t>
      </w:r>
    </w:p>
    <w:p w:rsidR="00FB5227" w:rsidRDefault="00FB5227" w:rsidP="004044AE">
      <w:pPr>
        <w:spacing w:line="360" w:lineRule="auto"/>
        <w:ind w:firstLine="709"/>
      </w:pPr>
      <w:r>
        <w:t>П – плата за установку и эксплуатацию рекламной конструкции, руб.;</w:t>
      </w:r>
    </w:p>
    <w:p w:rsidR="00FB5227" w:rsidRDefault="004044AE" w:rsidP="004044AE">
      <w:pPr>
        <w:spacing w:line="360" w:lineRule="auto"/>
        <w:ind w:firstLine="709"/>
      </w:pPr>
      <w:r>
        <w:t>БС – базовая ставка, руб.;</w:t>
      </w:r>
    </w:p>
    <w:p w:rsidR="004044AE" w:rsidRDefault="004044AE" w:rsidP="004044AE">
      <w:pPr>
        <w:spacing w:line="360" w:lineRule="auto"/>
        <w:ind w:firstLine="709"/>
      </w:pPr>
      <w:r>
        <w:rPr>
          <w:lang w:val="en-US"/>
        </w:rPr>
        <w:t>S</w:t>
      </w:r>
      <w:r>
        <w:t>– площадь информационного поля рекламной конструкции, кв.м;</w:t>
      </w:r>
    </w:p>
    <w:p w:rsidR="004044AE" w:rsidRDefault="004044AE" w:rsidP="00FB5227">
      <w:pPr>
        <w:ind w:firstLine="708"/>
      </w:pPr>
    </w:p>
    <w:p w:rsidR="004044AE" w:rsidRDefault="004044AE" w:rsidP="00FB5227">
      <w:pPr>
        <w:ind w:firstLine="708"/>
      </w:pPr>
      <w:r>
        <w:t>Площадь информационного поля определяется как площадь полезной обозреваемой поверхности рекламного сообщения (плаката, стенда, щита, иного вида рекламной конструкции).</w:t>
      </w:r>
    </w:p>
    <w:p w:rsidR="004044AE" w:rsidRDefault="004044AE" w:rsidP="00FB5227">
      <w:pPr>
        <w:ind w:firstLine="708"/>
      </w:pPr>
    </w:p>
    <w:p w:rsidR="004044AE" w:rsidRDefault="004044AE" w:rsidP="00FB5227">
      <w:pPr>
        <w:ind w:firstLine="708"/>
      </w:pPr>
      <w:r>
        <w:t>Т -  период эксплуатации конструкции п</w:t>
      </w:r>
      <w:r w:rsidR="00A51F24">
        <w:t>ринимается равным единице при эк</w:t>
      </w:r>
      <w:r>
        <w:t xml:space="preserve">сплуатации </w:t>
      </w:r>
      <w:r w:rsidR="00A51F24">
        <w:t>рекламной конструкции один календарный год. В остальных случаях</w:t>
      </w:r>
    </w:p>
    <w:p w:rsidR="00A51F24" w:rsidRDefault="00A51F24" w:rsidP="00FB5227">
      <w:pPr>
        <w:ind w:firstLine="708"/>
      </w:pPr>
    </w:p>
    <w:p w:rsidR="00550A2C" w:rsidRDefault="00A51F24" w:rsidP="00550A2C">
      <w:pPr>
        <w:spacing w:line="360" w:lineRule="auto"/>
        <w:ind w:firstLine="709"/>
        <w:jc w:val="center"/>
      </w:pPr>
      <w:r>
        <w:t xml:space="preserve">Т = </w:t>
      </w:r>
      <w:r>
        <w:rPr>
          <w:lang w:val="en-US"/>
        </w:rPr>
        <w:t>n</w:t>
      </w:r>
      <w:r>
        <w:t xml:space="preserve"> х 1</w:t>
      </w:r>
      <w:r w:rsidR="00550A2C">
        <w:t xml:space="preserve">/12  либо Т = </w:t>
      </w:r>
      <w:r w:rsidR="00550A2C">
        <w:rPr>
          <w:lang w:val="en-US"/>
        </w:rPr>
        <w:t>n</w:t>
      </w:r>
      <w:r w:rsidR="00550A2C">
        <w:t>х 1/365, где</w:t>
      </w:r>
    </w:p>
    <w:p w:rsidR="00550A2C" w:rsidRDefault="00550A2C" w:rsidP="00550A2C">
      <w:pPr>
        <w:spacing w:line="360" w:lineRule="auto"/>
        <w:ind w:firstLine="709"/>
      </w:pPr>
      <w:r>
        <w:rPr>
          <w:lang w:val="en-US"/>
        </w:rPr>
        <w:t>n</w:t>
      </w:r>
      <w:r w:rsidRPr="00550A2C">
        <w:t xml:space="preserve"> –</w:t>
      </w:r>
      <w:r>
        <w:t>количество месяцев либо дней эксплуатации;</w:t>
      </w:r>
    </w:p>
    <w:p w:rsidR="00550A2C" w:rsidRDefault="00550A2C" w:rsidP="00550A2C">
      <w:pPr>
        <w:ind w:firstLine="708"/>
      </w:pPr>
      <w:r>
        <w:t>К1 – коэффициент территориальной зоны определяется по таблице 1:</w:t>
      </w:r>
    </w:p>
    <w:p w:rsidR="00550A2C" w:rsidRDefault="00E43D35" w:rsidP="00E43D35">
      <w:pPr>
        <w:ind w:firstLine="708"/>
        <w:jc w:val="right"/>
      </w:pPr>
      <w:r>
        <w:t>Таблица 1</w:t>
      </w:r>
    </w:p>
    <w:tbl>
      <w:tblPr>
        <w:tblStyle w:val="a5"/>
        <w:tblW w:w="0" w:type="auto"/>
        <w:tblLook w:val="04A0" w:firstRow="1" w:lastRow="0" w:firstColumn="1" w:lastColumn="0" w:noHBand="0" w:noVBand="1"/>
      </w:tblPr>
      <w:tblGrid>
        <w:gridCol w:w="817"/>
        <w:gridCol w:w="7655"/>
        <w:gridCol w:w="1098"/>
      </w:tblGrid>
      <w:tr w:rsidR="00550A2C" w:rsidTr="00550A2C">
        <w:tc>
          <w:tcPr>
            <w:tcW w:w="817" w:type="dxa"/>
          </w:tcPr>
          <w:p w:rsidR="00550A2C" w:rsidRDefault="00550A2C" w:rsidP="00550A2C">
            <w:r>
              <w:t>№ п/п</w:t>
            </w:r>
          </w:p>
        </w:tc>
        <w:tc>
          <w:tcPr>
            <w:tcW w:w="7655" w:type="dxa"/>
          </w:tcPr>
          <w:p w:rsidR="00550A2C" w:rsidRDefault="00060FB9" w:rsidP="00060FB9">
            <w:pPr>
              <w:jc w:val="center"/>
            </w:pPr>
            <w:r>
              <w:t>М</w:t>
            </w:r>
            <w:r w:rsidR="00550A2C">
              <w:t>естоположение</w:t>
            </w:r>
          </w:p>
        </w:tc>
        <w:tc>
          <w:tcPr>
            <w:tcW w:w="1098" w:type="dxa"/>
          </w:tcPr>
          <w:p w:rsidR="00550A2C" w:rsidRDefault="00550A2C" w:rsidP="00550A2C">
            <w:pPr>
              <w:jc w:val="center"/>
            </w:pPr>
            <w:r>
              <w:t>К1</w:t>
            </w:r>
          </w:p>
        </w:tc>
      </w:tr>
      <w:tr w:rsidR="00550A2C" w:rsidTr="00550A2C">
        <w:tc>
          <w:tcPr>
            <w:tcW w:w="817" w:type="dxa"/>
          </w:tcPr>
          <w:p w:rsidR="00550A2C" w:rsidRDefault="00550A2C" w:rsidP="00027D40">
            <w:pPr>
              <w:jc w:val="center"/>
            </w:pPr>
            <w:r>
              <w:t>1</w:t>
            </w:r>
          </w:p>
        </w:tc>
        <w:tc>
          <w:tcPr>
            <w:tcW w:w="7655" w:type="dxa"/>
          </w:tcPr>
          <w:p w:rsidR="00550A2C" w:rsidRDefault="00840E67" w:rsidP="00550A2C">
            <w:r>
              <w:t>г. Сатка</w:t>
            </w:r>
            <w:r w:rsidR="00843977">
              <w:t xml:space="preserve"> (старая часть)</w:t>
            </w:r>
          </w:p>
        </w:tc>
        <w:tc>
          <w:tcPr>
            <w:tcW w:w="1098" w:type="dxa"/>
          </w:tcPr>
          <w:p w:rsidR="00550A2C" w:rsidRDefault="00B3344A" w:rsidP="00027D40">
            <w:pPr>
              <w:jc w:val="center"/>
            </w:pPr>
            <w:r>
              <w:t>1,76</w:t>
            </w:r>
          </w:p>
        </w:tc>
      </w:tr>
      <w:tr w:rsidR="00843977" w:rsidTr="00550A2C">
        <w:tc>
          <w:tcPr>
            <w:tcW w:w="817" w:type="dxa"/>
          </w:tcPr>
          <w:p w:rsidR="00843977" w:rsidRDefault="00843977" w:rsidP="00027D40">
            <w:pPr>
              <w:jc w:val="center"/>
            </w:pPr>
            <w:r>
              <w:t>2</w:t>
            </w:r>
          </w:p>
        </w:tc>
        <w:tc>
          <w:tcPr>
            <w:tcW w:w="7655" w:type="dxa"/>
          </w:tcPr>
          <w:p w:rsidR="00843977" w:rsidRDefault="00843977" w:rsidP="007D7370">
            <w:r>
              <w:t>г. Сатка (поселок)</w:t>
            </w:r>
          </w:p>
        </w:tc>
        <w:tc>
          <w:tcPr>
            <w:tcW w:w="1098" w:type="dxa"/>
          </w:tcPr>
          <w:p w:rsidR="00843977" w:rsidRDefault="00843977" w:rsidP="00027D40">
            <w:pPr>
              <w:jc w:val="center"/>
            </w:pPr>
            <w:r>
              <w:t>1</w:t>
            </w:r>
            <w:r w:rsidR="00B3344A">
              <w:t>,85</w:t>
            </w:r>
          </w:p>
        </w:tc>
      </w:tr>
      <w:tr w:rsidR="00843977" w:rsidTr="00550A2C">
        <w:tc>
          <w:tcPr>
            <w:tcW w:w="817" w:type="dxa"/>
          </w:tcPr>
          <w:p w:rsidR="00843977" w:rsidRDefault="00843977" w:rsidP="00027D40">
            <w:pPr>
              <w:jc w:val="center"/>
            </w:pPr>
            <w:r>
              <w:t>3</w:t>
            </w:r>
          </w:p>
        </w:tc>
        <w:tc>
          <w:tcPr>
            <w:tcW w:w="7655" w:type="dxa"/>
          </w:tcPr>
          <w:p w:rsidR="00843977" w:rsidRDefault="00843977" w:rsidP="007D7370">
            <w:r>
              <w:t>г. Сатка (Западный)</w:t>
            </w:r>
          </w:p>
        </w:tc>
        <w:tc>
          <w:tcPr>
            <w:tcW w:w="1098" w:type="dxa"/>
          </w:tcPr>
          <w:p w:rsidR="00843977" w:rsidRDefault="00B3344A" w:rsidP="00027D40">
            <w:pPr>
              <w:jc w:val="center"/>
            </w:pPr>
            <w:r>
              <w:t>1,76</w:t>
            </w:r>
          </w:p>
        </w:tc>
      </w:tr>
      <w:tr w:rsidR="00550A2C" w:rsidTr="00550A2C">
        <w:tc>
          <w:tcPr>
            <w:tcW w:w="817" w:type="dxa"/>
          </w:tcPr>
          <w:p w:rsidR="00550A2C" w:rsidRDefault="00843977" w:rsidP="00027D40">
            <w:pPr>
              <w:jc w:val="center"/>
            </w:pPr>
            <w:r>
              <w:t>4</w:t>
            </w:r>
          </w:p>
        </w:tc>
        <w:tc>
          <w:tcPr>
            <w:tcW w:w="7655" w:type="dxa"/>
          </w:tcPr>
          <w:p w:rsidR="00550A2C" w:rsidRDefault="00843977" w:rsidP="00550A2C">
            <w:r>
              <w:t>г. Бакал</w:t>
            </w:r>
          </w:p>
        </w:tc>
        <w:tc>
          <w:tcPr>
            <w:tcW w:w="1098" w:type="dxa"/>
          </w:tcPr>
          <w:p w:rsidR="00550A2C" w:rsidRDefault="00B3344A" w:rsidP="00027D40">
            <w:pPr>
              <w:jc w:val="center"/>
            </w:pPr>
            <w:r>
              <w:t>1,6</w:t>
            </w:r>
          </w:p>
        </w:tc>
      </w:tr>
      <w:tr w:rsidR="00550A2C" w:rsidTr="00550A2C">
        <w:tc>
          <w:tcPr>
            <w:tcW w:w="817" w:type="dxa"/>
          </w:tcPr>
          <w:p w:rsidR="00550A2C" w:rsidRDefault="00843977" w:rsidP="00027D40">
            <w:pPr>
              <w:jc w:val="center"/>
            </w:pPr>
            <w:r>
              <w:t>5</w:t>
            </w:r>
          </w:p>
        </w:tc>
        <w:tc>
          <w:tcPr>
            <w:tcW w:w="7655" w:type="dxa"/>
          </w:tcPr>
          <w:p w:rsidR="00550A2C" w:rsidRDefault="00843977" w:rsidP="00550A2C">
            <w:r>
              <w:t>Оставшиеся территории населённы пунктов Саткинского района</w:t>
            </w:r>
          </w:p>
        </w:tc>
        <w:tc>
          <w:tcPr>
            <w:tcW w:w="1098" w:type="dxa"/>
          </w:tcPr>
          <w:p w:rsidR="00550A2C" w:rsidRDefault="00B3344A" w:rsidP="00027D40">
            <w:pPr>
              <w:jc w:val="center"/>
            </w:pPr>
            <w:r>
              <w:t>1</w:t>
            </w:r>
          </w:p>
        </w:tc>
      </w:tr>
    </w:tbl>
    <w:p w:rsidR="00550A2C" w:rsidRDefault="00550A2C" w:rsidP="00550A2C">
      <w:pPr>
        <w:ind w:firstLine="708"/>
      </w:pPr>
    </w:p>
    <w:p w:rsidR="002B6FD5" w:rsidRDefault="002B6FD5" w:rsidP="00550A2C">
      <w:pPr>
        <w:ind w:firstLine="708"/>
      </w:pPr>
      <w:r>
        <w:t>К2 – коэффициент, учитывающий применение современных технологий</w:t>
      </w:r>
      <w:r w:rsidR="00060FB9">
        <w:t>, определяется по таблице 2:</w:t>
      </w:r>
    </w:p>
    <w:p w:rsidR="00060FB9" w:rsidRDefault="00060FB9" w:rsidP="00060FB9">
      <w:pPr>
        <w:ind w:firstLine="708"/>
        <w:jc w:val="right"/>
      </w:pPr>
      <w:r>
        <w:t>Таблица 2</w:t>
      </w:r>
    </w:p>
    <w:tbl>
      <w:tblPr>
        <w:tblStyle w:val="a5"/>
        <w:tblW w:w="0" w:type="auto"/>
        <w:tblLook w:val="04A0" w:firstRow="1" w:lastRow="0" w:firstColumn="1" w:lastColumn="0" w:noHBand="0" w:noVBand="1"/>
      </w:tblPr>
      <w:tblGrid>
        <w:gridCol w:w="817"/>
        <w:gridCol w:w="7655"/>
        <w:gridCol w:w="1098"/>
      </w:tblGrid>
      <w:tr w:rsidR="00060FB9" w:rsidTr="00060FB9">
        <w:tc>
          <w:tcPr>
            <w:tcW w:w="817" w:type="dxa"/>
          </w:tcPr>
          <w:p w:rsidR="00060FB9" w:rsidRDefault="00060FB9" w:rsidP="00550A2C">
            <w:r>
              <w:t>№ п/п</w:t>
            </w:r>
          </w:p>
        </w:tc>
        <w:tc>
          <w:tcPr>
            <w:tcW w:w="7655" w:type="dxa"/>
          </w:tcPr>
          <w:p w:rsidR="00060FB9" w:rsidRDefault="00060FB9" w:rsidP="00060FB9">
            <w:pPr>
              <w:jc w:val="center"/>
            </w:pPr>
            <w:r>
              <w:t>Технологичность</w:t>
            </w:r>
          </w:p>
        </w:tc>
        <w:tc>
          <w:tcPr>
            <w:tcW w:w="1098" w:type="dxa"/>
          </w:tcPr>
          <w:p w:rsidR="00060FB9" w:rsidRDefault="00060FB9" w:rsidP="00060FB9">
            <w:pPr>
              <w:jc w:val="center"/>
            </w:pPr>
            <w:r>
              <w:t>К2</w:t>
            </w:r>
          </w:p>
        </w:tc>
      </w:tr>
      <w:tr w:rsidR="00060FB9" w:rsidTr="00060FB9">
        <w:tc>
          <w:tcPr>
            <w:tcW w:w="817" w:type="dxa"/>
          </w:tcPr>
          <w:p w:rsidR="00060FB9" w:rsidRDefault="00060FB9" w:rsidP="00060FB9">
            <w:pPr>
              <w:jc w:val="center"/>
            </w:pPr>
            <w:r>
              <w:t>1</w:t>
            </w:r>
          </w:p>
        </w:tc>
        <w:tc>
          <w:tcPr>
            <w:tcW w:w="7655" w:type="dxa"/>
          </w:tcPr>
          <w:p w:rsidR="00060FB9" w:rsidRDefault="00060FB9" w:rsidP="00550A2C">
            <w:r>
              <w:t>Без использования дополнительных технологий</w:t>
            </w:r>
          </w:p>
        </w:tc>
        <w:tc>
          <w:tcPr>
            <w:tcW w:w="1098" w:type="dxa"/>
          </w:tcPr>
          <w:p w:rsidR="00060FB9" w:rsidRDefault="00060FB9" w:rsidP="00060FB9">
            <w:pPr>
              <w:jc w:val="center"/>
            </w:pPr>
            <w:r>
              <w:t>2,0</w:t>
            </w:r>
          </w:p>
        </w:tc>
      </w:tr>
      <w:tr w:rsidR="00060FB9" w:rsidTr="00060FB9">
        <w:tc>
          <w:tcPr>
            <w:tcW w:w="817" w:type="dxa"/>
          </w:tcPr>
          <w:p w:rsidR="00060FB9" w:rsidRDefault="00060FB9" w:rsidP="00060FB9">
            <w:pPr>
              <w:jc w:val="center"/>
            </w:pPr>
            <w:r>
              <w:t>2</w:t>
            </w:r>
          </w:p>
        </w:tc>
        <w:tc>
          <w:tcPr>
            <w:tcW w:w="7655" w:type="dxa"/>
          </w:tcPr>
          <w:p w:rsidR="00060FB9" w:rsidRDefault="00060FB9" w:rsidP="00550A2C">
            <w:r>
              <w:t>Использование подсветки</w:t>
            </w:r>
          </w:p>
        </w:tc>
        <w:tc>
          <w:tcPr>
            <w:tcW w:w="1098" w:type="dxa"/>
          </w:tcPr>
          <w:p w:rsidR="00060FB9" w:rsidRDefault="00060FB9" w:rsidP="00060FB9">
            <w:pPr>
              <w:jc w:val="center"/>
            </w:pPr>
            <w:r>
              <w:t>1,8</w:t>
            </w:r>
          </w:p>
        </w:tc>
      </w:tr>
      <w:tr w:rsidR="00060FB9" w:rsidTr="00060FB9">
        <w:tc>
          <w:tcPr>
            <w:tcW w:w="817" w:type="dxa"/>
          </w:tcPr>
          <w:p w:rsidR="00060FB9" w:rsidRDefault="00060FB9" w:rsidP="00060FB9">
            <w:pPr>
              <w:jc w:val="center"/>
            </w:pPr>
            <w:r>
              <w:t>3</w:t>
            </w:r>
          </w:p>
        </w:tc>
        <w:tc>
          <w:tcPr>
            <w:tcW w:w="7655" w:type="dxa"/>
          </w:tcPr>
          <w:p w:rsidR="00060FB9" w:rsidRDefault="00060FB9" w:rsidP="00550A2C">
            <w:r>
              <w:t>Панели с автоматической сменой экспозиции (роллер, экран, вращающаяся плоскость)</w:t>
            </w:r>
          </w:p>
        </w:tc>
        <w:tc>
          <w:tcPr>
            <w:tcW w:w="1098" w:type="dxa"/>
          </w:tcPr>
          <w:p w:rsidR="00060FB9" w:rsidRDefault="00060FB9" w:rsidP="00060FB9">
            <w:pPr>
              <w:jc w:val="center"/>
            </w:pPr>
            <w:r>
              <w:t>1,6</w:t>
            </w:r>
          </w:p>
        </w:tc>
      </w:tr>
      <w:tr w:rsidR="00060FB9" w:rsidTr="00060FB9">
        <w:tc>
          <w:tcPr>
            <w:tcW w:w="817" w:type="dxa"/>
          </w:tcPr>
          <w:p w:rsidR="00060FB9" w:rsidRDefault="00060FB9" w:rsidP="00060FB9">
            <w:pPr>
              <w:jc w:val="center"/>
            </w:pPr>
            <w:r>
              <w:t>4</w:t>
            </w:r>
          </w:p>
        </w:tc>
        <w:tc>
          <w:tcPr>
            <w:tcW w:w="7655" w:type="dxa"/>
          </w:tcPr>
          <w:p w:rsidR="00060FB9" w:rsidRDefault="00060FB9" w:rsidP="00550A2C">
            <w:r>
              <w:t>Видеодисплей (в том числе со звуковым сопровождением)</w:t>
            </w:r>
          </w:p>
        </w:tc>
        <w:tc>
          <w:tcPr>
            <w:tcW w:w="1098" w:type="dxa"/>
          </w:tcPr>
          <w:p w:rsidR="00060FB9" w:rsidRDefault="00060FB9" w:rsidP="00060FB9">
            <w:pPr>
              <w:jc w:val="center"/>
            </w:pPr>
            <w:r>
              <w:t>1,5</w:t>
            </w:r>
          </w:p>
        </w:tc>
      </w:tr>
      <w:tr w:rsidR="00060FB9" w:rsidTr="00060FB9">
        <w:tc>
          <w:tcPr>
            <w:tcW w:w="817" w:type="dxa"/>
          </w:tcPr>
          <w:p w:rsidR="00060FB9" w:rsidRDefault="00060FB9" w:rsidP="00060FB9">
            <w:pPr>
              <w:jc w:val="center"/>
            </w:pPr>
            <w:r>
              <w:t>5</w:t>
            </w:r>
          </w:p>
        </w:tc>
        <w:tc>
          <w:tcPr>
            <w:tcW w:w="7655" w:type="dxa"/>
          </w:tcPr>
          <w:p w:rsidR="00060FB9" w:rsidRDefault="00060FB9" w:rsidP="00550A2C">
            <w:r>
              <w:t>Неоновая или иного вида реклама</w:t>
            </w:r>
          </w:p>
        </w:tc>
        <w:tc>
          <w:tcPr>
            <w:tcW w:w="1098" w:type="dxa"/>
          </w:tcPr>
          <w:p w:rsidR="00060FB9" w:rsidRDefault="00060FB9" w:rsidP="00060FB9">
            <w:pPr>
              <w:jc w:val="center"/>
            </w:pPr>
            <w:r>
              <w:t>1,0</w:t>
            </w:r>
          </w:p>
        </w:tc>
      </w:tr>
    </w:tbl>
    <w:p w:rsidR="00060FB9" w:rsidRDefault="00060FB9" w:rsidP="00550A2C">
      <w:pPr>
        <w:ind w:firstLine="708"/>
      </w:pPr>
    </w:p>
    <w:p w:rsidR="00060FB9" w:rsidRDefault="00060FB9" w:rsidP="00550A2C">
      <w:pPr>
        <w:ind w:firstLine="708"/>
      </w:pPr>
      <w:r>
        <w:t>К3 – коэффициент, отражающий зависимость размера платы от площади информационного поля рекламной конструкции (учитывается поверхность одной стороны рекламной конструкции) и определяется по таблице 3:</w:t>
      </w:r>
    </w:p>
    <w:p w:rsidR="00060FB9" w:rsidRDefault="00060FB9" w:rsidP="00060FB9">
      <w:pPr>
        <w:ind w:firstLine="708"/>
        <w:jc w:val="right"/>
      </w:pPr>
      <w:r>
        <w:t>Таблица 3</w:t>
      </w:r>
    </w:p>
    <w:tbl>
      <w:tblPr>
        <w:tblStyle w:val="a5"/>
        <w:tblW w:w="0" w:type="auto"/>
        <w:tblLook w:val="04A0" w:firstRow="1" w:lastRow="0" w:firstColumn="1" w:lastColumn="0" w:noHBand="0" w:noVBand="1"/>
      </w:tblPr>
      <w:tblGrid>
        <w:gridCol w:w="817"/>
        <w:gridCol w:w="7655"/>
        <w:gridCol w:w="1098"/>
      </w:tblGrid>
      <w:tr w:rsidR="00060FB9" w:rsidTr="00060FB9">
        <w:tc>
          <w:tcPr>
            <w:tcW w:w="817" w:type="dxa"/>
          </w:tcPr>
          <w:p w:rsidR="00060FB9" w:rsidRDefault="004562B9" w:rsidP="006C05DB">
            <w:pPr>
              <w:jc w:val="center"/>
            </w:pPr>
            <w:r>
              <w:t>№ п/п</w:t>
            </w:r>
          </w:p>
        </w:tc>
        <w:tc>
          <w:tcPr>
            <w:tcW w:w="7655" w:type="dxa"/>
          </w:tcPr>
          <w:p w:rsidR="00060FB9" w:rsidRDefault="006C05DB" w:rsidP="006C05DB">
            <w:pPr>
              <w:jc w:val="center"/>
            </w:pPr>
            <w:r>
              <w:t>Площадь поверхности информационного поля рекламной конструкции</w:t>
            </w:r>
          </w:p>
        </w:tc>
        <w:tc>
          <w:tcPr>
            <w:tcW w:w="1098" w:type="dxa"/>
          </w:tcPr>
          <w:p w:rsidR="00060FB9" w:rsidRDefault="006C05DB" w:rsidP="006C05DB">
            <w:pPr>
              <w:jc w:val="center"/>
            </w:pPr>
            <w:r>
              <w:t>К3</w:t>
            </w:r>
          </w:p>
        </w:tc>
      </w:tr>
      <w:tr w:rsidR="00060FB9" w:rsidTr="00060FB9">
        <w:tc>
          <w:tcPr>
            <w:tcW w:w="817" w:type="dxa"/>
          </w:tcPr>
          <w:p w:rsidR="00060FB9" w:rsidRDefault="006C05DB" w:rsidP="006C05DB">
            <w:pPr>
              <w:jc w:val="center"/>
            </w:pPr>
            <w:r>
              <w:t>1</w:t>
            </w:r>
          </w:p>
        </w:tc>
        <w:tc>
          <w:tcPr>
            <w:tcW w:w="7655" w:type="dxa"/>
          </w:tcPr>
          <w:p w:rsidR="00060FB9" w:rsidRDefault="003E5452" w:rsidP="006C05DB">
            <w:r>
              <w:t>От 0,5 кв. м до 1</w:t>
            </w:r>
            <w:r w:rsidRPr="003E5452">
              <w:t>2</w:t>
            </w:r>
            <w:r w:rsidR="006C05DB">
              <w:t xml:space="preserve">,0 кв. м  </w:t>
            </w:r>
          </w:p>
        </w:tc>
        <w:tc>
          <w:tcPr>
            <w:tcW w:w="1098" w:type="dxa"/>
          </w:tcPr>
          <w:p w:rsidR="00060FB9" w:rsidRPr="007A6C57" w:rsidRDefault="003E5452" w:rsidP="006C05DB">
            <w:pPr>
              <w:jc w:val="center"/>
              <w:rPr>
                <w:lang w:val="en-US"/>
              </w:rPr>
            </w:pPr>
            <w:r w:rsidRPr="007A6C57">
              <w:rPr>
                <w:lang w:val="en-US"/>
              </w:rPr>
              <w:t>2</w:t>
            </w:r>
          </w:p>
        </w:tc>
      </w:tr>
      <w:tr w:rsidR="006C05DB" w:rsidTr="00060FB9">
        <w:tc>
          <w:tcPr>
            <w:tcW w:w="817" w:type="dxa"/>
          </w:tcPr>
          <w:p w:rsidR="006C05DB" w:rsidRDefault="006C05DB" w:rsidP="006C05DB">
            <w:pPr>
              <w:jc w:val="center"/>
            </w:pPr>
            <w:r>
              <w:t>2</w:t>
            </w:r>
          </w:p>
        </w:tc>
        <w:tc>
          <w:tcPr>
            <w:tcW w:w="7655" w:type="dxa"/>
          </w:tcPr>
          <w:p w:rsidR="006C05DB" w:rsidRDefault="003E5452" w:rsidP="007D7370">
            <w:r>
              <w:t>От 1</w:t>
            </w:r>
            <w:r w:rsidRPr="003E5452">
              <w:t>2</w:t>
            </w:r>
            <w:r>
              <w:t xml:space="preserve">,1 кв. м до </w:t>
            </w:r>
            <w:r w:rsidRPr="003E5452">
              <w:t>24</w:t>
            </w:r>
            <w:r w:rsidR="006C05DB">
              <w:t xml:space="preserve">,0 кв. м  </w:t>
            </w:r>
          </w:p>
        </w:tc>
        <w:tc>
          <w:tcPr>
            <w:tcW w:w="1098" w:type="dxa"/>
          </w:tcPr>
          <w:p w:rsidR="006C05DB" w:rsidRPr="007A6C57" w:rsidRDefault="003E5452" w:rsidP="006C05DB">
            <w:pPr>
              <w:jc w:val="center"/>
            </w:pPr>
            <w:r w:rsidRPr="007A6C57">
              <w:rPr>
                <w:lang w:val="en-US"/>
              </w:rPr>
              <w:t>1</w:t>
            </w:r>
            <w:r w:rsidR="006C05DB" w:rsidRPr="007A6C57">
              <w:t>,</w:t>
            </w:r>
            <w:r w:rsidR="00CD5D53" w:rsidRPr="007A6C57">
              <w:t>6</w:t>
            </w:r>
          </w:p>
        </w:tc>
      </w:tr>
      <w:tr w:rsidR="006C05DB" w:rsidTr="00060FB9">
        <w:tc>
          <w:tcPr>
            <w:tcW w:w="817" w:type="dxa"/>
          </w:tcPr>
          <w:p w:rsidR="006C05DB" w:rsidRDefault="006C05DB" w:rsidP="006C05DB">
            <w:pPr>
              <w:jc w:val="center"/>
            </w:pPr>
            <w:r>
              <w:t>3</w:t>
            </w:r>
          </w:p>
        </w:tc>
        <w:tc>
          <w:tcPr>
            <w:tcW w:w="7655" w:type="dxa"/>
          </w:tcPr>
          <w:p w:rsidR="006C05DB" w:rsidRDefault="003E5452" w:rsidP="007D7370">
            <w:r>
              <w:t xml:space="preserve">От </w:t>
            </w:r>
            <w:r w:rsidRPr="003E5452">
              <w:t>24</w:t>
            </w:r>
            <w:r w:rsidR="006C05DB">
              <w:t xml:space="preserve">,1 кв. м до 36,0 кв. м  </w:t>
            </w:r>
          </w:p>
        </w:tc>
        <w:tc>
          <w:tcPr>
            <w:tcW w:w="1098" w:type="dxa"/>
          </w:tcPr>
          <w:p w:rsidR="006C05DB" w:rsidRPr="007A6C57" w:rsidRDefault="003E5452" w:rsidP="006C05DB">
            <w:pPr>
              <w:jc w:val="center"/>
              <w:rPr>
                <w:lang w:val="en-US"/>
              </w:rPr>
            </w:pPr>
            <w:r w:rsidRPr="007A6C57">
              <w:rPr>
                <w:lang w:val="en-US"/>
              </w:rPr>
              <w:t>1</w:t>
            </w:r>
            <w:r w:rsidR="006C05DB" w:rsidRPr="007A6C57">
              <w:t>,</w:t>
            </w:r>
            <w:r w:rsidR="00CD5D53" w:rsidRPr="007A6C57">
              <w:t>5</w:t>
            </w:r>
          </w:p>
        </w:tc>
      </w:tr>
      <w:tr w:rsidR="006C05DB" w:rsidTr="00060FB9">
        <w:tc>
          <w:tcPr>
            <w:tcW w:w="817" w:type="dxa"/>
          </w:tcPr>
          <w:p w:rsidR="006C05DB" w:rsidRDefault="006C05DB" w:rsidP="006C05DB">
            <w:pPr>
              <w:jc w:val="center"/>
            </w:pPr>
            <w:r>
              <w:t>4</w:t>
            </w:r>
          </w:p>
        </w:tc>
        <w:tc>
          <w:tcPr>
            <w:tcW w:w="7655" w:type="dxa"/>
          </w:tcPr>
          <w:p w:rsidR="006C05DB" w:rsidRDefault="006C05DB" w:rsidP="007D7370">
            <w:r>
              <w:t xml:space="preserve">От 36,1 кв. м до 50,0 кв. м  </w:t>
            </w:r>
          </w:p>
        </w:tc>
        <w:tc>
          <w:tcPr>
            <w:tcW w:w="1098" w:type="dxa"/>
          </w:tcPr>
          <w:p w:rsidR="006C05DB" w:rsidRPr="007A6C57" w:rsidRDefault="003E5452" w:rsidP="006C05DB">
            <w:pPr>
              <w:jc w:val="center"/>
            </w:pPr>
            <w:r w:rsidRPr="007A6C57">
              <w:rPr>
                <w:lang w:val="en-US"/>
              </w:rPr>
              <w:t>1</w:t>
            </w:r>
            <w:r w:rsidR="006C05DB" w:rsidRPr="007A6C57">
              <w:t>,</w:t>
            </w:r>
            <w:r w:rsidR="00CD5D53" w:rsidRPr="007A6C57">
              <w:t>2</w:t>
            </w:r>
          </w:p>
        </w:tc>
      </w:tr>
      <w:tr w:rsidR="006C05DB" w:rsidTr="00060FB9">
        <w:tc>
          <w:tcPr>
            <w:tcW w:w="817" w:type="dxa"/>
          </w:tcPr>
          <w:p w:rsidR="006C05DB" w:rsidRDefault="006C05DB" w:rsidP="006C05DB">
            <w:pPr>
              <w:jc w:val="center"/>
            </w:pPr>
            <w:r>
              <w:t>5</w:t>
            </w:r>
          </w:p>
        </w:tc>
        <w:tc>
          <w:tcPr>
            <w:tcW w:w="7655" w:type="dxa"/>
          </w:tcPr>
          <w:p w:rsidR="006C05DB" w:rsidRDefault="006C05DB" w:rsidP="006C05DB">
            <w:r>
              <w:t xml:space="preserve">Более 50 кв. м  </w:t>
            </w:r>
          </w:p>
        </w:tc>
        <w:tc>
          <w:tcPr>
            <w:tcW w:w="1098" w:type="dxa"/>
          </w:tcPr>
          <w:p w:rsidR="006C05DB" w:rsidRPr="007A6C57" w:rsidRDefault="003E5452" w:rsidP="006C05DB">
            <w:pPr>
              <w:jc w:val="center"/>
            </w:pPr>
            <w:r w:rsidRPr="007A6C57">
              <w:rPr>
                <w:lang w:val="en-US"/>
              </w:rPr>
              <w:t>1</w:t>
            </w:r>
            <w:r w:rsidR="00CD5D53" w:rsidRPr="007A6C57">
              <w:t>,0</w:t>
            </w:r>
          </w:p>
        </w:tc>
      </w:tr>
    </w:tbl>
    <w:p w:rsidR="00060FB9" w:rsidRDefault="00060FB9" w:rsidP="00550A2C">
      <w:pPr>
        <w:ind w:firstLine="708"/>
      </w:pPr>
    </w:p>
    <w:p w:rsidR="00C77D4D" w:rsidRDefault="00C77D4D" w:rsidP="00550A2C">
      <w:pPr>
        <w:ind w:firstLine="708"/>
      </w:pPr>
      <w:r>
        <w:t>К4 – коэффициент, учитывающий количество сторон рекламной конструкции, равен количеству сторон рекламной конструкции.</w:t>
      </w:r>
    </w:p>
    <w:p w:rsidR="005C53CD" w:rsidRDefault="005C53CD" w:rsidP="00550A2C">
      <w:pPr>
        <w:ind w:firstLine="708"/>
      </w:pPr>
    </w:p>
    <w:p w:rsidR="005C53CD" w:rsidRDefault="005C53CD" w:rsidP="00550A2C">
      <w:pPr>
        <w:ind w:firstLine="708"/>
      </w:pPr>
    </w:p>
    <w:p w:rsidR="005C53CD" w:rsidRDefault="005C53CD" w:rsidP="005C53CD">
      <w:pPr>
        <w:ind w:firstLine="708"/>
        <w:jc w:val="center"/>
      </w:pPr>
    </w:p>
    <w:p w:rsidR="002A7AFC" w:rsidRDefault="002A7AFC" w:rsidP="005C53CD">
      <w:pPr>
        <w:ind w:firstLine="708"/>
        <w:jc w:val="center"/>
      </w:pPr>
    </w:p>
    <w:p w:rsidR="002A7AFC" w:rsidRPr="00F0769E" w:rsidRDefault="002A7AFC" w:rsidP="007A6C57"/>
    <w:p w:rsidR="00114013" w:rsidRPr="00F0769E" w:rsidRDefault="00114013" w:rsidP="007A6C57"/>
    <w:p w:rsidR="00114013" w:rsidRPr="00F0769E" w:rsidRDefault="00114013" w:rsidP="007A6C57"/>
    <w:p w:rsidR="00114013" w:rsidRPr="00F0769E" w:rsidRDefault="00114013" w:rsidP="007A6C57"/>
    <w:p w:rsidR="00114013" w:rsidRPr="00F0769E" w:rsidRDefault="00114013" w:rsidP="007A6C57"/>
    <w:p w:rsidR="00114013" w:rsidRDefault="00114013" w:rsidP="007A6C57"/>
    <w:p w:rsidR="009A24DE" w:rsidRDefault="009A24DE" w:rsidP="007A6C57"/>
    <w:p w:rsidR="009A24DE" w:rsidRDefault="009A24DE" w:rsidP="007A6C57"/>
    <w:p w:rsidR="009A24DE" w:rsidRPr="00F0769E" w:rsidRDefault="009A24DE" w:rsidP="007A6C57"/>
    <w:p w:rsidR="002A7AFC" w:rsidRDefault="002A7AFC" w:rsidP="005C53CD">
      <w:pPr>
        <w:ind w:firstLine="708"/>
        <w:jc w:val="center"/>
      </w:pPr>
    </w:p>
    <w:p w:rsidR="002A7AFC" w:rsidRDefault="002A7AFC" w:rsidP="005C53CD">
      <w:pPr>
        <w:ind w:firstLine="708"/>
        <w:jc w:val="center"/>
      </w:pPr>
    </w:p>
    <w:p w:rsidR="002A7AFC" w:rsidRDefault="002A7AFC" w:rsidP="000A06B5"/>
    <w:p w:rsidR="002A7AFC" w:rsidRDefault="002A7AFC" w:rsidP="005C53CD">
      <w:pPr>
        <w:ind w:firstLine="708"/>
        <w:jc w:val="center"/>
      </w:pPr>
    </w:p>
    <w:p w:rsidR="009B3159" w:rsidRPr="00150B48" w:rsidRDefault="009B46D5" w:rsidP="009B3159">
      <w:pPr>
        <w:jc w:val="right"/>
      </w:pPr>
      <w:r>
        <w:lastRenderedPageBreak/>
        <w:t xml:space="preserve">Приложение </w:t>
      </w:r>
      <w:r w:rsidRPr="00150B48">
        <w:t>8</w:t>
      </w:r>
    </w:p>
    <w:p w:rsidR="009B3159" w:rsidRPr="0045433C" w:rsidRDefault="009B3159" w:rsidP="009B3159">
      <w:pPr>
        <w:jc w:val="right"/>
      </w:pPr>
      <w:r w:rsidRPr="0045433C">
        <w:t>к Положению «О порядке размещения</w:t>
      </w:r>
    </w:p>
    <w:p w:rsidR="009B3159" w:rsidRPr="00114013" w:rsidRDefault="009B3159" w:rsidP="00114013">
      <w:pPr>
        <w:jc w:val="right"/>
      </w:pPr>
      <w:r w:rsidRPr="0045433C">
        <w:t xml:space="preserve">и эксплуатации рекламных конструкций </w:t>
      </w:r>
    </w:p>
    <w:p w:rsidR="009B3159" w:rsidRPr="0045433C" w:rsidRDefault="009B3159" w:rsidP="009B3159">
      <w:pPr>
        <w:jc w:val="right"/>
      </w:pPr>
      <w:r w:rsidRPr="0045433C">
        <w:t>на территории Саткинского муниципального района»</w:t>
      </w:r>
    </w:p>
    <w:p w:rsidR="002A7AFC" w:rsidRPr="0045433C" w:rsidRDefault="002A7AFC" w:rsidP="002A7AFC">
      <w:pPr>
        <w:ind w:firstLine="720"/>
        <w:jc w:val="both"/>
      </w:pPr>
    </w:p>
    <w:p w:rsidR="002A7AFC" w:rsidRPr="0045433C" w:rsidRDefault="002A7AFC" w:rsidP="002A7AFC">
      <w:pPr>
        <w:ind w:firstLine="720"/>
        <w:jc w:val="both"/>
      </w:pPr>
    </w:p>
    <w:p w:rsidR="002A7AFC" w:rsidRPr="0045433C" w:rsidRDefault="002A7AFC" w:rsidP="002A7AFC">
      <w:pPr>
        <w:ind w:firstLine="720"/>
        <w:jc w:val="both"/>
      </w:pPr>
    </w:p>
    <w:p w:rsidR="002A7AFC" w:rsidRPr="0045433C" w:rsidRDefault="002A7AFC" w:rsidP="002A7AFC">
      <w:pPr>
        <w:pStyle w:val="a9"/>
        <w:jc w:val="center"/>
        <w:rPr>
          <w:rFonts w:ascii="Times New Roman" w:hAnsi="Times New Roman" w:cs="Times New Roman"/>
          <w:sz w:val="24"/>
          <w:szCs w:val="24"/>
        </w:rPr>
      </w:pPr>
      <w:r w:rsidRPr="0045433C">
        <w:rPr>
          <w:rStyle w:val="a6"/>
          <w:rFonts w:ascii="Times New Roman" w:hAnsi="Times New Roman" w:cs="Times New Roman"/>
          <w:bCs/>
          <w:color w:val="auto"/>
          <w:sz w:val="24"/>
          <w:szCs w:val="24"/>
        </w:rPr>
        <w:t>Договор № ___</w:t>
      </w:r>
    </w:p>
    <w:p w:rsidR="002A7AFC" w:rsidRPr="0045433C" w:rsidRDefault="002A7AFC" w:rsidP="002A7AFC">
      <w:pPr>
        <w:pStyle w:val="a9"/>
        <w:jc w:val="center"/>
        <w:rPr>
          <w:rFonts w:ascii="Times New Roman" w:hAnsi="Times New Roman" w:cs="Times New Roman"/>
          <w:sz w:val="24"/>
          <w:szCs w:val="24"/>
        </w:rPr>
      </w:pPr>
      <w:r w:rsidRPr="0045433C">
        <w:rPr>
          <w:rStyle w:val="a6"/>
          <w:rFonts w:ascii="Times New Roman" w:hAnsi="Times New Roman" w:cs="Times New Roman"/>
          <w:bCs/>
          <w:color w:val="auto"/>
          <w:sz w:val="24"/>
          <w:szCs w:val="24"/>
        </w:rPr>
        <w:t>на установку и эксплуатацию рекламной конструкции</w:t>
      </w:r>
    </w:p>
    <w:p w:rsidR="002A7AFC" w:rsidRPr="0045433C" w:rsidRDefault="002A7AFC" w:rsidP="002A7AFC">
      <w:pPr>
        <w:ind w:firstLine="720"/>
        <w:jc w:val="both"/>
      </w:pPr>
    </w:p>
    <w:p w:rsidR="002A7AFC" w:rsidRPr="0045433C" w:rsidRDefault="009B3159" w:rsidP="002A7AFC">
      <w:pPr>
        <w:pStyle w:val="a9"/>
        <w:rPr>
          <w:rFonts w:ascii="Times New Roman" w:hAnsi="Times New Roman" w:cs="Times New Roman"/>
          <w:sz w:val="24"/>
          <w:szCs w:val="24"/>
        </w:rPr>
      </w:pPr>
      <w:r w:rsidRPr="0045433C">
        <w:rPr>
          <w:rFonts w:ascii="Times New Roman" w:hAnsi="Times New Roman" w:cs="Times New Roman"/>
          <w:sz w:val="24"/>
          <w:szCs w:val="24"/>
        </w:rPr>
        <w:t>г. Сатка</w:t>
      </w:r>
      <w:r w:rsidR="002A7AFC" w:rsidRPr="0045433C">
        <w:rPr>
          <w:rFonts w:ascii="Times New Roman" w:hAnsi="Times New Roman" w:cs="Times New Roman"/>
          <w:sz w:val="24"/>
          <w:szCs w:val="24"/>
        </w:rPr>
        <w:t xml:space="preserve"> "___" ___________ 20___ г.</w:t>
      </w:r>
    </w:p>
    <w:p w:rsidR="002A7AFC" w:rsidRPr="0045433C" w:rsidRDefault="002A7AFC" w:rsidP="002A7AFC">
      <w:pPr>
        <w:ind w:firstLine="720"/>
        <w:jc w:val="both"/>
      </w:pPr>
    </w:p>
    <w:p w:rsidR="00D75C01" w:rsidRPr="0045433C" w:rsidRDefault="00D75C01" w:rsidP="00D75C01">
      <w:pPr>
        <w:jc w:val="both"/>
      </w:pPr>
      <w:r w:rsidRPr="0045433C">
        <w:rPr>
          <w:bCs/>
        </w:rPr>
        <w:t>Управление земельными и имущественными отношениями</w:t>
      </w:r>
      <w:r w:rsidRPr="0045433C">
        <w:t xml:space="preserve"> администрации Сатк</w:t>
      </w:r>
      <w:r w:rsidR="002A7AFC" w:rsidRPr="0045433C">
        <w:t>инского муниципального района</w:t>
      </w:r>
      <w:r w:rsidR="00904258" w:rsidRPr="0045433C">
        <w:t xml:space="preserve"> (далее Управление)</w:t>
      </w:r>
      <w:r w:rsidR="002A7AFC" w:rsidRPr="0045433C">
        <w:t xml:space="preserve">, на основании Положения </w:t>
      </w:r>
      <w:r w:rsidRPr="0045433C">
        <w:t>«О порядке размещенияи эксплуатации рекл</w:t>
      </w:r>
      <w:r w:rsidR="00D86CE2">
        <w:t>амных конструкций</w:t>
      </w:r>
      <w:r w:rsidRPr="0045433C">
        <w:t xml:space="preserve"> на территории Саткинского муниципального района»</w:t>
      </w:r>
      <w:r w:rsidR="002A7AFC" w:rsidRPr="0045433C">
        <w:t xml:space="preserve">, в лице </w:t>
      </w:r>
      <w:r w:rsidR="00683E63">
        <w:t>начальника</w:t>
      </w:r>
      <w:r w:rsidRPr="0045433C">
        <w:t xml:space="preserve">Управления </w:t>
      </w:r>
      <w:r w:rsidR="002A7AFC" w:rsidRPr="0045433C">
        <w:t>___________________________</w:t>
      </w:r>
      <w:r w:rsidR="00E37E9D">
        <w:t>_____________________</w:t>
      </w:r>
      <w:r w:rsidR="00D86CE2" w:rsidRPr="00D86CE2">
        <w:t>______________________</w:t>
      </w:r>
      <w:r w:rsidR="002A7AFC" w:rsidRPr="0045433C">
        <w:t xml:space="preserve"> с одной </w:t>
      </w:r>
    </w:p>
    <w:p w:rsidR="00D75C01" w:rsidRPr="0045433C" w:rsidRDefault="00D75C01" w:rsidP="00D75C01">
      <w:pPr>
        <w:jc w:val="both"/>
      </w:pPr>
    </w:p>
    <w:p w:rsidR="002A7AFC" w:rsidRPr="0045433C" w:rsidRDefault="00D86CE2" w:rsidP="00D75C01">
      <w:pPr>
        <w:jc w:val="both"/>
      </w:pPr>
      <w:proofErr w:type="gramStart"/>
      <w:r>
        <w:rPr>
          <w:lang w:val="en-US"/>
        </w:rPr>
        <w:t>c</w:t>
      </w:r>
      <w:r w:rsidR="002A7AFC" w:rsidRPr="0045433C">
        <w:t>тороны</w:t>
      </w:r>
      <w:proofErr w:type="gramEnd"/>
      <w:r w:rsidR="002A7AFC" w:rsidRPr="0045433C">
        <w:t>, и_______________________________________________________________</w:t>
      </w:r>
    </w:p>
    <w:p w:rsidR="00D75C01" w:rsidRPr="0045433C" w:rsidRDefault="00D75C01" w:rsidP="002A7AFC">
      <w:pPr>
        <w:pStyle w:val="a9"/>
        <w:rPr>
          <w:rFonts w:ascii="Times New Roman" w:hAnsi="Times New Roman" w:cs="Times New Roman"/>
          <w:sz w:val="24"/>
          <w:szCs w:val="24"/>
        </w:rPr>
      </w:pP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________________________________________________</w:t>
      </w:r>
      <w:r w:rsidR="00D75C01" w:rsidRPr="0045433C">
        <w:rPr>
          <w:rFonts w:ascii="Times New Roman" w:hAnsi="Times New Roman" w:cs="Times New Roman"/>
          <w:sz w:val="24"/>
          <w:szCs w:val="24"/>
        </w:rPr>
        <w:t>_____________________________</w:t>
      </w:r>
    </w:p>
    <w:p w:rsidR="00D75C01"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(далее – </w:t>
      </w:r>
      <w:proofErr w:type="spellStart"/>
      <w:r w:rsidRPr="0045433C">
        <w:rPr>
          <w:rFonts w:ascii="Times New Roman" w:hAnsi="Times New Roman" w:cs="Times New Roman"/>
          <w:sz w:val="24"/>
          <w:szCs w:val="24"/>
        </w:rPr>
        <w:t>Рекламораспространитель</w:t>
      </w:r>
      <w:proofErr w:type="spellEnd"/>
      <w:r w:rsidRPr="0045433C">
        <w:rPr>
          <w:rFonts w:ascii="Times New Roman" w:hAnsi="Times New Roman" w:cs="Times New Roman"/>
          <w:sz w:val="24"/>
          <w:szCs w:val="24"/>
        </w:rPr>
        <w:t xml:space="preserve">), основной государственный регистрационный   номер   записи   о    государственной       регистрации </w:t>
      </w:r>
    </w:p>
    <w:p w:rsidR="00D75C01" w:rsidRPr="0045433C" w:rsidRDefault="00D75C01" w:rsidP="002A7AFC">
      <w:pPr>
        <w:pStyle w:val="a9"/>
        <w:rPr>
          <w:rFonts w:ascii="Times New Roman" w:hAnsi="Times New Roman" w:cs="Times New Roman"/>
          <w:sz w:val="24"/>
          <w:szCs w:val="24"/>
        </w:rPr>
      </w:pPr>
    </w:p>
    <w:p w:rsidR="002A7AFC" w:rsidRPr="0045433C" w:rsidRDefault="00861142" w:rsidP="002A7AFC">
      <w:pPr>
        <w:pStyle w:val="a9"/>
        <w:rPr>
          <w:rFonts w:ascii="Times New Roman" w:hAnsi="Times New Roman" w:cs="Times New Roman"/>
          <w:sz w:val="24"/>
          <w:szCs w:val="24"/>
        </w:rPr>
      </w:pPr>
      <w:r w:rsidRPr="0045433C">
        <w:rPr>
          <w:rFonts w:ascii="Times New Roman" w:hAnsi="Times New Roman" w:cs="Times New Roman"/>
          <w:sz w:val="24"/>
          <w:szCs w:val="24"/>
        </w:rPr>
        <w:t>____________________________________</w:t>
      </w:r>
      <w:r w:rsidR="002A7AFC" w:rsidRPr="0045433C">
        <w:rPr>
          <w:rFonts w:ascii="Times New Roman" w:hAnsi="Times New Roman" w:cs="Times New Roman"/>
          <w:sz w:val="24"/>
          <w:szCs w:val="24"/>
        </w:rPr>
        <w:t>________________________________________,</w:t>
      </w:r>
    </w:p>
    <w:p w:rsidR="002A7AFC" w:rsidRPr="0045433C" w:rsidRDefault="002A7AFC" w:rsidP="00861142">
      <w:pPr>
        <w:pStyle w:val="a9"/>
        <w:jc w:val="center"/>
        <w:rPr>
          <w:rFonts w:ascii="Times New Roman" w:hAnsi="Times New Roman" w:cs="Times New Roman"/>
          <w:sz w:val="20"/>
          <w:szCs w:val="20"/>
        </w:rPr>
      </w:pPr>
      <w:r w:rsidRPr="0045433C">
        <w:rPr>
          <w:rFonts w:ascii="Times New Roman" w:hAnsi="Times New Roman" w:cs="Times New Roman"/>
          <w:sz w:val="20"/>
          <w:szCs w:val="20"/>
        </w:rPr>
        <w:t>(для юридических лиц)</w:t>
      </w:r>
    </w:p>
    <w:p w:rsidR="00D75C01" w:rsidRPr="0045433C" w:rsidRDefault="00D75C01" w:rsidP="002A7AFC">
      <w:pPr>
        <w:pStyle w:val="a9"/>
        <w:rPr>
          <w:rFonts w:ascii="Times New Roman" w:hAnsi="Times New Roman" w:cs="Times New Roman"/>
          <w:sz w:val="24"/>
          <w:szCs w:val="24"/>
        </w:rPr>
      </w:pPr>
    </w:p>
    <w:p w:rsidR="00861142"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зарегистрированный   по   адресу:_________________</w:t>
      </w:r>
      <w:r w:rsidR="00D75C01" w:rsidRPr="0045433C">
        <w:rPr>
          <w:rFonts w:ascii="Times New Roman" w:hAnsi="Times New Roman" w:cs="Times New Roman"/>
          <w:sz w:val="24"/>
          <w:szCs w:val="24"/>
        </w:rPr>
        <w:t>_______________________________</w:t>
      </w:r>
      <w:r w:rsidRPr="0045433C">
        <w:rPr>
          <w:rFonts w:ascii="Times New Roman" w:hAnsi="Times New Roman" w:cs="Times New Roman"/>
          <w:sz w:val="24"/>
          <w:szCs w:val="24"/>
        </w:rPr>
        <w:t xml:space="preserve">, </w:t>
      </w:r>
    </w:p>
    <w:p w:rsidR="00861142" w:rsidRPr="0045433C" w:rsidRDefault="00861142" w:rsidP="002A7AFC">
      <w:pPr>
        <w:pStyle w:val="a9"/>
        <w:rPr>
          <w:rFonts w:ascii="Times New Roman" w:hAnsi="Times New Roman" w:cs="Times New Roman"/>
          <w:sz w:val="24"/>
          <w:szCs w:val="24"/>
        </w:rPr>
      </w:pP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с другой стороны (далее –Стороны), заключили настоящий договор о следующем:</w:t>
      </w:r>
    </w:p>
    <w:p w:rsidR="002A7AFC" w:rsidRPr="0045433C" w:rsidRDefault="002A7AFC" w:rsidP="002A7AFC">
      <w:pPr>
        <w:ind w:firstLine="720"/>
        <w:jc w:val="both"/>
      </w:pPr>
    </w:p>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1. Предмет договора</w:t>
      </w:r>
    </w:p>
    <w:p w:rsidR="002A7AFC" w:rsidRPr="0045433C" w:rsidRDefault="007A7AB1" w:rsidP="002A7AFC">
      <w:pPr>
        <w:pStyle w:val="a9"/>
        <w:numPr>
          <w:ilvl w:val="1"/>
          <w:numId w:val="4"/>
        </w:numPr>
        <w:tabs>
          <w:tab w:val="clear" w:pos="885"/>
        </w:tabs>
        <w:ind w:left="0" w:firstLine="0"/>
        <w:rPr>
          <w:rFonts w:ascii="Times New Roman" w:hAnsi="Times New Roman" w:cs="Times New Roman"/>
          <w:sz w:val="24"/>
          <w:szCs w:val="24"/>
        </w:rPr>
      </w:pPr>
      <w:r w:rsidRPr="0045433C">
        <w:rPr>
          <w:rFonts w:ascii="Times New Roman" w:hAnsi="Times New Roman" w:cs="Times New Roman"/>
          <w:sz w:val="24"/>
          <w:szCs w:val="24"/>
        </w:rPr>
        <w:t>Управление</w:t>
      </w:r>
      <w:r w:rsidR="002A7AFC" w:rsidRPr="0045433C">
        <w:rPr>
          <w:rFonts w:ascii="Times New Roman" w:hAnsi="Times New Roman" w:cs="Times New Roman"/>
          <w:sz w:val="24"/>
          <w:szCs w:val="24"/>
        </w:rPr>
        <w:t xml:space="preserve">  предоставляет  за  плату </w:t>
      </w:r>
      <w:proofErr w:type="spellStart"/>
      <w:r w:rsidR="002A7AFC" w:rsidRPr="0045433C">
        <w:rPr>
          <w:rFonts w:ascii="Times New Roman" w:hAnsi="Times New Roman" w:cs="Times New Roman"/>
          <w:sz w:val="24"/>
          <w:szCs w:val="24"/>
        </w:rPr>
        <w:t>Рекламораспространителю</w:t>
      </w:r>
      <w:proofErr w:type="spellEnd"/>
      <w:r w:rsidR="002A7AFC" w:rsidRPr="0045433C">
        <w:rPr>
          <w:rFonts w:ascii="Times New Roman" w:hAnsi="Times New Roman" w:cs="Times New Roman"/>
          <w:sz w:val="24"/>
          <w:szCs w:val="24"/>
        </w:rPr>
        <w:t xml:space="preserve"> рекламное  место  для  установки  и  эксплуатации рекламной конструкции на</w:t>
      </w:r>
    </w:p>
    <w:p w:rsid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_____________________________________________________________________________</w:t>
      </w:r>
      <w:r w:rsidR="0045433C">
        <w:rPr>
          <w:rFonts w:ascii="Times New Roman" w:hAnsi="Times New Roman" w:cs="Times New Roman"/>
          <w:sz w:val="24"/>
          <w:szCs w:val="24"/>
        </w:rPr>
        <w:t>.</w:t>
      </w:r>
    </w:p>
    <w:p w:rsidR="0045433C" w:rsidRPr="0045433C" w:rsidRDefault="0045433C" w:rsidP="0045433C"/>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___</w:t>
      </w:r>
      <w:r w:rsidR="0045433C">
        <w:rPr>
          <w:rFonts w:ascii="Times New Roman" w:hAnsi="Times New Roman" w:cs="Times New Roman"/>
          <w:sz w:val="24"/>
          <w:szCs w:val="24"/>
        </w:rPr>
        <w:t>__________________________________________________________________________.</w:t>
      </w:r>
    </w:p>
    <w:p w:rsidR="002A7AFC" w:rsidRPr="0045433C" w:rsidRDefault="002A7AFC" w:rsidP="002A7AFC">
      <w:pPr>
        <w:pStyle w:val="a9"/>
        <w:jc w:val="center"/>
        <w:rPr>
          <w:rFonts w:ascii="Times New Roman" w:hAnsi="Times New Roman" w:cs="Times New Roman"/>
          <w:sz w:val="20"/>
          <w:szCs w:val="20"/>
        </w:rPr>
      </w:pPr>
      <w:r w:rsidRPr="0045433C">
        <w:rPr>
          <w:rFonts w:ascii="Times New Roman" w:hAnsi="Times New Roman" w:cs="Times New Roman"/>
          <w:sz w:val="20"/>
          <w:szCs w:val="20"/>
        </w:rPr>
        <w:t>(тип рекламной конструкции)</w:t>
      </w:r>
    </w:p>
    <w:p w:rsidR="002A7AFC" w:rsidRPr="0045433C" w:rsidRDefault="002A7AFC" w:rsidP="0045433C">
      <w:pPr>
        <w:pStyle w:val="a9"/>
        <w:jc w:val="left"/>
        <w:rPr>
          <w:rFonts w:ascii="Times New Roman" w:hAnsi="Times New Roman" w:cs="Times New Roman"/>
          <w:sz w:val="24"/>
          <w:szCs w:val="24"/>
        </w:rPr>
      </w:pPr>
      <w:r w:rsidRPr="0045433C">
        <w:rPr>
          <w:rFonts w:ascii="Times New Roman" w:hAnsi="Times New Roman" w:cs="Times New Roman"/>
          <w:sz w:val="24"/>
          <w:szCs w:val="24"/>
        </w:rPr>
        <w:t>принадлежащему ему _____________________________________________________________</w:t>
      </w:r>
      <w:r w:rsidR="0045433C">
        <w:rPr>
          <w:rFonts w:ascii="Times New Roman" w:hAnsi="Times New Roman" w:cs="Times New Roman"/>
          <w:sz w:val="24"/>
          <w:szCs w:val="24"/>
        </w:rPr>
        <w:t>________________</w:t>
      </w:r>
    </w:p>
    <w:p w:rsid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0"/>
          <w:szCs w:val="20"/>
        </w:rPr>
        <w:t>(земельный участок, здание, сооружение и т.д., на котором устанавливается рекламная конструкция)</w:t>
      </w:r>
    </w:p>
    <w:p w:rsidR="0045433C" w:rsidRDefault="0045433C" w:rsidP="002A7AFC">
      <w:pPr>
        <w:pStyle w:val="a9"/>
        <w:rPr>
          <w:rFonts w:ascii="Times New Roman" w:hAnsi="Times New Roman" w:cs="Times New Roman"/>
          <w:sz w:val="24"/>
          <w:szCs w:val="24"/>
        </w:rPr>
      </w:pPr>
    </w:p>
    <w:p w:rsidR="002A7AF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(далее - Имущество), расположенное по адресу: __________________________</w:t>
      </w:r>
      <w:r w:rsidR="0045433C">
        <w:rPr>
          <w:rFonts w:ascii="Times New Roman" w:hAnsi="Times New Roman" w:cs="Times New Roman"/>
          <w:sz w:val="24"/>
          <w:szCs w:val="24"/>
        </w:rPr>
        <w:t>_________.</w:t>
      </w:r>
    </w:p>
    <w:p w:rsidR="0045433C" w:rsidRPr="0045433C" w:rsidRDefault="0045433C" w:rsidP="0045433C"/>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_______________________________________________</w:t>
      </w:r>
      <w:r w:rsidR="0045433C">
        <w:rPr>
          <w:rFonts w:ascii="Times New Roman" w:hAnsi="Times New Roman" w:cs="Times New Roman"/>
          <w:sz w:val="24"/>
          <w:szCs w:val="24"/>
        </w:rPr>
        <w:t>______________________________</w:t>
      </w:r>
      <w:r w:rsidRPr="0045433C">
        <w:rPr>
          <w:rFonts w:ascii="Times New Roman" w:hAnsi="Times New Roman" w:cs="Times New Roman"/>
          <w:sz w:val="24"/>
          <w:szCs w:val="24"/>
        </w:rPr>
        <w:t>.</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1.2.  Характеристики  рекламной  конструкции,   устанавливаемой   на рекламном месте (Имуществе):</w:t>
      </w:r>
    </w:p>
    <w:p w:rsidR="002A7AFC" w:rsidRPr="0045433C" w:rsidRDefault="002A7AFC" w:rsidP="002A7AFC">
      <w:pPr>
        <w:ind w:firstLine="720"/>
        <w:jc w:val="both"/>
      </w:pPr>
    </w:p>
    <w:tbl>
      <w:tblPr>
        <w:tblW w:w="96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350"/>
        <w:gridCol w:w="1775"/>
        <w:gridCol w:w="3065"/>
        <w:gridCol w:w="1597"/>
      </w:tblGrid>
      <w:tr w:rsidR="002A7AFC" w:rsidRPr="0045433C" w:rsidTr="007D7370">
        <w:tc>
          <w:tcPr>
            <w:tcW w:w="1890" w:type="dxa"/>
            <w:tcBorders>
              <w:top w:val="single" w:sz="4" w:space="0" w:color="auto"/>
              <w:bottom w:val="single" w:sz="4" w:space="0" w:color="auto"/>
              <w:right w:val="single" w:sz="4" w:space="0" w:color="auto"/>
            </w:tcBorders>
          </w:tcPr>
          <w:p w:rsidR="002A7AFC" w:rsidRPr="0045433C" w:rsidRDefault="002A7AFC" w:rsidP="007D7370">
            <w:pPr>
              <w:pStyle w:val="a8"/>
              <w:jc w:val="center"/>
              <w:rPr>
                <w:rFonts w:ascii="Times New Roman" w:hAnsi="Times New Roman" w:cs="Times New Roman"/>
              </w:rPr>
            </w:pPr>
            <w:r w:rsidRPr="0045433C">
              <w:rPr>
                <w:rFonts w:ascii="Times New Roman" w:hAnsi="Times New Roman" w:cs="Times New Roman"/>
              </w:rPr>
              <w:t>Тип рекламной</w:t>
            </w:r>
            <w:r w:rsidRPr="0045433C">
              <w:rPr>
                <w:rFonts w:ascii="Times New Roman" w:hAnsi="Times New Roman" w:cs="Times New Roman"/>
              </w:rPr>
              <w:br/>
              <w:t>конструкции</w:t>
            </w:r>
          </w:p>
        </w:tc>
        <w:tc>
          <w:tcPr>
            <w:tcW w:w="1350" w:type="dxa"/>
            <w:tcBorders>
              <w:top w:val="single" w:sz="4" w:space="0" w:color="auto"/>
              <w:left w:val="single" w:sz="4" w:space="0" w:color="auto"/>
              <w:bottom w:val="single" w:sz="4" w:space="0" w:color="auto"/>
              <w:right w:val="single" w:sz="4" w:space="0" w:color="auto"/>
            </w:tcBorders>
          </w:tcPr>
          <w:p w:rsidR="002A7AFC" w:rsidRPr="0045433C" w:rsidRDefault="002A7AFC" w:rsidP="007D7370">
            <w:pPr>
              <w:pStyle w:val="a8"/>
              <w:jc w:val="center"/>
              <w:rPr>
                <w:rFonts w:ascii="Times New Roman" w:hAnsi="Times New Roman" w:cs="Times New Roman"/>
              </w:rPr>
            </w:pPr>
            <w:r w:rsidRPr="0045433C">
              <w:rPr>
                <w:rFonts w:ascii="Times New Roman" w:hAnsi="Times New Roman" w:cs="Times New Roman"/>
              </w:rPr>
              <w:t>Высота (ширина) м</w:t>
            </w:r>
          </w:p>
        </w:tc>
        <w:tc>
          <w:tcPr>
            <w:tcW w:w="1775" w:type="dxa"/>
            <w:tcBorders>
              <w:top w:val="single" w:sz="4" w:space="0" w:color="auto"/>
              <w:left w:val="single" w:sz="4" w:space="0" w:color="auto"/>
              <w:bottom w:val="single" w:sz="4" w:space="0" w:color="auto"/>
              <w:right w:val="single" w:sz="4" w:space="0" w:color="auto"/>
            </w:tcBorders>
          </w:tcPr>
          <w:p w:rsidR="002A7AFC" w:rsidRPr="0045433C" w:rsidRDefault="002A7AFC" w:rsidP="007D7370">
            <w:pPr>
              <w:pStyle w:val="a8"/>
              <w:jc w:val="center"/>
              <w:rPr>
                <w:rFonts w:ascii="Times New Roman" w:hAnsi="Times New Roman" w:cs="Times New Roman"/>
              </w:rPr>
            </w:pPr>
            <w:r w:rsidRPr="0045433C">
              <w:rPr>
                <w:rFonts w:ascii="Times New Roman" w:hAnsi="Times New Roman" w:cs="Times New Roman"/>
              </w:rPr>
              <w:t xml:space="preserve">Длина, </w:t>
            </w:r>
          </w:p>
          <w:p w:rsidR="002A7AFC" w:rsidRPr="0045433C" w:rsidRDefault="002A7AFC" w:rsidP="007D7370">
            <w:pPr>
              <w:pStyle w:val="a8"/>
              <w:jc w:val="center"/>
              <w:rPr>
                <w:rFonts w:ascii="Times New Roman" w:hAnsi="Times New Roman" w:cs="Times New Roman"/>
              </w:rPr>
            </w:pPr>
            <w:r w:rsidRPr="0045433C">
              <w:rPr>
                <w:rFonts w:ascii="Times New Roman" w:hAnsi="Times New Roman" w:cs="Times New Roman"/>
              </w:rPr>
              <w:t>м</w:t>
            </w:r>
          </w:p>
        </w:tc>
        <w:tc>
          <w:tcPr>
            <w:tcW w:w="3065" w:type="dxa"/>
            <w:tcBorders>
              <w:top w:val="single" w:sz="4" w:space="0" w:color="auto"/>
              <w:left w:val="single" w:sz="4" w:space="0" w:color="auto"/>
              <w:bottom w:val="single" w:sz="4" w:space="0" w:color="auto"/>
              <w:right w:val="single" w:sz="4" w:space="0" w:color="auto"/>
            </w:tcBorders>
          </w:tcPr>
          <w:p w:rsidR="002A7AFC" w:rsidRPr="0045433C" w:rsidRDefault="002A7AFC" w:rsidP="007D7370">
            <w:pPr>
              <w:pStyle w:val="a8"/>
              <w:jc w:val="center"/>
              <w:rPr>
                <w:rFonts w:ascii="Times New Roman" w:hAnsi="Times New Roman" w:cs="Times New Roman"/>
              </w:rPr>
            </w:pPr>
            <w:r w:rsidRPr="0045433C">
              <w:rPr>
                <w:rFonts w:ascii="Times New Roman" w:hAnsi="Times New Roman" w:cs="Times New Roman"/>
              </w:rPr>
              <w:t>Площадь информационного поля одной стороны,кв. м</w:t>
            </w:r>
          </w:p>
        </w:tc>
        <w:tc>
          <w:tcPr>
            <w:tcW w:w="1597" w:type="dxa"/>
            <w:tcBorders>
              <w:top w:val="single" w:sz="4" w:space="0" w:color="auto"/>
              <w:left w:val="single" w:sz="4" w:space="0" w:color="auto"/>
              <w:bottom w:val="single" w:sz="4" w:space="0" w:color="auto"/>
            </w:tcBorders>
          </w:tcPr>
          <w:p w:rsidR="002A7AFC" w:rsidRPr="0045433C" w:rsidRDefault="002A7AFC" w:rsidP="007D7370">
            <w:pPr>
              <w:pStyle w:val="a8"/>
              <w:jc w:val="center"/>
              <w:rPr>
                <w:rFonts w:ascii="Times New Roman" w:hAnsi="Times New Roman" w:cs="Times New Roman"/>
              </w:rPr>
            </w:pPr>
            <w:r w:rsidRPr="0045433C">
              <w:rPr>
                <w:rFonts w:ascii="Times New Roman" w:hAnsi="Times New Roman" w:cs="Times New Roman"/>
              </w:rPr>
              <w:t>Количество</w:t>
            </w:r>
            <w:r w:rsidRPr="0045433C">
              <w:rPr>
                <w:rFonts w:ascii="Times New Roman" w:hAnsi="Times New Roman" w:cs="Times New Roman"/>
              </w:rPr>
              <w:br/>
              <w:t>сторон</w:t>
            </w:r>
          </w:p>
        </w:tc>
      </w:tr>
      <w:tr w:rsidR="002A7AFC" w:rsidRPr="0045433C" w:rsidTr="007D7370">
        <w:tc>
          <w:tcPr>
            <w:tcW w:w="1890" w:type="dxa"/>
            <w:tcBorders>
              <w:top w:val="single" w:sz="4" w:space="0" w:color="auto"/>
              <w:bottom w:val="single" w:sz="4" w:space="0" w:color="auto"/>
              <w:right w:val="single" w:sz="4" w:space="0" w:color="auto"/>
            </w:tcBorders>
          </w:tcPr>
          <w:p w:rsidR="002A7AFC" w:rsidRPr="0045433C" w:rsidRDefault="002A7AFC" w:rsidP="007D7370">
            <w:pPr>
              <w:pStyle w:val="a8"/>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2A7AFC" w:rsidRPr="0045433C" w:rsidRDefault="002A7AFC" w:rsidP="007D7370">
            <w:pPr>
              <w:pStyle w:val="a8"/>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2A7AFC" w:rsidRPr="0045433C" w:rsidRDefault="002A7AFC" w:rsidP="007D7370">
            <w:pPr>
              <w:pStyle w:val="a8"/>
              <w:rPr>
                <w:rFonts w:ascii="Times New Roman" w:hAnsi="Times New Roman" w:cs="Times New Roman"/>
              </w:rPr>
            </w:pPr>
          </w:p>
        </w:tc>
        <w:tc>
          <w:tcPr>
            <w:tcW w:w="3065" w:type="dxa"/>
            <w:tcBorders>
              <w:top w:val="single" w:sz="4" w:space="0" w:color="auto"/>
              <w:left w:val="single" w:sz="4" w:space="0" w:color="auto"/>
              <w:bottom w:val="single" w:sz="4" w:space="0" w:color="auto"/>
              <w:right w:val="single" w:sz="4" w:space="0" w:color="auto"/>
            </w:tcBorders>
          </w:tcPr>
          <w:p w:rsidR="002A7AFC" w:rsidRPr="0045433C" w:rsidRDefault="002A7AFC" w:rsidP="007D7370">
            <w:pPr>
              <w:pStyle w:val="a8"/>
              <w:rPr>
                <w:rFonts w:ascii="Times New Roman" w:hAnsi="Times New Roman" w:cs="Times New Roman"/>
              </w:rPr>
            </w:pPr>
          </w:p>
        </w:tc>
        <w:tc>
          <w:tcPr>
            <w:tcW w:w="1597" w:type="dxa"/>
            <w:tcBorders>
              <w:top w:val="single" w:sz="4" w:space="0" w:color="auto"/>
              <w:left w:val="single" w:sz="4" w:space="0" w:color="auto"/>
              <w:bottom w:val="single" w:sz="4" w:space="0" w:color="auto"/>
            </w:tcBorders>
          </w:tcPr>
          <w:p w:rsidR="002A7AFC" w:rsidRPr="0045433C" w:rsidRDefault="002A7AFC" w:rsidP="007D7370">
            <w:pPr>
              <w:pStyle w:val="a8"/>
              <w:rPr>
                <w:rFonts w:ascii="Times New Roman" w:hAnsi="Times New Roman" w:cs="Times New Roman"/>
              </w:rPr>
            </w:pPr>
          </w:p>
        </w:tc>
      </w:tr>
    </w:tbl>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1.3.  Рекламное  место,   на   котором   устанавливается   рекламная конструкция,  находится  в  собственности  (распоряжении)  муниципального образования </w:t>
      </w:r>
      <w:r w:rsidR="00A65FAE">
        <w:rPr>
          <w:rFonts w:ascii="Times New Roman" w:hAnsi="Times New Roman" w:cs="Times New Roman"/>
          <w:sz w:val="24"/>
          <w:szCs w:val="24"/>
        </w:rPr>
        <w:t>Сатк</w:t>
      </w:r>
      <w:r w:rsidRPr="0045433C">
        <w:rPr>
          <w:rFonts w:ascii="Times New Roman" w:hAnsi="Times New Roman" w:cs="Times New Roman"/>
          <w:sz w:val="24"/>
          <w:szCs w:val="24"/>
        </w:rPr>
        <w:t xml:space="preserve">инский </w:t>
      </w:r>
      <w:r w:rsidRPr="0045433C">
        <w:rPr>
          <w:rFonts w:ascii="Times New Roman" w:hAnsi="Times New Roman" w:cs="Times New Roman"/>
          <w:sz w:val="24"/>
          <w:szCs w:val="24"/>
        </w:rPr>
        <w:lastRenderedPageBreak/>
        <w:t>муниципальный район.</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1.4.   Сведения   о   техническом   состоянии   рекламного    места, передаваемого </w:t>
      </w:r>
      <w:proofErr w:type="spellStart"/>
      <w:r w:rsidRPr="0045433C">
        <w:rPr>
          <w:rFonts w:ascii="Times New Roman" w:hAnsi="Times New Roman" w:cs="Times New Roman"/>
          <w:sz w:val="24"/>
          <w:szCs w:val="24"/>
        </w:rPr>
        <w:t>Рекламораспространителю</w:t>
      </w:r>
      <w:proofErr w:type="spellEnd"/>
      <w:r w:rsidRPr="0045433C">
        <w:rPr>
          <w:rFonts w:ascii="Times New Roman" w:hAnsi="Times New Roman" w:cs="Times New Roman"/>
          <w:sz w:val="24"/>
          <w:szCs w:val="24"/>
        </w:rPr>
        <w:t>, отражаются в Акте  приема-передачи рекламного места, являющемся неотъемлемой частью настоящего договора.</w:t>
      </w:r>
    </w:p>
    <w:p w:rsidR="002A7AFC" w:rsidRPr="0045433C" w:rsidRDefault="002A7AFC" w:rsidP="002A7AFC"/>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2. Сроки действия договора</w:t>
      </w:r>
    </w:p>
    <w:p w:rsidR="002A7AFC" w:rsidRPr="0045433C" w:rsidRDefault="002A7AFC" w:rsidP="002A7AFC">
      <w:pPr>
        <w:pStyle w:val="a9"/>
        <w:rPr>
          <w:rFonts w:ascii="Times New Roman" w:hAnsi="Times New Roman" w:cs="Times New Roman"/>
          <w:sz w:val="24"/>
          <w:szCs w:val="24"/>
        </w:rPr>
      </w:pPr>
      <w:bookmarkStart w:id="2" w:name="sub_21"/>
      <w:r w:rsidRPr="0045433C">
        <w:rPr>
          <w:rFonts w:ascii="Times New Roman" w:hAnsi="Times New Roman" w:cs="Times New Roman"/>
          <w:sz w:val="24"/>
          <w:szCs w:val="24"/>
        </w:rPr>
        <w:t xml:space="preserve">     2.1. Настоящий  договор  заключается  сроком  на  ___   лет,  с</w:t>
      </w:r>
      <w:bookmarkEnd w:id="2"/>
      <w:r w:rsidRPr="0045433C">
        <w:rPr>
          <w:rFonts w:ascii="Times New Roman" w:hAnsi="Times New Roman" w:cs="Times New Roman"/>
          <w:sz w:val="24"/>
          <w:szCs w:val="24"/>
        </w:rPr>
        <w:t xml:space="preserve"> "___"_____________ 20__ г. по "___"____________ 20__ г.</w:t>
      </w:r>
    </w:p>
    <w:p w:rsidR="002A7AFC" w:rsidRPr="0045433C" w:rsidRDefault="002A7AFC" w:rsidP="002A7AFC">
      <w:pPr>
        <w:pStyle w:val="a9"/>
        <w:rPr>
          <w:rFonts w:ascii="Times New Roman" w:hAnsi="Times New Roman" w:cs="Times New Roman"/>
          <w:sz w:val="24"/>
          <w:szCs w:val="24"/>
        </w:rPr>
      </w:pPr>
      <w:bookmarkStart w:id="3" w:name="sub_22"/>
      <w:r w:rsidRPr="0045433C">
        <w:rPr>
          <w:rFonts w:ascii="Times New Roman" w:hAnsi="Times New Roman" w:cs="Times New Roman"/>
          <w:sz w:val="24"/>
          <w:szCs w:val="24"/>
        </w:rPr>
        <w:t xml:space="preserve">     2.2. Настоящий договор вступает в  силу  с  момента  его  подписания</w:t>
      </w:r>
      <w:bookmarkEnd w:id="3"/>
      <w:r w:rsidRPr="0045433C">
        <w:rPr>
          <w:rFonts w:ascii="Times New Roman" w:hAnsi="Times New Roman" w:cs="Times New Roman"/>
          <w:sz w:val="24"/>
          <w:szCs w:val="24"/>
        </w:rPr>
        <w:t xml:space="preserve"> Сторонами.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2.3. По окончанию срока действия настоящего  договора  обязательства Сторон прекращаются.</w:t>
      </w:r>
    </w:p>
    <w:p w:rsidR="002A7AFC" w:rsidRPr="0045433C" w:rsidRDefault="002A7AFC" w:rsidP="002A7AFC">
      <w:pPr>
        <w:ind w:firstLine="720"/>
        <w:jc w:val="both"/>
      </w:pPr>
    </w:p>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3. Платежи и расчеты по договору</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3.1. Размер платы по настоящему договору устанавливается  на основании методики расчета платы за установку и эксплуатацию рекламной конструкции на недвижимом имуществе, находящемся </w:t>
      </w:r>
      <w:r w:rsidR="00F41D34">
        <w:rPr>
          <w:rFonts w:ascii="Times New Roman" w:hAnsi="Times New Roman" w:cs="Times New Roman"/>
          <w:sz w:val="24"/>
          <w:szCs w:val="24"/>
        </w:rPr>
        <w:t>в муниципальной собственности Сатк</w:t>
      </w:r>
      <w:r w:rsidRPr="0045433C">
        <w:rPr>
          <w:rFonts w:ascii="Times New Roman" w:hAnsi="Times New Roman" w:cs="Times New Roman"/>
          <w:sz w:val="24"/>
          <w:szCs w:val="24"/>
        </w:rPr>
        <w:t>инского муниципального района или на имуществе и земельном участке, которым о</w:t>
      </w:r>
      <w:r w:rsidR="00F41D34">
        <w:rPr>
          <w:rFonts w:ascii="Times New Roman" w:hAnsi="Times New Roman" w:cs="Times New Roman"/>
          <w:sz w:val="24"/>
          <w:szCs w:val="24"/>
        </w:rPr>
        <w:t>рганы местного самоуправления Сатк</w:t>
      </w:r>
      <w:r w:rsidRPr="0045433C">
        <w:rPr>
          <w:rFonts w:ascii="Times New Roman" w:hAnsi="Times New Roman" w:cs="Times New Roman"/>
          <w:sz w:val="24"/>
          <w:szCs w:val="24"/>
        </w:rPr>
        <w:t xml:space="preserve">инского муниципального района вправе распоряжаться в соответствии с действующим законодательством Российской Федерации.   </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3.2. Размер ежемесячной оплаты по  данному  договору  на  установку  и эксплуатацию рекламной конструкции составляет _________  рублей  (________________)  _______ копеек.</w:t>
      </w:r>
    </w:p>
    <w:p w:rsidR="002A7AFC" w:rsidRPr="0045433C" w:rsidRDefault="002A7AFC" w:rsidP="002A7AFC">
      <w:pPr>
        <w:pStyle w:val="a9"/>
        <w:rPr>
          <w:rFonts w:ascii="Times New Roman" w:hAnsi="Times New Roman" w:cs="Times New Roman"/>
          <w:sz w:val="24"/>
          <w:szCs w:val="24"/>
        </w:rPr>
      </w:pPr>
      <w:bookmarkStart w:id="4" w:name="sub_33"/>
      <w:r w:rsidRPr="0045433C">
        <w:rPr>
          <w:rFonts w:ascii="Times New Roman" w:hAnsi="Times New Roman" w:cs="Times New Roman"/>
          <w:sz w:val="24"/>
          <w:szCs w:val="24"/>
        </w:rPr>
        <w:t xml:space="preserve">     3.3. Ежемесячная оплата по договору перечисляется </w:t>
      </w:r>
      <w:bookmarkEnd w:id="4"/>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по реквизитам:</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Получатель: УФК по  Челябинской  области  </w:t>
      </w:r>
      <w:r w:rsidR="00D5059F">
        <w:rPr>
          <w:rFonts w:ascii="Times New Roman" w:hAnsi="Times New Roman" w:cs="Times New Roman"/>
          <w:sz w:val="24"/>
          <w:szCs w:val="24"/>
        </w:rPr>
        <w:t>__________________</w:t>
      </w:r>
    </w:p>
    <w:p w:rsidR="002A7AFC" w:rsidRPr="0045433C" w:rsidRDefault="00D5059F" w:rsidP="002A7AFC">
      <w:r>
        <w:t xml:space="preserve">     ИНН ________</w:t>
      </w:r>
    </w:p>
    <w:p w:rsidR="002A7AFC" w:rsidRPr="0045433C" w:rsidRDefault="00D5059F" w:rsidP="002A7AFC">
      <w:r>
        <w:t xml:space="preserve">     КПП _______</w:t>
      </w:r>
    </w:p>
    <w:p w:rsidR="002A7AFC" w:rsidRPr="0045433C" w:rsidRDefault="00D5059F" w:rsidP="002A7AFC">
      <w:r>
        <w:t>р/</w:t>
      </w:r>
      <w:proofErr w:type="spellStart"/>
      <w:r>
        <w:t>сч</w:t>
      </w:r>
      <w:proofErr w:type="spellEnd"/>
      <w:r>
        <w:t xml:space="preserve"> _________________________</w:t>
      </w:r>
      <w:r w:rsidR="002A7AFC" w:rsidRPr="0045433C">
        <w:t xml:space="preserve"> в ГРКЦ ГУ Банка России по Челябинской области </w:t>
      </w:r>
    </w:p>
    <w:p w:rsidR="002A7AFC" w:rsidRPr="0045433C" w:rsidRDefault="002A7AFC" w:rsidP="002A7AFC">
      <w:r w:rsidRPr="0045433C">
        <w:t xml:space="preserve">     г.Челябинск</w:t>
      </w:r>
    </w:p>
    <w:p w:rsidR="002A7AFC" w:rsidRPr="0045433C" w:rsidRDefault="002A7AFC" w:rsidP="002A7AFC">
      <w:r w:rsidRPr="0045433C">
        <w:t xml:space="preserve">     БИК </w:t>
      </w:r>
      <w:r w:rsidR="00D5059F">
        <w:t>_________________</w:t>
      </w:r>
    </w:p>
    <w:p w:rsidR="002A7AFC" w:rsidRPr="0045433C" w:rsidRDefault="002A7AFC" w:rsidP="002A7AFC">
      <w:r w:rsidRPr="0045433C">
        <w:t xml:space="preserve">     КБК </w:t>
      </w:r>
      <w:r w:rsidR="00D5059F">
        <w:t>_________________</w:t>
      </w:r>
    </w:p>
    <w:p w:rsidR="002A7AFC" w:rsidRPr="0045433C" w:rsidRDefault="002A7AFC" w:rsidP="002A7AFC">
      <w:r w:rsidRPr="0045433C">
        <w:t xml:space="preserve">     ОКАТО __________________ </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3.4. Оплата по настоящему Договору вносится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в полном объеме до </w:t>
      </w:r>
      <w:r w:rsidR="00D5059F">
        <w:rPr>
          <w:rFonts w:ascii="Times New Roman" w:hAnsi="Times New Roman" w:cs="Times New Roman"/>
          <w:sz w:val="24"/>
          <w:szCs w:val="24"/>
        </w:rPr>
        <w:t>5</w:t>
      </w:r>
      <w:r w:rsidRPr="0045433C">
        <w:rPr>
          <w:rFonts w:ascii="Times New Roman" w:hAnsi="Times New Roman" w:cs="Times New Roman"/>
          <w:sz w:val="24"/>
          <w:szCs w:val="24"/>
        </w:rPr>
        <w:t xml:space="preserve"> числа ежемесячно.</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3.5.  В случае нарушения порядка  оплаты  в срок установленный </w:t>
      </w:r>
      <w:hyperlink w:anchor="sub_33" w:history="1">
        <w:r w:rsidRPr="001445A3">
          <w:rPr>
            <w:rStyle w:val="a7"/>
            <w:rFonts w:ascii="Times New Roman" w:hAnsi="Times New Roman"/>
            <w:b w:val="0"/>
            <w:color w:val="auto"/>
            <w:sz w:val="24"/>
            <w:szCs w:val="24"/>
          </w:rPr>
          <w:t>п.3.4</w:t>
        </w:r>
      </w:hyperlink>
      <w:r w:rsidRPr="0045433C">
        <w:rPr>
          <w:rFonts w:ascii="Times New Roman" w:hAnsi="Times New Roman" w:cs="Times New Roman"/>
          <w:sz w:val="24"/>
          <w:szCs w:val="24"/>
        </w:rPr>
        <w:t>договора</w:t>
      </w:r>
      <w:proofErr w:type="gramStart"/>
      <w:r w:rsidRPr="0045433C">
        <w:rPr>
          <w:rFonts w:ascii="Times New Roman" w:hAnsi="Times New Roman" w:cs="Times New Roman"/>
          <w:sz w:val="24"/>
          <w:szCs w:val="24"/>
        </w:rPr>
        <w:t>,н</w:t>
      </w:r>
      <w:proofErr w:type="gramEnd"/>
      <w:r w:rsidRPr="0045433C">
        <w:rPr>
          <w:rFonts w:ascii="Times New Roman" w:hAnsi="Times New Roman" w:cs="Times New Roman"/>
          <w:sz w:val="24"/>
          <w:szCs w:val="24"/>
        </w:rPr>
        <w:t xml:space="preserve">ачисляется  пени  в  размере  одной  трехсотой  </w:t>
      </w:r>
      <w:hyperlink r:id="rId23" w:history="1">
        <w:r w:rsidRPr="001445A3">
          <w:rPr>
            <w:rStyle w:val="a7"/>
            <w:rFonts w:ascii="Times New Roman" w:hAnsi="Times New Roman"/>
            <w:b w:val="0"/>
            <w:color w:val="auto"/>
            <w:sz w:val="24"/>
            <w:szCs w:val="24"/>
          </w:rPr>
          <w:t>ставки  рефинансирования</w:t>
        </w:r>
      </w:hyperlink>
      <w:r w:rsidRPr="0045433C">
        <w:rPr>
          <w:rFonts w:ascii="Times New Roman" w:hAnsi="Times New Roman" w:cs="Times New Roman"/>
          <w:sz w:val="24"/>
          <w:szCs w:val="24"/>
        </w:rPr>
        <w:t>Центрального банка Российской Федерации, действующей на  день  выполненияденежного обязательства, от неуплаченной суммы за каждый день просрочки.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3.6. В случае досрочного освобождения рекламного  места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без  оформления  соответствующего  соглашения  о расторжении настоящего договора, </w:t>
      </w:r>
      <w:proofErr w:type="spellStart"/>
      <w:r w:rsidRPr="0045433C">
        <w:rPr>
          <w:rFonts w:ascii="Times New Roman" w:hAnsi="Times New Roman" w:cs="Times New Roman"/>
          <w:sz w:val="24"/>
          <w:szCs w:val="24"/>
        </w:rPr>
        <w:t>Рекламораспространитель</w:t>
      </w:r>
      <w:proofErr w:type="spellEnd"/>
      <w:r w:rsidRPr="0045433C">
        <w:rPr>
          <w:rFonts w:ascii="Times New Roman" w:hAnsi="Times New Roman" w:cs="Times New Roman"/>
          <w:sz w:val="24"/>
          <w:szCs w:val="24"/>
        </w:rPr>
        <w:t xml:space="preserve"> не  освобождается от  обязанности  по  внесению  платы  по  договору  до  окончания   срока настоящего договора на счет, указанный в </w:t>
      </w:r>
      <w:hyperlink w:anchor="sub_33" w:history="1">
        <w:r w:rsidRPr="001445A3">
          <w:rPr>
            <w:rStyle w:val="a7"/>
            <w:rFonts w:ascii="Times New Roman" w:hAnsi="Times New Roman"/>
            <w:b w:val="0"/>
            <w:color w:val="auto"/>
            <w:sz w:val="24"/>
            <w:szCs w:val="24"/>
          </w:rPr>
          <w:t>пункте 3.3</w:t>
        </w:r>
      </w:hyperlink>
      <w:r w:rsidRPr="0045433C">
        <w:rPr>
          <w:rFonts w:ascii="Times New Roman" w:hAnsi="Times New Roman" w:cs="Times New Roman"/>
          <w:sz w:val="24"/>
          <w:szCs w:val="24"/>
        </w:rPr>
        <w:t xml:space="preserve"> настоящего договора.</w:t>
      </w:r>
    </w:p>
    <w:p w:rsidR="002A7AFC" w:rsidRPr="001445A3" w:rsidRDefault="002A7AFC" w:rsidP="002A7AFC">
      <w:pPr>
        <w:pStyle w:val="a9"/>
        <w:rPr>
          <w:rFonts w:ascii="Times New Roman" w:hAnsi="Times New Roman" w:cs="Times New Roman"/>
          <w:i/>
          <w:color w:val="FF0000"/>
          <w:sz w:val="24"/>
          <w:szCs w:val="24"/>
        </w:rPr>
      </w:pPr>
      <w:r w:rsidRPr="0045433C">
        <w:rPr>
          <w:rFonts w:ascii="Times New Roman" w:hAnsi="Times New Roman" w:cs="Times New Roman"/>
          <w:sz w:val="24"/>
          <w:szCs w:val="24"/>
        </w:rPr>
        <w:t xml:space="preserve">     3.7.  Плата  за  установку  и  эксплуатацию  рекламной   конструкции подлежит изменению не чаще одного  раза  в  год,  при  изменении  базовой ставки,  корректировочных   коэффициентов,   утверждаемы</w:t>
      </w:r>
      <w:r w:rsidR="0014332B">
        <w:rPr>
          <w:rFonts w:ascii="Times New Roman" w:hAnsi="Times New Roman" w:cs="Times New Roman"/>
          <w:sz w:val="24"/>
          <w:szCs w:val="24"/>
        </w:rPr>
        <w:t>х решением Собрания депутатов Сатк</w:t>
      </w:r>
      <w:r w:rsidRPr="0045433C">
        <w:rPr>
          <w:rFonts w:ascii="Times New Roman" w:hAnsi="Times New Roman" w:cs="Times New Roman"/>
          <w:sz w:val="24"/>
          <w:szCs w:val="24"/>
        </w:rPr>
        <w:t>инского муниципального района</w:t>
      </w:r>
      <w:r w:rsidRPr="0014332B">
        <w:rPr>
          <w:rFonts w:ascii="Times New Roman" w:hAnsi="Times New Roman" w:cs="Times New Roman"/>
          <w:i/>
          <w:sz w:val="24"/>
          <w:szCs w:val="24"/>
        </w:rPr>
        <w:t>.</w:t>
      </w:r>
    </w:p>
    <w:p w:rsidR="002A7AFC" w:rsidRPr="0045433C" w:rsidRDefault="002A7AFC" w:rsidP="002A7AFC"/>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4. Права и обязанности Сторон</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4.1. </w:t>
      </w:r>
      <w:r w:rsidR="009765C8">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обязан</w:t>
      </w:r>
      <w:r w:rsidR="009765C8">
        <w:rPr>
          <w:rFonts w:ascii="Times New Roman" w:hAnsi="Times New Roman" w:cs="Times New Roman"/>
          <w:sz w:val="24"/>
          <w:szCs w:val="24"/>
        </w:rPr>
        <w:t>о</w:t>
      </w:r>
      <w:r w:rsidRPr="0045433C">
        <w:rPr>
          <w:rFonts w:ascii="Times New Roman" w:hAnsi="Times New Roman" w:cs="Times New Roman"/>
          <w:sz w:val="24"/>
          <w:szCs w:val="24"/>
        </w:rPr>
        <w:t>:</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4.1.1.   Предоставить   </w:t>
      </w:r>
      <w:proofErr w:type="spellStart"/>
      <w:r w:rsidRPr="0045433C">
        <w:rPr>
          <w:rFonts w:ascii="Times New Roman" w:hAnsi="Times New Roman" w:cs="Times New Roman"/>
          <w:sz w:val="24"/>
          <w:szCs w:val="24"/>
        </w:rPr>
        <w:t>Рекламораспространителю</w:t>
      </w:r>
      <w:proofErr w:type="spellEnd"/>
      <w:r w:rsidRPr="0045433C">
        <w:rPr>
          <w:rFonts w:ascii="Times New Roman" w:hAnsi="Times New Roman" w:cs="Times New Roman"/>
          <w:sz w:val="24"/>
          <w:szCs w:val="24"/>
        </w:rPr>
        <w:t xml:space="preserve">   рекламное   место, указанное в </w:t>
      </w:r>
      <w:hyperlink w:anchor="sub_111" w:history="1">
        <w:r w:rsidRPr="001445A3">
          <w:rPr>
            <w:rStyle w:val="a7"/>
            <w:rFonts w:ascii="Times New Roman" w:hAnsi="Times New Roman"/>
            <w:b w:val="0"/>
            <w:color w:val="auto"/>
            <w:sz w:val="24"/>
            <w:szCs w:val="24"/>
          </w:rPr>
          <w:t>пункте 1.1</w:t>
        </w:r>
      </w:hyperlink>
      <w:r w:rsidRPr="0045433C">
        <w:rPr>
          <w:rFonts w:ascii="Times New Roman" w:hAnsi="Times New Roman" w:cs="Times New Roman"/>
          <w:sz w:val="24"/>
          <w:szCs w:val="24"/>
        </w:rPr>
        <w:t xml:space="preserve"> для установки и эксплуатации рекламной конструкции.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4.1.2. Уведомлять </w:t>
      </w:r>
      <w:proofErr w:type="spellStart"/>
      <w:r w:rsidRPr="0045433C">
        <w:rPr>
          <w:rFonts w:ascii="Times New Roman" w:hAnsi="Times New Roman" w:cs="Times New Roman"/>
          <w:sz w:val="24"/>
          <w:szCs w:val="24"/>
        </w:rPr>
        <w:t>Рекламораспространителяв</w:t>
      </w:r>
      <w:proofErr w:type="spellEnd"/>
      <w:r w:rsidRPr="0045433C">
        <w:rPr>
          <w:rFonts w:ascii="Times New Roman" w:hAnsi="Times New Roman" w:cs="Times New Roman"/>
          <w:sz w:val="24"/>
          <w:szCs w:val="24"/>
        </w:rPr>
        <w:t xml:space="preserve">  десятидневный  срок  об изменении </w:t>
      </w:r>
      <w:r w:rsidRPr="0045433C">
        <w:rPr>
          <w:rFonts w:ascii="Times New Roman" w:hAnsi="Times New Roman" w:cs="Times New Roman"/>
          <w:sz w:val="24"/>
          <w:szCs w:val="24"/>
        </w:rPr>
        <w:lastRenderedPageBreak/>
        <w:t>реквизитов для оплаты по договору на установку  и  эксплуатацию рекламной конструкции.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4.2. </w:t>
      </w:r>
      <w:r w:rsidR="009765C8">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имеет право:</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4.2.1. В течение всего срока действия настоящего договора  проверять техническое состояние и внешний  вид  рекламных  конструкций  на  предмет соблюдения условий его эксплуатации  и  использования  в  соответствии  с настоящим договором и действующим законодательством.</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4.2.2. Принимать участие в решении  вопроса  о  демонтаже  рекламной конструкции в случае выявления угрозы жизни  и  здоровью  людей  и  (или) причинения ущерба имуществу всех видов собственности.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4.2.3. Отказаться от исполнения настоящего  договора  и  расторгнуть его во внесудебном порядке в случаях, предусмотренных в </w:t>
      </w:r>
      <w:hyperlink w:anchor="sub_62" w:history="1">
        <w:r w:rsidRPr="0045433C">
          <w:rPr>
            <w:rStyle w:val="a7"/>
            <w:rFonts w:ascii="Times New Roman" w:hAnsi="Times New Roman"/>
            <w:b w:val="0"/>
            <w:sz w:val="24"/>
            <w:szCs w:val="24"/>
          </w:rPr>
          <w:t>п. 6.2</w:t>
        </w:r>
      </w:hyperlink>
      <w:r w:rsidRPr="0045433C">
        <w:rPr>
          <w:rFonts w:ascii="Times New Roman" w:hAnsi="Times New Roman" w:cs="Times New Roman"/>
          <w:sz w:val="24"/>
          <w:szCs w:val="24"/>
        </w:rPr>
        <w:t xml:space="preserve"> настоящего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4.2.4.  Осуществлять       контроль       за       перечислением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предусмотренных настоящим договором платежей.</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4.2.5. Требовать от </w:t>
      </w:r>
      <w:proofErr w:type="spellStart"/>
      <w:r w:rsidRPr="0045433C">
        <w:rPr>
          <w:rFonts w:ascii="Times New Roman" w:hAnsi="Times New Roman" w:cs="Times New Roman"/>
          <w:sz w:val="24"/>
          <w:szCs w:val="24"/>
        </w:rPr>
        <w:t>Рекламораспространителя</w:t>
      </w:r>
      <w:proofErr w:type="spellEnd"/>
      <w:r w:rsidRPr="0045433C">
        <w:rPr>
          <w:rFonts w:ascii="Times New Roman" w:hAnsi="Times New Roman" w:cs="Times New Roman"/>
          <w:sz w:val="24"/>
          <w:szCs w:val="24"/>
        </w:rPr>
        <w:t xml:space="preserve"> демонтировать  рекламную конструкцию на время проведения внеплановых (экстренных) ремонтных или профилактических работ.</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4.2.6. В случае невыполнения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обязательств по  демонтажу  рекламной  конструкции  в  установленный  </w:t>
      </w:r>
      <w:r w:rsidR="00167C73">
        <w:rPr>
          <w:rFonts w:ascii="Times New Roman" w:hAnsi="Times New Roman" w:cs="Times New Roman"/>
          <w:sz w:val="24"/>
          <w:szCs w:val="24"/>
        </w:rPr>
        <w:t>Управлением</w:t>
      </w:r>
      <w:r w:rsidRPr="0045433C">
        <w:rPr>
          <w:rFonts w:ascii="Times New Roman" w:hAnsi="Times New Roman" w:cs="Times New Roman"/>
          <w:sz w:val="24"/>
          <w:szCs w:val="24"/>
        </w:rPr>
        <w:t xml:space="preserve"> срок    осуществить демонтаж рекламной конструкции самостоятельно, с привлечением  сторонних  организаций,  взыскав  с </w:t>
      </w:r>
      <w:proofErr w:type="spellStart"/>
      <w:r w:rsidRPr="0045433C">
        <w:rPr>
          <w:rFonts w:ascii="Times New Roman" w:hAnsi="Times New Roman" w:cs="Times New Roman"/>
          <w:sz w:val="24"/>
          <w:szCs w:val="24"/>
        </w:rPr>
        <w:t>Рекламораспространителя</w:t>
      </w:r>
      <w:proofErr w:type="spellEnd"/>
      <w:r w:rsidRPr="0045433C">
        <w:rPr>
          <w:rFonts w:ascii="Times New Roman" w:hAnsi="Times New Roman" w:cs="Times New Roman"/>
          <w:sz w:val="24"/>
          <w:szCs w:val="24"/>
        </w:rPr>
        <w:t xml:space="preserve"> стоимость работ по демонтажу.</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 </w:t>
      </w:r>
      <w:proofErr w:type="spellStart"/>
      <w:r w:rsidRPr="0045433C">
        <w:rPr>
          <w:rFonts w:ascii="Times New Roman" w:hAnsi="Times New Roman" w:cs="Times New Roman"/>
          <w:sz w:val="24"/>
          <w:szCs w:val="24"/>
        </w:rPr>
        <w:t>Рекламораспространитель</w:t>
      </w:r>
      <w:proofErr w:type="spellEnd"/>
      <w:r w:rsidRPr="0045433C">
        <w:rPr>
          <w:rFonts w:ascii="Times New Roman" w:hAnsi="Times New Roman" w:cs="Times New Roman"/>
          <w:sz w:val="24"/>
          <w:szCs w:val="24"/>
        </w:rPr>
        <w:t xml:space="preserve"> обязан:</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требованиями   к   освещенности),   требованиями нормативных актов по безопасности дорожного движения.</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4.3.2. Использовать  рекламную  конструкцию  исключительно  в  целях распространения наружной рекламы.</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4.3.4. Обеспечить безопасность рекламной  конструкции  для  жизни  и здоровья людей, имущества всех форм собственности.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4.3.5. Возмещать </w:t>
      </w:r>
      <w:r w:rsidR="00E93086">
        <w:rPr>
          <w:rFonts w:ascii="Times New Roman" w:hAnsi="Times New Roman" w:cs="Times New Roman"/>
          <w:sz w:val="24"/>
          <w:szCs w:val="24"/>
        </w:rPr>
        <w:t>Управлению</w:t>
      </w:r>
      <w:r w:rsidRPr="0045433C">
        <w:rPr>
          <w:rFonts w:ascii="Times New Roman" w:hAnsi="Times New Roman" w:cs="Times New Roman"/>
          <w:sz w:val="24"/>
          <w:szCs w:val="24"/>
        </w:rPr>
        <w:t xml:space="preserve"> нанесенный ущерб от порчи Имущества (рекламного места), на  котором  устанавливается рекламная конструкция.</w:t>
      </w:r>
    </w:p>
    <w:p w:rsidR="002A7AFC" w:rsidRPr="0045433C" w:rsidRDefault="002A7AFC" w:rsidP="002A7AFC">
      <w:pPr>
        <w:pStyle w:val="a9"/>
        <w:rPr>
          <w:rFonts w:ascii="Times New Roman" w:hAnsi="Times New Roman" w:cs="Times New Roman"/>
          <w:color w:val="FF0000"/>
          <w:sz w:val="24"/>
          <w:szCs w:val="24"/>
        </w:rPr>
      </w:pPr>
      <w:r w:rsidRPr="0045433C">
        <w:rPr>
          <w:rFonts w:ascii="Times New Roman" w:hAnsi="Times New Roman" w:cs="Times New Roman"/>
          <w:sz w:val="24"/>
          <w:szCs w:val="24"/>
        </w:rPr>
        <w:t xml:space="preserve">     4.3.6. В случае прекращения либо досрочного расторжения  договора на установку и эксплуатацию рекламной конструкции,  а  также  в  случаях  аннулирования  разрешения  на  установку рекламной  конструкции  или  признания  его  недействительным  в месячный срок произвести демонтаж рекламной конструкции и в течении трех рабочих дней удалить информацию размещенную на рекламной конструкции.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4.3.7. В течение  3  дней  демонтировать  рекламную  конструкцию  и освободить рекламное место, в  связи  с  аварийным  состоянием  рекламной конструкции или Имущества.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4.3.8. В случае  необходимости  досрочного  прекращения  отношений, регулируемых настоящим Договором, не  менее  чем  за  30  дней  письменно уведомить об этом Комитет.</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4.3.9.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w:t>
      </w:r>
      <w:r w:rsidR="009D324E">
        <w:rPr>
          <w:rFonts w:ascii="Times New Roman" w:hAnsi="Times New Roman" w:cs="Times New Roman"/>
          <w:sz w:val="24"/>
          <w:szCs w:val="24"/>
        </w:rPr>
        <w:t>у муниципального  образования Сатк</w:t>
      </w:r>
      <w:r w:rsidRPr="0045433C">
        <w:rPr>
          <w:rFonts w:ascii="Times New Roman" w:hAnsi="Times New Roman" w:cs="Times New Roman"/>
          <w:sz w:val="24"/>
          <w:szCs w:val="24"/>
        </w:rPr>
        <w:t>инский муниципальный район установкой рекламной конструкции.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4.3.10. Своевременно и в полном объеме вносить плату  по  договору  в размере, порядке и в сроки, установленные разделом 3 настоящего договора.  </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4.3.11. Обеспечивать беспрепятственный доступ к рекламному месту, на котором    устанавливается    рекламная    конструкция,    представителей </w:t>
      </w:r>
      <w:r w:rsidR="004E24CB">
        <w:rPr>
          <w:rFonts w:ascii="Times New Roman" w:hAnsi="Times New Roman" w:cs="Times New Roman"/>
          <w:sz w:val="24"/>
          <w:szCs w:val="24"/>
        </w:rPr>
        <w:t>Управления</w:t>
      </w:r>
      <w:r w:rsidRPr="0045433C">
        <w:rPr>
          <w:rFonts w:ascii="Times New Roman" w:hAnsi="Times New Roman" w:cs="Times New Roman"/>
          <w:sz w:val="24"/>
          <w:szCs w:val="24"/>
        </w:rPr>
        <w:t xml:space="preserve"> для проведения проверки соблюдения  условий  настоящего  договора,  а  также  предоставлять  им   </w:t>
      </w:r>
      <w:r w:rsidRPr="0045433C">
        <w:rPr>
          <w:rFonts w:ascii="Times New Roman" w:hAnsi="Times New Roman" w:cs="Times New Roman"/>
          <w:sz w:val="24"/>
          <w:szCs w:val="24"/>
        </w:rPr>
        <w:lastRenderedPageBreak/>
        <w:t>необходимую документацию, относящуюся к предмету проверки.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4.3.12.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4.3.13.   В десятидневный срок сообщать    </w:t>
      </w:r>
      <w:r w:rsidR="00D12EB0">
        <w:rPr>
          <w:rFonts w:ascii="Times New Roman" w:hAnsi="Times New Roman" w:cs="Times New Roman"/>
          <w:sz w:val="24"/>
          <w:szCs w:val="24"/>
        </w:rPr>
        <w:t>Управлению</w:t>
      </w:r>
      <w:r w:rsidRPr="0045433C">
        <w:rPr>
          <w:rFonts w:ascii="Times New Roman" w:hAnsi="Times New Roman" w:cs="Times New Roman"/>
          <w:sz w:val="24"/>
          <w:szCs w:val="24"/>
        </w:rPr>
        <w:t xml:space="preserve">     обо     всех     изменениях организационно-правовой формы, юридического адреса  или  иных  реквизитов юридического лица.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4.3.14.  Возместить  </w:t>
      </w:r>
      <w:r w:rsidR="00D12EB0">
        <w:rPr>
          <w:rFonts w:ascii="Times New Roman" w:hAnsi="Times New Roman" w:cs="Times New Roman"/>
          <w:sz w:val="24"/>
          <w:szCs w:val="24"/>
        </w:rPr>
        <w:t>Управлению</w:t>
      </w:r>
      <w:r w:rsidRPr="0045433C">
        <w:rPr>
          <w:rFonts w:ascii="Times New Roman" w:hAnsi="Times New Roman" w:cs="Times New Roman"/>
          <w:sz w:val="24"/>
          <w:szCs w:val="24"/>
        </w:rPr>
        <w:t xml:space="preserve">  расходы  по  демонтажу  рекламной конструкции в случае невыполнения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обязательств по демонтажу указанной рекламной конструкции.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4.3.15.  Содержать  объект  наружной  рекламы  и  информации  и  его электроустановку в надлежащем состоянии, а также в установленном  порядке обеспечивать уборку прилегающей территории.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4.3.16.   В   случае   нарушения      порядка установки и эксплуатации рекламных конструкций на территори</w:t>
      </w:r>
      <w:r w:rsidR="00D12EB0">
        <w:rPr>
          <w:rFonts w:ascii="Times New Roman" w:hAnsi="Times New Roman" w:cs="Times New Roman"/>
          <w:sz w:val="24"/>
          <w:szCs w:val="24"/>
        </w:rPr>
        <w:t>и Сатк</w:t>
      </w:r>
      <w:r w:rsidRPr="0045433C">
        <w:rPr>
          <w:rFonts w:ascii="Times New Roman" w:hAnsi="Times New Roman" w:cs="Times New Roman"/>
          <w:sz w:val="24"/>
          <w:szCs w:val="24"/>
        </w:rPr>
        <w:t xml:space="preserve">инского муниципального района  и  требований   настоящего   договора, </w:t>
      </w:r>
      <w:proofErr w:type="spellStart"/>
      <w:r w:rsidRPr="0045433C">
        <w:rPr>
          <w:rFonts w:ascii="Times New Roman" w:hAnsi="Times New Roman" w:cs="Times New Roman"/>
          <w:sz w:val="24"/>
          <w:szCs w:val="24"/>
        </w:rPr>
        <w:t>Рекламораспространительобязан</w:t>
      </w:r>
      <w:proofErr w:type="spellEnd"/>
      <w:r w:rsidRPr="0045433C">
        <w:rPr>
          <w:rFonts w:ascii="Times New Roman" w:hAnsi="Times New Roman" w:cs="Times New Roman"/>
          <w:sz w:val="24"/>
          <w:szCs w:val="24"/>
        </w:rPr>
        <w:t xml:space="preserve"> устранить их в  течение  5 рабочих дней  с  момента  получения соответствующего уведомления </w:t>
      </w:r>
      <w:r w:rsidR="00D12EB0">
        <w:rPr>
          <w:rFonts w:ascii="Times New Roman" w:hAnsi="Times New Roman" w:cs="Times New Roman"/>
          <w:sz w:val="24"/>
          <w:szCs w:val="24"/>
        </w:rPr>
        <w:t>Управления</w:t>
      </w:r>
      <w:r w:rsidRPr="0045433C">
        <w:rPr>
          <w:rFonts w:ascii="Times New Roman" w:hAnsi="Times New Roman" w:cs="Times New Roman"/>
          <w:sz w:val="24"/>
          <w:szCs w:val="24"/>
        </w:rPr>
        <w:t>.</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4.4. </w:t>
      </w:r>
      <w:proofErr w:type="spellStart"/>
      <w:r w:rsidRPr="0045433C">
        <w:rPr>
          <w:rFonts w:ascii="Times New Roman" w:hAnsi="Times New Roman" w:cs="Times New Roman"/>
          <w:sz w:val="24"/>
          <w:szCs w:val="24"/>
        </w:rPr>
        <w:t>Рекламораспространитель</w:t>
      </w:r>
      <w:proofErr w:type="spellEnd"/>
      <w:r w:rsidRPr="0045433C">
        <w:rPr>
          <w:rFonts w:ascii="Times New Roman" w:hAnsi="Times New Roman" w:cs="Times New Roman"/>
          <w:sz w:val="24"/>
          <w:szCs w:val="24"/>
        </w:rPr>
        <w:t xml:space="preserve"> имеет право:</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4.4.1. Установить и разместить на  предоставленном  рекламном  месте рекламную  конструкцию  в  точном  соответствии  с  утвержденной   схемой размещения рекламной конструкции на срок, указанный  в  </w:t>
      </w:r>
      <w:hyperlink w:anchor="sub_22" w:history="1">
        <w:r w:rsidRPr="0045433C">
          <w:rPr>
            <w:rStyle w:val="a7"/>
            <w:rFonts w:ascii="Times New Roman" w:hAnsi="Times New Roman"/>
            <w:b w:val="0"/>
            <w:sz w:val="24"/>
            <w:szCs w:val="24"/>
          </w:rPr>
          <w:t>п.  2</w:t>
        </w:r>
      </w:hyperlink>
      <w:r w:rsidRPr="0045433C">
        <w:rPr>
          <w:rFonts w:ascii="Times New Roman" w:hAnsi="Times New Roman" w:cs="Times New Roman"/>
          <w:b/>
          <w:sz w:val="24"/>
          <w:szCs w:val="24"/>
        </w:rPr>
        <w:t>.</w:t>
      </w:r>
      <w:r w:rsidRPr="0045433C">
        <w:rPr>
          <w:rFonts w:ascii="Times New Roman" w:hAnsi="Times New Roman" w:cs="Times New Roman"/>
          <w:sz w:val="24"/>
          <w:szCs w:val="24"/>
        </w:rPr>
        <w:t>1настоящего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4.4.2. Беспрепятственного доступа к  рекламному  месту,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r w:rsidR="00114013" w:rsidRPr="0045433C">
        <w:rPr>
          <w:rFonts w:ascii="Times New Roman" w:hAnsi="Times New Roman" w:cs="Times New Roman"/>
          <w:sz w:val="24"/>
          <w:szCs w:val="24"/>
        </w:rPr>
        <w:t>демонтажем</w:t>
      </w:r>
      <w:r w:rsidRPr="0045433C">
        <w:rPr>
          <w:rFonts w:ascii="Times New Roman" w:hAnsi="Times New Roman" w:cs="Times New Roman"/>
          <w:sz w:val="24"/>
          <w:szCs w:val="24"/>
        </w:rPr>
        <w:t>,  на период действия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4.4.3.  Демонтировать  рекламную  конструкцию  до  истечения   срока действия настоящего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4.4.4. Отказаться от исполнения настоящего  договора  и  расторгнуть его  во  внесудебном  порядке,  в  порядке,   установленном   действующим законодательством.</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4.5. </w:t>
      </w:r>
      <w:proofErr w:type="spellStart"/>
      <w:r w:rsidRPr="0045433C">
        <w:rPr>
          <w:rFonts w:ascii="Times New Roman" w:hAnsi="Times New Roman" w:cs="Times New Roman"/>
          <w:sz w:val="24"/>
          <w:szCs w:val="24"/>
        </w:rPr>
        <w:t>Рекламораспространитель</w:t>
      </w:r>
      <w:proofErr w:type="spellEnd"/>
      <w:r w:rsidRPr="0045433C">
        <w:rPr>
          <w:rFonts w:ascii="Times New Roman" w:hAnsi="Times New Roman" w:cs="Times New Roman"/>
          <w:sz w:val="24"/>
          <w:szCs w:val="24"/>
        </w:rPr>
        <w:t xml:space="preserve"> не вправе:</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4.5.1. Передавать любым способом рекламное  место  </w:t>
      </w:r>
      <w:r w:rsidR="00D12EB0">
        <w:rPr>
          <w:rFonts w:ascii="Times New Roman" w:hAnsi="Times New Roman" w:cs="Times New Roman"/>
          <w:sz w:val="24"/>
          <w:szCs w:val="24"/>
        </w:rPr>
        <w:t>Управления</w:t>
      </w:r>
      <w:r w:rsidRPr="0045433C">
        <w:rPr>
          <w:rFonts w:ascii="Times New Roman" w:hAnsi="Times New Roman" w:cs="Times New Roman"/>
          <w:sz w:val="24"/>
          <w:szCs w:val="24"/>
        </w:rPr>
        <w:t xml:space="preserve">  или его часть в пользование третьим лицам.</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4.5.2.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A7AFC" w:rsidRPr="0045433C" w:rsidRDefault="002A7AFC" w:rsidP="002A7AFC">
      <w:pPr>
        <w:ind w:firstLine="720"/>
        <w:jc w:val="both"/>
      </w:pPr>
    </w:p>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5. Ответственность Сторон</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5.2. Окончание срока действия  настоящего  договора  не  освобождает стороны от ответственности за нарушение условий договора.</w:t>
      </w:r>
    </w:p>
    <w:p w:rsidR="002A7AFC" w:rsidRPr="0045433C" w:rsidRDefault="002A7AFC" w:rsidP="002A7AFC">
      <w:pPr>
        <w:ind w:firstLine="720"/>
        <w:jc w:val="both"/>
      </w:pPr>
    </w:p>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6. Изменение, расторжение и досрочное прекращение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6.1. Настоящий договор может быть расторгнут досрочно:</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   по взаимному соглашению Сторон;</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   в судебном порядке при нарушении условий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   в  одностороннем  порядке  в  случаях,  предусмотренных  </w:t>
      </w:r>
      <w:hyperlink w:anchor="sub_62" w:history="1">
        <w:r w:rsidRPr="007A6C57">
          <w:rPr>
            <w:rStyle w:val="a7"/>
            <w:rFonts w:ascii="Times New Roman" w:hAnsi="Times New Roman"/>
            <w:b w:val="0"/>
            <w:sz w:val="24"/>
            <w:szCs w:val="24"/>
          </w:rPr>
          <w:t>п.   6.2</w:t>
        </w:r>
      </w:hyperlink>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настоящего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    при прекращении деятельности </w:t>
      </w:r>
      <w:proofErr w:type="spellStart"/>
      <w:r w:rsidRPr="0045433C">
        <w:rPr>
          <w:rFonts w:ascii="Times New Roman" w:hAnsi="Times New Roman" w:cs="Times New Roman"/>
          <w:sz w:val="24"/>
          <w:szCs w:val="24"/>
        </w:rPr>
        <w:t>Рекламораспространителя</w:t>
      </w:r>
      <w:proofErr w:type="spellEnd"/>
      <w:r w:rsidRPr="0045433C">
        <w:rPr>
          <w:rFonts w:ascii="Times New Roman" w:hAnsi="Times New Roman" w:cs="Times New Roman"/>
          <w:sz w:val="24"/>
          <w:szCs w:val="24"/>
        </w:rPr>
        <w:t>;</w:t>
      </w:r>
    </w:p>
    <w:p w:rsidR="002A7AFC" w:rsidRPr="0045433C" w:rsidRDefault="002A7AFC" w:rsidP="002A7AFC">
      <w:r w:rsidRPr="0045433C">
        <w:lastRenderedPageBreak/>
        <w:t xml:space="preserve">     -   при использовании рекламного места не по назначению, указанному в договоре;</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 в иных случаях, предусмотренных настоящим договором и  действующим законодательством.</w:t>
      </w:r>
    </w:p>
    <w:p w:rsidR="002A7AFC" w:rsidRPr="0045433C" w:rsidRDefault="002A7AFC" w:rsidP="002A7AFC">
      <w:pPr>
        <w:pStyle w:val="a9"/>
        <w:rPr>
          <w:rFonts w:ascii="Times New Roman" w:hAnsi="Times New Roman" w:cs="Times New Roman"/>
          <w:sz w:val="24"/>
          <w:szCs w:val="24"/>
        </w:rPr>
      </w:pPr>
      <w:bookmarkStart w:id="5" w:name="sub_62"/>
      <w:r w:rsidRPr="0045433C">
        <w:rPr>
          <w:rFonts w:ascii="Times New Roman" w:hAnsi="Times New Roman" w:cs="Times New Roman"/>
          <w:sz w:val="24"/>
          <w:szCs w:val="24"/>
        </w:rPr>
        <w:t xml:space="preserve">     6.2. </w:t>
      </w:r>
      <w:r w:rsidR="00D12EB0">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вправе досрочно расторгнуть договор в одностороннем</w:t>
      </w:r>
      <w:bookmarkEnd w:id="5"/>
      <w:r w:rsidRPr="0045433C">
        <w:rPr>
          <w:rFonts w:ascii="Times New Roman" w:hAnsi="Times New Roman" w:cs="Times New Roman"/>
          <w:sz w:val="24"/>
          <w:szCs w:val="24"/>
        </w:rPr>
        <w:t xml:space="preserve"> порядке в случаях:</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6.2.2. При неуплате или просрочке  очередного  платежа  по  договору свыше двух месяцев.</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6.2.3.  Досрочного  аннулирования  или  признания   недействительным разрешения на установку рекламной конструкции.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6.2.4.   Невыполнения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обязанности    по размещению социальной рекламы.</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6.2.5.   Несоответствия    установленной    рекламной    конструкции техническим характеристикам, указанных в заявлении о выдаче разрешения.</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6.2.6.    Неоднократного    невыполнения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требований об устранении несоответствия рекламной конструкции техническим требованиям, установленным для объектов данного типа.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6.3.     Невозможность      реализации      </w:t>
      </w:r>
      <w:proofErr w:type="spellStart"/>
      <w:r w:rsidRPr="0045433C">
        <w:rPr>
          <w:rFonts w:ascii="Times New Roman" w:hAnsi="Times New Roman" w:cs="Times New Roman"/>
          <w:sz w:val="24"/>
          <w:szCs w:val="24"/>
        </w:rPr>
        <w:t>Рекламораспространителем</w:t>
      </w:r>
      <w:proofErr w:type="spellEnd"/>
      <w:r w:rsidRPr="0045433C">
        <w:rPr>
          <w:rFonts w:ascii="Times New Roman" w:hAnsi="Times New Roman" w:cs="Times New Roman"/>
          <w:sz w:val="24"/>
          <w:szCs w:val="24"/>
        </w:rPr>
        <w:t xml:space="preserve"> приобретенного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6.4.  При   досрочном   расторжении   договора     по    инициативе </w:t>
      </w:r>
      <w:proofErr w:type="spellStart"/>
      <w:r w:rsidRPr="0045433C">
        <w:rPr>
          <w:rFonts w:ascii="Times New Roman" w:hAnsi="Times New Roman" w:cs="Times New Roman"/>
          <w:sz w:val="24"/>
          <w:szCs w:val="24"/>
        </w:rPr>
        <w:t>Рекламораспространителя</w:t>
      </w:r>
      <w:proofErr w:type="spellEnd"/>
      <w:r w:rsidRPr="0045433C">
        <w:rPr>
          <w:rFonts w:ascii="Times New Roman" w:hAnsi="Times New Roman" w:cs="Times New Roman"/>
          <w:sz w:val="24"/>
          <w:szCs w:val="24"/>
        </w:rPr>
        <w:t xml:space="preserve">, последний не позднее чем  за  30  дней  письменно извещает  об   этом   </w:t>
      </w:r>
      <w:r w:rsidR="00D12EB0">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о   чем   подписывается   Сторонами дополнительное  соглашение.  В  15-дневный  срок  с  момента   подписания дополнительного соглашения о расторжении Договора </w:t>
      </w:r>
      <w:proofErr w:type="spellStart"/>
      <w:r w:rsidRPr="0045433C">
        <w:rPr>
          <w:rFonts w:ascii="Times New Roman" w:hAnsi="Times New Roman" w:cs="Times New Roman"/>
          <w:sz w:val="24"/>
          <w:szCs w:val="24"/>
        </w:rPr>
        <w:t>Рекламораспространитель</w:t>
      </w:r>
      <w:proofErr w:type="spellEnd"/>
      <w:r w:rsidRPr="0045433C">
        <w:rPr>
          <w:rFonts w:ascii="Times New Roman" w:hAnsi="Times New Roman" w:cs="Times New Roman"/>
          <w:sz w:val="24"/>
          <w:szCs w:val="24"/>
        </w:rPr>
        <w:t xml:space="preserve"> обязан освободить рекламное место от рекламной конструкции  и передать его по акту приема-передачи в </w:t>
      </w:r>
      <w:r w:rsidR="00D12EB0">
        <w:rPr>
          <w:rFonts w:ascii="Times New Roman" w:hAnsi="Times New Roman" w:cs="Times New Roman"/>
          <w:sz w:val="24"/>
          <w:szCs w:val="24"/>
        </w:rPr>
        <w:t>Управление</w:t>
      </w:r>
      <w:r w:rsidRPr="0045433C">
        <w:rPr>
          <w:rFonts w:ascii="Times New Roman" w:hAnsi="Times New Roman" w:cs="Times New Roman"/>
          <w:sz w:val="24"/>
          <w:szCs w:val="24"/>
        </w:rPr>
        <w:t>.</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6.6. Переход права собственности на рекламную конструкцию к  другому лицу является основанием для расторжения договора.</w:t>
      </w:r>
    </w:p>
    <w:p w:rsidR="002A7AFC" w:rsidRDefault="002A7AFC" w:rsidP="002A7AFC">
      <w:pPr>
        <w:ind w:firstLine="720"/>
        <w:jc w:val="both"/>
      </w:pPr>
    </w:p>
    <w:p w:rsidR="00D12EB0" w:rsidRPr="0045433C" w:rsidRDefault="00D12EB0" w:rsidP="002A7AFC">
      <w:pPr>
        <w:ind w:firstLine="720"/>
        <w:jc w:val="both"/>
      </w:pPr>
    </w:p>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7. Порядок разрешения споров</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7.1.  Все  споры  или  разногласия,  возникающие   между   Сторонами настоящего договора, разрешаются путем переговоров.</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2A7AFC" w:rsidRPr="0045433C" w:rsidRDefault="002A7AFC" w:rsidP="002A7AFC">
      <w:pPr>
        <w:ind w:firstLine="720"/>
        <w:jc w:val="both"/>
      </w:pPr>
    </w:p>
    <w:p w:rsidR="002A7AFC" w:rsidRPr="0045433C" w:rsidRDefault="002A7AFC" w:rsidP="002A7AFC">
      <w:pPr>
        <w:pStyle w:val="a9"/>
        <w:jc w:val="center"/>
        <w:rPr>
          <w:rFonts w:ascii="Times New Roman" w:hAnsi="Times New Roman" w:cs="Times New Roman"/>
          <w:sz w:val="24"/>
          <w:szCs w:val="24"/>
        </w:rPr>
      </w:pPr>
      <w:r w:rsidRPr="0045433C">
        <w:rPr>
          <w:rFonts w:ascii="Times New Roman" w:hAnsi="Times New Roman" w:cs="Times New Roman"/>
          <w:sz w:val="24"/>
          <w:szCs w:val="24"/>
        </w:rPr>
        <w:t>8. Прочие условия</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8.1. Настоящий  договор  составлен  в  двух  экземплярах,  имеющих одинаковую юридическую силу.</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8.2. Приложения к настоящему договору являются  неотъемлемой  частью настоящего договора.</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8.3. Риск случайной гибели или  порчи  рекламных  конструкций  несет </w:t>
      </w:r>
      <w:proofErr w:type="spellStart"/>
      <w:r w:rsidRPr="0045433C">
        <w:rPr>
          <w:rFonts w:ascii="Times New Roman" w:hAnsi="Times New Roman" w:cs="Times New Roman"/>
          <w:sz w:val="24"/>
          <w:szCs w:val="24"/>
        </w:rPr>
        <w:t>Рекламораспространитель</w:t>
      </w:r>
      <w:proofErr w:type="spellEnd"/>
      <w:r w:rsidRPr="0045433C">
        <w:rPr>
          <w:rFonts w:ascii="Times New Roman" w:hAnsi="Times New Roman" w:cs="Times New Roman"/>
          <w:sz w:val="24"/>
          <w:szCs w:val="24"/>
        </w:rPr>
        <w:t xml:space="preserve">.  </w:t>
      </w:r>
      <w:r w:rsidR="00D12EB0">
        <w:rPr>
          <w:rFonts w:ascii="Times New Roman" w:hAnsi="Times New Roman" w:cs="Times New Roman"/>
          <w:sz w:val="24"/>
          <w:szCs w:val="24"/>
        </w:rPr>
        <w:t>Управление</w:t>
      </w:r>
      <w:r w:rsidRPr="0045433C">
        <w:rPr>
          <w:rFonts w:ascii="Times New Roman" w:hAnsi="Times New Roman" w:cs="Times New Roman"/>
          <w:sz w:val="24"/>
          <w:szCs w:val="24"/>
        </w:rPr>
        <w:t xml:space="preserve">   не   несет   ответственность   за сохранность  рекламных  конструкций  в  течение  всего   срока   действия настоящего договора.</w:t>
      </w:r>
    </w:p>
    <w:p w:rsidR="007A6C57" w:rsidRPr="007A6C57" w:rsidRDefault="002A7AFC" w:rsidP="007A6C57">
      <w:pPr>
        <w:pStyle w:val="a9"/>
        <w:rPr>
          <w:rFonts w:ascii="Times New Roman" w:hAnsi="Times New Roman" w:cs="Times New Roman"/>
          <w:sz w:val="24"/>
          <w:szCs w:val="24"/>
        </w:rPr>
      </w:pPr>
      <w:r w:rsidRPr="0045433C">
        <w:rPr>
          <w:rFonts w:ascii="Times New Roman" w:hAnsi="Times New Roman" w:cs="Times New Roman"/>
          <w:sz w:val="24"/>
          <w:szCs w:val="24"/>
        </w:rPr>
        <w:t xml:space="preserve">     8.4. Вопросы, не урегулированные настоящим договором, разрешаются  в соответствии с законодательством Российской Федерации.</w:t>
      </w:r>
    </w:p>
    <w:p w:rsidR="007A6C57" w:rsidRPr="007A6C57" w:rsidRDefault="007A6C57" w:rsidP="007A6C57"/>
    <w:p w:rsidR="002A7AFC" w:rsidRDefault="002A7AFC" w:rsidP="007A6C57">
      <w:pPr>
        <w:pStyle w:val="a9"/>
        <w:rPr>
          <w:rFonts w:ascii="Times New Roman" w:hAnsi="Times New Roman" w:cs="Times New Roman"/>
          <w:sz w:val="24"/>
          <w:szCs w:val="24"/>
        </w:rPr>
      </w:pPr>
      <w:r w:rsidRPr="0045433C">
        <w:rPr>
          <w:rFonts w:ascii="Times New Roman" w:hAnsi="Times New Roman" w:cs="Times New Roman"/>
          <w:sz w:val="24"/>
          <w:szCs w:val="24"/>
        </w:rPr>
        <w:t>9. Адреса, реквизиты и подписи Сторон</w:t>
      </w:r>
    </w:p>
    <w:p w:rsidR="007A6C57" w:rsidRDefault="007A6C57" w:rsidP="007A6C57"/>
    <w:p w:rsidR="007A6C57" w:rsidRPr="007A6C57" w:rsidRDefault="007A6C57" w:rsidP="007A6C57"/>
    <w:p w:rsidR="002A7AFC" w:rsidRPr="0045433C" w:rsidRDefault="00D12EB0" w:rsidP="002A7AFC">
      <w:pPr>
        <w:pStyle w:val="a9"/>
        <w:rPr>
          <w:rFonts w:ascii="Times New Roman" w:hAnsi="Times New Roman" w:cs="Times New Roman"/>
          <w:sz w:val="24"/>
          <w:szCs w:val="24"/>
        </w:rPr>
      </w:pPr>
      <w:r>
        <w:rPr>
          <w:rFonts w:ascii="Times New Roman" w:hAnsi="Times New Roman" w:cs="Times New Roman"/>
          <w:sz w:val="24"/>
          <w:szCs w:val="24"/>
        </w:rPr>
        <w:t>Управлению</w:t>
      </w:r>
      <w:r w:rsidR="002A7AFC" w:rsidRPr="0045433C">
        <w:rPr>
          <w:rFonts w:ascii="Times New Roman" w:hAnsi="Times New Roman" w:cs="Times New Roman"/>
          <w:sz w:val="24"/>
          <w:szCs w:val="24"/>
        </w:rPr>
        <w:t xml:space="preserve">:                                                                                   </w:t>
      </w:r>
      <w:proofErr w:type="spellStart"/>
      <w:r w:rsidR="002A7AFC" w:rsidRPr="0045433C">
        <w:rPr>
          <w:rFonts w:ascii="Times New Roman" w:hAnsi="Times New Roman" w:cs="Times New Roman"/>
          <w:sz w:val="24"/>
          <w:szCs w:val="24"/>
        </w:rPr>
        <w:t>Рекламораспространитель</w:t>
      </w:r>
      <w:proofErr w:type="spellEnd"/>
      <w:r w:rsidR="002A7AFC" w:rsidRPr="0045433C">
        <w:rPr>
          <w:rFonts w:ascii="Times New Roman" w:hAnsi="Times New Roman" w:cs="Times New Roman"/>
          <w:sz w:val="24"/>
          <w:szCs w:val="24"/>
        </w:rPr>
        <w:t>:</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________________________                                                  ____________________________</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/______________________/                                                    /__________________________/</w:t>
      </w:r>
    </w:p>
    <w:p w:rsidR="002A7AF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 xml:space="preserve">      М.П.                                                                            М.П.</w:t>
      </w:r>
    </w:p>
    <w:p w:rsidR="007A6C57" w:rsidRDefault="007A6C57" w:rsidP="007A6C57"/>
    <w:p w:rsidR="007A6C57" w:rsidRPr="007A6C57" w:rsidRDefault="007A6C57" w:rsidP="007A6C57"/>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Приложения:</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Приложение 1 - Протокол об итогах аукциона на право  заключения  договора на установку и эксплуатацию рекламной конструкции.</w:t>
      </w:r>
    </w:p>
    <w:p w:rsidR="002A7AFC" w:rsidRPr="0045433C" w:rsidRDefault="002A7AFC" w:rsidP="002A7AFC">
      <w:pPr>
        <w:pStyle w:val="a9"/>
        <w:rPr>
          <w:rFonts w:ascii="Times New Roman" w:hAnsi="Times New Roman" w:cs="Times New Roman"/>
          <w:sz w:val="24"/>
          <w:szCs w:val="24"/>
        </w:rPr>
      </w:pPr>
      <w:r w:rsidRPr="0045433C">
        <w:rPr>
          <w:rFonts w:ascii="Times New Roman" w:hAnsi="Times New Roman" w:cs="Times New Roman"/>
          <w:sz w:val="24"/>
          <w:szCs w:val="24"/>
        </w:rPr>
        <w:t>Приложение 2 - Акт приема-передачи рекламного места.</w:t>
      </w:r>
    </w:p>
    <w:p w:rsidR="002A7AFC" w:rsidRPr="0045433C" w:rsidRDefault="002A7AFC" w:rsidP="002A7AFC">
      <w:r w:rsidRPr="0045433C">
        <w:t>Приложение 3 – Расчет платы за установку и использование рекламной конструкции.</w:t>
      </w:r>
    </w:p>
    <w:p w:rsidR="002A7AFC" w:rsidRPr="0045433C" w:rsidRDefault="002A7AFC" w:rsidP="002A7AFC">
      <w:pPr>
        <w:ind w:firstLine="720"/>
        <w:jc w:val="right"/>
        <w:rPr>
          <w:rStyle w:val="a6"/>
          <w:b w:val="0"/>
          <w:bCs/>
          <w:sz w:val="24"/>
        </w:rPr>
      </w:pPr>
    </w:p>
    <w:sectPr w:rsidR="002A7AFC" w:rsidRPr="0045433C" w:rsidSect="004639E8">
      <w:pgSz w:w="11906" w:h="16838"/>
      <w:pgMar w:top="851" w:right="70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4D39"/>
    <w:multiLevelType w:val="multilevel"/>
    <w:tmpl w:val="97DA2AE4"/>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85"/>
        </w:tabs>
        <w:ind w:left="885" w:hanging="585"/>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
    <w:nsid w:val="162A0F97"/>
    <w:multiLevelType w:val="hybridMultilevel"/>
    <w:tmpl w:val="5D5889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D242BC"/>
    <w:multiLevelType w:val="hybridMultilevel"/>
    <w:tmpl w:val="B6EE6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6114FC"/>
    <w:multiLevelType w:val="hybridMultilevel"/>
    <w:tmpl w:val="5BDA1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F50"/>
    <w:rsid w:val="00000C7C"/>
    <w:rsid w:val="00001C59"/>
    <w:rsid w:val="00010264"/>
    <w:rsid w:val="00011B8E"/>
    <w:rsid w:val="00027D40"/>
    <w:rsid w:val="000375FD"/>
    <w:rsid w:val="00054482"/>
    <w:rsid w:val="00056A4A"/>
    <w:rsid w:val="00060FB9"/>
    <w:rsid w:val="0008049C"/>
    <w:rsid w:val="00087628"/>
    <w:rsid w:val="000A06B5"/>
    <w:rsid w:val="000A3F50"/>
    <w:rsid w:val="000E170A"/>
    <w:rsid w:val="000E2EAD"/>
    <w:rsid w:val="000F2020"/>
    <w:rsid w:val="00114013"/>
    <w:rsid w:val="001174A3"/>
    <w:rsid w:val="00137667"/>
    <w:rsid w:val="00140A22"/>
    <w:rsid w:val="0014332B"/>
    <w:rsid w:val="001445A3"/>
    <w:rsid w:val="00144897"/>
    <w:rsid w:val="00150B48"/>
    <w:rsid w:val="001557E3"/>
    <w:rsid w:val="001648D0"/>
    <w:rsid w:val="00167C73"/>
    <w:rsid w:val="00187D94"/>
    <w:rsid w:val="0019647F"/>
    <w:rsid w:val="001A699B"/>
    <w:rsid w:val="001A779B"/>
    <w:rsid w:val="001B5748"/>
    <w:rsid w:val="001C05B6"/>
    <w:rsid w:val="001C0D15"/>
    <w:rsid w:val="001D3984"/>
    <w:rsid w:val="001E1475"/>
    <w:rsid w:val="001F4A90"/>
    <w:rsid w:val="001F627D"/>
    <w:rsid w:val="00200F60"/>
    <w:rsid w:val="00210544"/>
    <w:rsid w:val="002106ED"/>
    <w:rsid w:val="00226891"/>
    <w:rsid w:val="00227BCE"/>
    <w:rsid w:val="002326D2"/>
    <w:rsid w:val="002334ED"/>
    <w:rsid w:val="00241553"/>
    <w:rsid w:val="00241582"/>
    <w:rsid w:val="0024555C"/>
    <w:rsid w:val="00256FE2"/>
    <w:rsid w:val="002574A8"/>
    <w:rsid w:val="00264F26"/>
    <w:rsid w:val="002651D4"/>
    <w:rsid w:val="0026551D"/>
    <w:rsid w:val="00275429"/>
    <w:rsid w:val="00283B3A"/>
    <w:rsid w:val="002A1964"/>
    <w:rsid w:val="002A7AFC"/>
    <w:rsid w:val="002B6FD5"/>
    <w:rsid w:val="002C4BFC"/>
    <w:rsid w:val="002D4798"/>
    <w:rsid w:val="002F296D"/>
    <w:rsid w:val="0030314A"/>
    <w:rsid w:val="00304847"/>
    <w:rsid w:val="0030698C"/>
    <w:rsid w:val="00312B9E"/>
    <w:rsid w:val="0032664B"/>
    <w:rsid w:val="00332293"/>
    <w:rsid w:val="00335444"/>
    <w:rsid w:val="00366EAB"/>
    <w:rsid w:val="003709FB"/>
    <w:rsid w:val="00380022"/>
    <w:rsid w:val="0038086A"/>
    <w:rsid w:val="00387FEC"/>
    <w:rsid w:val="003A2115"/>
    <w:rsid w:val="003B5A85"/>
    <w:rsid w:val="003B5C80"/>
    <w:rsid w:val="003C47EE"/>
    <w:rsid w:val="003C5DA9"/>
    <w:rsid w:val="003C6888"/>
    <w:rsid w:val="003E5346"/>
    <w:rsid w:val="003E5452"/>
    <w:rsid w:val="003F2BA8"/>
    <w:rsid w:val="003F606F"/>
    <w:rsid w:val="003F6801"/>
    <w:rsid w:val="004044AE"/>
    <w:rsid w:val="00406506"/>
    <w:rsid w:val="004217B6"/>
    <w:rsid w:val="004239F2"/>
    <w:rsid w:val="00426048"/>
    <w:rsid w:val="004267A8"/>
    <w:rsid w:val="004359F6"/>
    <w:rsid w:val="0044030B"/>
    <w:rsid w:val="004404DC"/>
    <w:rsid w:val="00452D6F"/>
    <w:rsid w:val="0045433C"/>
    <w:rsid w:val="004562B9"/>
    <w:rsid w:val="004578A1"/>
    <w:rsid w:val="00463568"/>
    <w:rsid w:val="004639E8"/>
    <w:rsid w:val="00464424"/>
    <w:rsid w:val="00481B35"/>
    <w:rsid w:val="00485C04"/>
    <w:rsid w:val="004A437F"/>
    <w:rsid w:val="004B61FC"/>
    <w:rsid w:val="004B637E"/>
    <w:rsid w:val="004C34DF"/>
    <w:rsid w:val="004D7871"/>
    <w:rsid w:val="004E24CB"/>
    <w:rsid w:val="004E3DF5"/>
    <w:rsid w:val="004F0096"/>
    <w:rsid w:val="004F5138"/>
    <w:rsid w:val="005169D0"/>
    <w:rsid w:val="00516D33"/>
    <w:rsid w:val="00520E12"/>
    <w:rsid w:val="00541B3E"/>
    <w:rsid w:val="0055085B"/>
    <w:rsid w:val="00550A2C"/>
    <w:rsid w:val="0055261B"/>
    <w:rsid w:val="005603D2"/>
    <w:rsid w:val="00563226"/>
    <w:rsid w:val="00565C4A"/>
    <w:rsid w:val="00566D8E"/>
    <w:rsid w:val="00566E5E"/>
    <w:rsid w:val="00570BB2"/>
    <w:rsid w:val="00576848"/>
    <w:rsid w:val="00591314"/>
    <w:rsid w:val="0059650E"/>
    <w:rsid w:val="005B59BB"/>
    <w:rsid w:val="005C4E9C"/>
    <w:rsid w:val="005C53CD"/>
    <w:rsid w:val="005D0B51"/>
    <w:rsid w:val="005D29A7"/>
    <w:rsid w:val="005E246A"/>
    <w:rsid w:val="005E63D4"/>
    <w:rsid w:val="00603012"/>
    <w:rsid w:val="006413E9"/>
    <w:rsid w:val="0064191E"/>
    <w:rsid w:val="006429DF"/>
    <w:rsid w:val="006546B2"/>
    <w:rsid w:val="00671BB8"/>
    <w:rsid w:val="00683E63"/>
    <w:rsid w:val="00686F9B"/>
    <w:rsid w:val="006B0DD0"/>
    <w:rsid w:val="006B42DE"/>
    <w:rsid w:val="006B4363"/>
    <w:rsid w:val="006C05DB"/>
    <w:rsid w:val="006D4EC8"/>
    <w:rsid w:val="006D6C36"/>
    <w:rsid w:val="006E07F1"/>
    <w:rsid w:val="006E3987"/>
    <w:rsid w:val="006F7BF2"/>
    <w:rsid w:val="007022BF"/>
    <w:rsid w:val="00702A6C"/>
    <w:rsid w:val="0070596F"/>
    <w:rsid w:val="007314E0"/>
    <w:rsid w:val="0073383F"/>
    <w:rsid w:val="00770AB3"/>
    <w:rsid w:val="00771205"/>
    <w:rsid w:val="0077461A"/>
    <w:rsid w:val="00777C47"/>
    <w:rsid w:val="00786209"/>
    <w:rsid w:val="007A0B82"/>
    <w:rsid w:val="007A0C0C"/>
    <w:rsid w:val="007A47DE"/>
    <w:rsid w:val="007A591D"/>
    <w:rsid w:val="007A6C57"/>
    <w:rsid w:val="007A70B7"/>
    <w:rsid w:val="007A7AB1"/>
    <w:rsid w:val="007C10A0"/>
    <w:rsid w:val="007D327F"/>
    <w:rsid w:val="007D7370"/>
    <w:rsid w:val="007E0730"/>
    <w:rsid w:val="007E1E15"/>
    <w:rsid w:val="007F1C5E"/>
    <w:rsid w:val="007F4DA2"/>
    <w:rsid w:val="007F50DC"/>
    <w:rsid w:val="00802B4F"/>
    <w:rsid w:val="0080460D"/>
    <w:rsid w:val="0081666E"/>
    <w:rsid w:val="008217D7"/>
    <w:rsid w:val="00825011"/>
    <w:rsid w:val="00840E67"/>
    <w:rsid w:val="00843977"/>
    <w:rsid w:val="00850760"/>
    <w:rsid w:val="00854720"/>
    <w:rsid w:val="00861142"/>
    <w:rsid w:val="008905DA"/>
    <w:rsid w:val="00890641"/>
    <w:rsid w:val="008957A5"/>
    <w:rsid w:val="008A4091"/>
    <w:rsid w:val="008A55B2"/>
    <w:rsid w:val="008B6100"/>
    <w:rsid w:val="008C118D"/>
    <w:rsid w:val="008C4BD9"/>
    <w:rsid w:val="008C768F"/>
    <w:rsid w:val="008D63E7"/>
    <w:rsid w:val="008F457E"/>
    <w:rsid w:val="008F51A6"/>
    <w:rsid w:val="009017D1"/>
    <w:rsid w:val="00904258"/>
    <w:rsid w:val="0090790E"/>
    <w:rsid w:val="00912F96"/>
    <w:rsid w:val="009159A3"/>
    <w:rsid w:val="00923C6F"/>
    <w:rsid w:val="0093188E"/>
    <w:rsid w:val="0093300A"/>
    <w:rsid w:val="00942E4F"/>
    <w:rsid w:val="009558CF"/>
    <w:rsid w:val="0096151A"/>
    <w:rsid w:val="0096771D"/>
    <w:rsid w:val="009712F3"/>
    <w:rsid w:val="009765C8"/>
    <w:rsid w:val="0099581F"/>
    <w:rsid w:val="009A10B8"/>
    <w:rsid w:val="009A24DE"/>
    <w:rsid w:val="009A3520"/>
    <w:rsid w:val="009B0906"/>
    <w:rsid w:val="009B3159"/>
    <w:rsid w:val="009B46D5"/>
    <w:rsid w:val="009B5CD7"/>
    <w:rsid w:val="009D324E"/>
    <w:rsid w:val="00A072A6"/>
    <w:rsid w:val="00A15224"/>
    <w:rsid w:val="00A15FBC"/>
    <w:rsid w:val="00A213EB"/>
    <w:rsid w:val="00A235CC"/>
    <w:rsid w:val="00A32137"/>
    <w:rsid w:val="00A32752"/>
    <w:rsid w:val="00A453AC"/>
    <w:rsid w:val="00A46A70"/>
    <w:rsid w:val="00A51F24"/>
    <w:rsid w:val="00A55689"/>
    <w:rsid w:val="00A65FAE"/>
    <w:rsid w:val="00A720F5"/>
    <w:rsid w:val="00A81B48"/>
    <w:rsid w:val="00A83023"/>
    <w:rsid w:val="00A928FF"/>
    <w:rsid w:val="00A9460C"/>
    <w:rsid w:val="00A95B73"/>
    <w:rsid w:val="00AC24A8"/>
    <w:rsid w:val="00AE3DDB"/>
    <w:rsid w:val="00AE7171"/>
    <w:rsid w:val="00AF6D05"/>
    <w:rsid w:val="00B123D1"/>
    <w:rsid w:val="00B26F7A"/>
    <w:rsid w:val="00B3344A"/>
    <w:rsid w:val="00B4412C"/>
    <w:rsid w:val="00B73BFC"/>
    <w:rsid w:val="00B75143"/>
    <w:rsid w:val="00B8074B"/>
    <w:rsid w:val="00B850B9"/>
    <w:rsid w:val="00B96DD0"/>
    <w:rsid w:val="00BA3216"/>
    <w:rsid w:val="00BA7A0B"/>
    <w:rsid w:val="00BB2A04"/>
    <w:rsid w:val="00BB2A1D"/>
    <w:rsid w:val="00BC43A7"/>
    <w:rsid w:val="00BF1050"/>
    <w:rsid w:val="00BF1416"/>
    <w:rsid w:val="00BF7D85"/>
    <w:rsid w:val="00C070A4"/>
    <w:rsid w:val="00C11F47"/>
    <w:rsid w:val="00C17074"/>
    <w:rsid w:val="00C179D3"/>
    <w:rsid w:val="00C26AFC"/>
    <w:rsid w:val="00C26F1E"/>
    <w:rsid w:val="00C70982"/>
    <w:rsid w:val="00C73A47"/>
    <w:rsid w:val="00C76FD6"/>
    <w:rsid w:val="00C77D4D"/>
    <w:rsid w:val="00C859D5"/>
    <w:rsid w:val="00C875B5"/>
    <w:rsid w:val="00C9251B"/>
    <w:rsid w:val="00C96C7F"/>
    <w:rsid w:val="00C97977"/>
    <w:rsid w:val="00CA7DEC"/>
    <w:rsid w:val="00CB2D01"/>
    <w:rsid w:val="00CC2A08"/>
    <w:rsid w:val="00CC3177"/>
    <w:rsid w:val="00CD233D"/>
    <w:rsid w:val="00CD5D53"/>
    <w:rsid w:val="00CF13F0"/>
    <w:rsid w:val="00D008B3"/>
    <w:rsid w:val="00D0225D"/>
    <w:rsid w:val="00D12EB0"/>
    <w:rsid w:val="00D16D7D"/>
    <w:rsid w:val="00D16E64"/>
    <w:rsid w:val="00D5059F"/>
    <w:rsid w:val="00D53FAF"/>
    <w:rsid w:val="00D73014"/>
    <w:rsid w:val="00D74F1D"/>
    <w:rsid w:val="00D75C01"/>
    <w:rsid w:val="00D82EC7"/>
    <w:rsid w:val="00D86CE2"/>
    <w:rsid w:val="00D9063A"/>
    <w:rsid w:val="00DA3270"/>
    <w:rsid w:val="00DA725F"/>
    <w:rsid w:val="00DC5AE5"/>
    <w:rsid w:val="00DE0836"/>
    <w:rsid w:val="00DE2E1F"/>
    <w:rsid w:val="00DF2EA4"/>
    <w:rsid w:val="00DF3DB9"/>
    <w:rsid w:val="00E13F9A"/>
    <w:rsid w:val="00E15D0A"/>
    <w:rsid w:val="00E163A3"/>
    <w:rsid w:val="00E175B8"/>
    <w:rsid w:val="00E206AF"/>
    <w:rsid w:val="00E27E93"/>
    <w:rsid w:val="00E34831"/>
    <w:rsid w:val="00E37E9D"/>
    <w:rsid w:val="00E43D35"/>
    <w:rsid w:val="00E459F6"/>
    <w:rsid w:val="00E71821"/>
    <w:rsid w:val="00E72215"/>
    <w:rsid w:val="00E77A7E"/>
    <w:rsid w:val="00E822AD"/>
    <w:rsid w:val="00E93086"/>
    <w:rsid w:val="00EB0E58"/>
    <w:rsid w:val="00EB31B3"/>
    <w:rsid w:val="00EC125D"/>
    <w:rsid w:val="00ED2268"/>
    <w:rsid w:val="00ED326E"/>
    <w:rsid w:val="00ED4D05"/>
    <w:rsid w:val="00EF6B1C"/>
    <w:rsid w:val="00F00BE4"/>
    <w:rsid w:val="00F0769E"/>
    <w:rsid w:val="00F31D2B"/>
    <w:rsid w:val="00F41D34"/>
    <w:rsid w:val="00F500E5"/>
    <w:rsid w:val="00F52195"/>
    <w:rsid w:val="00F615E9"/>
    <w:rsid w:val="00F90404"/>
    <w:rsid w:val="00F92F96"/>
    <w:rsid w:val="00F9481E"/>
    <w:rsid w:val="00FA74E7"/>
    <w:rsid w:val="00FB5227"/>
    <w:rsid w:val="00FB5A41"/>
    <w:rsid w:val="00FB7B09"/>
    <w:rsid w:val="00FC7FA2"/>
    <w:rsid w:val="00FD428B"/>
    <w:rsid w:val="00FE0E25"/>
    <w:rsid w:val="00FE1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666E"/>
    <w:rPr>
      <w:color w:val="0000FF"/>
      <w:u w:val="single"/>
    </w:rPr>
  </w:style>
  <w:style w:type="paragraph" w:styleId="a4">
    <w:name w:val="List Paragraph"/>
    <w:basedOn w:val="a"/>
    <w:uiPriority w:val="34"/>
    <w:qFormat/>
    <w:rsid w:val="00770AB3"/>
    <w:pPr>
      <w:ind w:left="720"/>
      <w:contextualSpacing/>
    </w:pPr>
  </w:style>
  <w:style w:type="table" w:styleId="a5">
    <w:name w:val="Table Grid"/>
    <w:basedOn w:val="a1"/>
    <w:uiPriority w:val="59"/>
    <w:rsid w:val="00550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Цветовое выделение"/>
    <w:uiPriority w:val="99"/>
    <w:rsid w:val="002A7AFC"/>
    <w:rPr>
      <w:b/>
      <w:color w:val="26282F"/>
      <w:sz w:val="26"/>
    </w:rPr>
  </w:style>
  <w:style w:type="character" w:customStyle="1" w:styleId="a7">
    <w:name w:val="Гипертекстовая ссылка"/>
    <w:basedOn w:val="a6"/>
    <w:uiPriority w:val="99"/>
    <w:rsid w:val="002A7AFC"/>
    <w:rPr>
      <w:rFonts w:cs="Times New Roman"/>
      <w:b/>
      <w:bCs/>
      <w:color w:val="106BBE"/>
      <w:sz w:val="26"/>
      <w:szCs w:val="26"/>
    </w:rPr>
  </w:style>
  <w:style w:type="paragraph" w:customStyle="1" w:styleId="a8">
    <w:name w:val="Нормальный (таблица)"/>
    <w:basedOn w:val="a"/>
    <w:next w:val="a"/>
    <w:uiPriority w:val="99"/>
    <w:rsid w:val="002A7AFC"/>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uiPriority w:val="99"/>
    <w:rsid w:val="002A7AFC"/>
    <w:pPr>
      <w:widowControl w:val="0"/>
      <w:autoSpaceDE w:val="0"/>
      <w:autoSpaceDN w:val="0"/>
      <w:adjustRightInd w:val="0"/>
      <w:jc w:val="both"/>
    </w:pPr>
    <w:rPr>
      <w:rFonts w:ascii="Courier New" w:hAnsi="Courier New" w:cs="Courier New"/>
      <w:sz w:val="22"/>
      <w:szCs w:val="22"/>
    </w:rPr>
  </w:style>
  <w:style w:type="paragraph" w:customStyle="1" w:styleId="aa">
    <w:name w:val="Прижатый влево"/>
    <w:basedOn w:val="a"/>
    <w:next w:val="a"/>
    <w:uiPriority w:val="99"/>
    <w:rsid w:val="002A7AFC"/>
    <w:pPr>
      <w:widowControl w:val="0"/>
      <w:autoSpaceDE w:val="0"/>
      <w:autoSpaceDN w:val="0"/>
      <w:adjustRightInd w:val="0"/>
    </w:pPr>
    <w:rPr>
      <w:rFonts w:ascii="Arial" w:hAnsi="Arial" w:cs="Arial"/>
    </w:rPr>
  </w:style>
  <w:style w:type="paragraph" w:customStyle="1" w:styleId="ab">
    <w:name w:val="Знак"/>
    <w:basedOn w:val="a"/>
    <w:uiPriority w:val="99"/>
    <w:rsid w:val="002A7AFC"/>
    <w:pPr>
      <w:spacing w:after="160" w:line="240" w:lineRule="exact"/>
    </w:pPr>
    <w:rPr>
      <w:rFonts w:ascii="Verdana" w:hAnsi="Verdana"/>
      <w:sz w:val="20"/>
      <w:szCs w:val="20"/>
      <w:lang w:val="en-US" w:eastAsia="en-US"/>
    </w:rPr>
  </w:style>
  <w:style w:type="paragraph" w:customStyle="1" w:styleId="ConsPlusNormal">
    <w:name w:val="ConsPlusNormal"/>
    <w:rsid w:val="00A235CC"/>
    <w:pPr>
      <w:autoSpaceDE w:val="0"/>
      <w:autoSpaceDN w:val="0"/>
      <w:adjustRightInd w:val="0"/>
      <w:spacing w:after="0" w:line="240" w:lineRule="auto"/>
    </w:pPr>
    <w:rPr>
      <w:rFonts w:ascii="Arial" w:hAnsi="Arial" w:cs="Arial"/>
      <w:sz w:val="20"/>
      <w:szCs w:val="20"/>
    </w:rPr>
  </w:style>
  <w:style w:type="paragraph" w:styleId="ac">
    <w:name w:val="Balloon Text"/>
    <w:basedOn w:val="a"/>
    <w:link w:val="ad"/>
    <w:uiPriority w:val="99"/>
    <w:semiHidden/>
    <w:unhideWhenUsed/>
    <w:rsid w:val="00F615E9"/>
    <w:rPr>
      <w:rFonts w:ascii="Tahoma" w:hAnsi="Tahoma" w:cs="Tahoma"/>
      <w:sz w:val="16"/>
      <w:szCs w:val="16"/>
    </w:rPr>
  </w:style>
  <w:style w:type="character" w:customStyle="1" w:styleId="ad">
    <w:name w:val="Текст выноски Знак"/>
    <w:basedOn w:val="a0"/>
    <w:link w:val="ac"/>
    <w:uiPriority w:val="99"/>
    <w:semiHidden/>
    <w:rsid w:val="00F615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666E"/>
    <w:rPr>
      <w:color w:val="0000FF"/>
      <w:u w:val="single"/>
    </w:rPr>
  </w:style>
  <w:style w:type="paragraph" w:styleId="a4">
    <w:name w:val="List Paragraph"/>
    <w:basedOn w:val="a"/>
    <w:uiPriority w:val="34"/>
    <w:qFormat/>
    <w:rsid w:val="00770AB3"/>
    <w:pPr>
      <w:ind w:left="720"/>
      <w:contextualSpacing/>
    </w:pPr>
  </w:style>
  <w:style w:type="table" w:styleId="a5">
    <w:name w:val="Table Grid"/>
    <w:basedOn w:val="a1"/>
    <w:uiPriority w:val="59"/>
    <w:rsid w:val="00550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Цветовое выделение"/>
    <w:uiPriority w:val="99"/>
    <w:rsid w:val="002A7AFC"/>
    <w:rPr>
      <w:b/>
      <w:color w:val="26282F"/>
      <w:sz w:val="26"/>
    </w:rPr>
  </w:style>
  <w:style w:type="character" w:customStyle="1" w:styleId="a7">
    <w:name w:val="Гипертекстовая ссылка"/>
    <w:basedOn w:val="a6"/>
    <w:uiPriority w:val="99"/>
    <w:rsid w:val="002A7AFC"/>
    <w:rPr>
      <w:rFonts w:cs="Times New Roman"/>
      <w:b/>
      <w:bCs/>
      <w:color w:val="106BBE"/>
      <w:sz w:val="26"/>
      <w:szCs w:val="26"/>
    </w:rPr>
  </w:style>
  <w:style w:type="paragraph" w:customStyle="1" w:styleId="a8">
    <w:name w:val="Нормальный (таблица)"/>
    <w:basedOn w:val="a"/>
    <w:next w:val="a"/>
    <w:uiPriority w:val="99"/>
    <w:rsid w:val="002A7AFC"/>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uiPriority w:val="99"/>
    <w:rsid w:val="002A7AFC"/>
    <w:pPr>
      <w:widowControl w:val="0"/>
      <w:autoSpaceDE w:val="0"/>
      <w:autoSpaceDN w:val="0"/>
      <w:adjustRightInd w:val="0"/>
      <w:jc w:val="both"/>
    </w:pPr>
    <w:rPr>
      <w:rFonts w:ascii="Courier New" w:hAnsi="Courier New" w:cs="Courier New"/>
      <w:sz w:val="22"/>
      <w:szCs w:val="22"/>
    </w:rPr>
  </w:style>
  <w:style w:type="paragraph" w:customStyle="1" w:styleId="aa">
    <w:name w:val="Прижатый влево"/>
    <w:basedOn w:val="a"/>
    <w:next w:val="a"/>
    <w:uiPriority w:val="99"/>
    <w:rsid w:val="002A7AFC"/>
    <w:pPr>
      <w:widowControl w:val="0"/>
      <w:autoSpaceDE w:val="0"/>
      <w:autoSpaceDN w:val="0"/>
      <w:adjustRightInd w:val="0"/>
    </w:pPr>
    <w:rPr>
      <w:rFonts w:ascii="Arial" w:hAnsi="Arial" w:cs="Arial"/>
    </w:rPr>
  </w:style>
  <w:style w:type="paragraph" w:customStyle="1" w:styleId="ab">
    <w:name w:val="Знак"/>
    <w:basedOn w:val="a"/>
    <w:uiPriority w:val="99"/>
    <w:rsid w:val="002A7AF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satadmin.ru%26ts%3D1454050937%26uid%3D1755004621449742679&amp;sign=eac4ecd128460b38996c4850e2348d5f&amp;keyno=1" TargetMode="External"/><Relationship Id="rId13" Type="http://schemas.openxmlformats.org/officeDocument/2006/relationships/hyperlink" Target="consultantplus://offline/ref=5279377F182071AD77ACA63A5165A6B9ECBB711A10BB5D42DC8C6D43E7BE4286A8A5046F82A0A62B32884Dk7l3E" TargetMode="External"/><Relationship Id="rId18" Type="http://schemas.openxmlformats.org/officeDocument/2006/relationships/hyperlink" Target="consultantplus://offline/ref=5279377F182071AD77ACA63A5165A6B9ECBB711A10BB5D42DC8C6D43E7BE4286A8A5046F82A0A62B328843k7l8E" TargetMode="External"/><Relationship Id="rId3" Type="http://schemas.openxmlformats.org/officeDocument/2006/relationships/styles" Target="styles.xml"/><Relationship Id="rId21" Type="http://schemas.openxmlformats.org/officeDocument/2006/relationships/hyperlink" Target="mailto:admsatka@yandex.ru" TargetMode="External"/><Relationship Id="rId7" Type="http://schemas.openxmlformats.org/officeDocument/2006/relationships/image" Target="media/image1.png"/><Relationship Id="rId12" Type="http://schemas.openxmlformats.org/officeDocument/2006/relationships/hyperlink" Target="consultantplus://offline/ref=5279377F182071AD77ACA63A5165A6B9ECBB711A10BB5D42DC8C6D43E7BE4286A8A5046F82A0A62B32884Ek7l2E" TargetMode="External"/><Relationship Id="rId17" Type="http://schemas.openxmlformats.org/officeDocument/2006/relationships/hyperlink" Target="consultantplus://offline/ref=5279377F182071AD77ACA63A5165A6B9ECBB711A10BB5D42DC8C6D43E7BE4286A8A5046F82A0A62B32884Dk7l3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53B9D0FC0DD5DA91763895AF0691DC0FAD68FFF629B5827065A82995xE3CD" TargetMode="External"/><Relationship Id="rId20" Type="http://schemas.openxmlformats.org/officeDocument/2006/relationships/hyperlink" Target="consultantplus://offline/ref=5279377F182071AD77ACB8374709F9B2E4B4281412BA551689D3361EB0kBl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79377F182071AD77ACB8374709F9B2E4B4281412BA551689D3361EB0kBl7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E423A08C22D122B2AA68C51583C855403F1C6B4E55599B1D68E0E50467E3C917CCE283541AA448K9u2J" TargetMode="External"/><Relationship Id="rId23" Type="http://schemas.openxmlformats.org/officeDocument/2006/relationships/hyperlink" Target="garantF1://10080094.0" TargetMode="External"/><Relationship Id="rId10" Type="http://schemas.openxmlformats.org/officeDocument/2006/relationships/hyperlink" Target="consultantplus://offline/ref=5279377F182071AD77ACB8374709F9B2E4B4291417B3551689D3361EB0kBl7E" TargetMode="External"/><Relationship Id="rId19" Type="http://schemas.openxmlformats.org/officeDocument/2006/relationships/hyperlink" Target="consultantplus://offline/ref=376D6229DD7820FD9E4D22388FBDD133E4ADF32AEDDEC318E20EA03F2E7C20774C055EC421FBrE17G" TargetMode="External"/><Relationship Id="rId4" Type="http://schemas.microsoft.com/office/2007/relationships/stylesWithEffects" Target="stylesWithEffects.xml"/><Relationship Id="rId9" Type="http://schemas.openxmlformats.org/officeDocument/2006/relationships/hyperlink" Target="consultantplus://offline/ref=5279377F182071AD77ACB8374709F9B2E4B4271214BB551689D3361EB0kBl7E" TargetMode="External"/><Relationship Id="rId14" Type="http://schemas.openxmlformats.org/officeDocument/2006/relationships/hyperlink" Target="consultantplus://offline/ref=B0E423A08C22D122B2AA68C51583C855403F1C6B4E55599B1D68E0E50467E3C917CCE283541AA447K9uEJ" TargetMode="External"/><Relationship Id="rId22" Type="http://schemas.openxmlformats.org/officeDocument/2006/relationships/hyperlink" Target="mailto:admsat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BFE1-863E-4910-BDD2-7602E0B5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8487</Words>
  <Characters>48378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Company>
  <LinksUpToDate>false</LinksUpToDate>
  <CharactersWithSpaces>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sbukov</dc:creator>
  <cp:lastModifiedBy>Баранова Оксана</cp:lastModifiedBy>
  <cp:revision>8</cp:revision>
  <cp:lastPrinted>2016-05-16T08:17:00Z</cp:lastPrinted>
  <dcterms:created xsi:type="dcterms:W3CDTF">2016-05-11T10:37:00Z</dcterms:created>
  <dcterms:modified xsi:type="dcterms:W3CDTF">2016-05-18T10:32:00Z</dcterms:modified>
</cp:coreProperties>
</file>