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2E" w:rsidRPr="005D6359" w:rsidRDefault="006B6CA6" w:rsidP="006B6C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6359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2002CE" w:rsidRPr="005D6359" w:rsidRDefault="006B6CA6" w:rsidP="006B6C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635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служащих, замещающих должности муниципальной службы Собрания депутатов </w:t>
      </w:r>
      <w:proofErr w:type="spellStart"/>
      <w:r w:rsidRPr="005D635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D635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002CE" w:rsidRPr="005D6359">
        <w:rPr>
          <w:rFonts w:ascii="Times New Roman" w:hAnsi="Times New Roman" w:cs="Times New Roman"/>
          <w:sz w:val="24"/>
          <w:szCs w:val="24"/>
        </w:rPr>
        <w:t xml:space="preserve">, замещение которых связано с коррупционными рисками </w:t>
      </w:r>
    </w:p>
    <w:p w:rsidR="006B6CA6" w:rsidRPr="005D6359" w:rsidRDefault="002002CE" w:rsidP="006B6C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6359">
        <w:rPr>
          <w:rFonts w:ascii="Times New Roman" w:hAnsi="Times New Roman" w:cs="Times New Roman"/>
          <w:sz w:val="24"/>
          <w:szCs w:val="24"/>
        </w:rPr>
        <w:t>за отчетный период с 1 января 2012 года по 31 декабря 2012 года</w:t>
      </w:r>
      <w:r w:rsidR="006B6CA6" w:rsidRPr="005D6359">
        <w:rPr>
          <w:rFonts w:ascii="Times New Roman" w:hAnsi="Times New Roman" w:cs="Times New Roman"/>
          <w:sz w:val="24"/>
          <w:szCs w:val="24"/>
        </w:rPr>
        <w:t>.</w:t>
      </w:r>
    </w:p>
    <w:p w:rsidR="00227B18" w:rsidRPr="005D6359" w:rsidRDefault="00227B18" w:rsidP="006B6C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994"/>
        <w:gridCol w:w="1929"/>
        <w:gridCol w:w="1896"/>
        <w:gridCol w:w="1072"/>
        <w:gridCol w:w="1628"/>
        <w:gridCol w:w="1533"/>
        <w:gridCol w:w="1596"/>
        <w:gridCol w:w="1135"/>
        <w:gridCol w:w="1556"/>
      </w:tblGrid>
      <w:tr w:rsidR="00540A89" w:rsidRPr="005D6359" w:rsidTr="003F65E8">
        <w:tc>
          <w:tcPr>
            <w:tcW w:w="1581" w:type="dxa"/>
            <w:vMerge w:val="restart"/>
          </w:tcPr>
          <w:p w:rsidR="002002CE" w:rsidRPr="005D6359" w:rsidRDefault="00227B18" w:rsidP="006B6CA6">
            <w:pPr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Ф</w:t>
            </w:r>
            <w:r w:rsidR="00C21739" w:rsidRPr="005D6359">
              <w:rPr>
                <w:rFonts w:ascii="Times New Roman" w:hAnsi="Times New Roman" w:cs="Times New Roman"/>
              </w:rPr>
              <w:t>.И.О.</w:t>
            </w:r>
          </w:p>
        </w:tc>
        <w:tc>
          <w:tcPr>
            <w:tcW w:w="1994" w:type="dxa"/>
            <w:vMerge w:val="restart"/>
          </w:tcPr>
          <w:p w:rsidR="002002CE" w:rsidRPr="005D6359" w:rsidRDefault="00C21739" w:rsidP="006B6CA6">
            <w:pPr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2002CE" w:rsidRPr="005D6359" w:rsidRDefault="00C21739" w:rsidP="006B6CA6">
            <w:pPr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Декларированный годовой доход за отчетный период</w:t>
            </w:r>
          </w:p>
        </w:tc>
        <w:tc>
          <w:tcPr>
            <w:tcW w:w="6129" w:type="dxa"/>
            <w:gridSpan w:val="4"/>
          </w:tcPr>
          <w:p w:rsidR="002002CE" w:rsidRPr="005D6359" w:rsidRDefault="00C21739" w:rsidP="006B6CA6">
            <w:pPr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r w:rsidR="00540A89" w:rsidRPr="005D6359">
              <w:rPr>
                <w:rFonts w:ascii="Times New Roman" w:hAnsi="Times New Roman" w:cs="Times New Roman"/>
              </w:rPr>
              <w:t>праве собственности</w:t>
            </w:r>
          </w:p>
        </w:tc>
        <w:tc>
          <w:tcPr>
            <w:tcW w:w="4287" w:type="dxa"/>
            <w:gridSpan w:val="3"/>
          </w:tcPr>
          <w:p w:rsidR="002002CE" w:rsidRPr="005D6359" w:rsidRDefault="00540A89" w:rsidP="006B6CA6">
            <w:pPr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40A89" w:rsidRPr="005D6359" w:rsidTr="003F65E8">
        <w:tc>
          <w:tcPr>
            <w:tcW w:w="1581" w:type="dxa"/>
            <w:vMerge/>
          </w:tcPr>
          <w:p w:rsidR="00540A89" w:rsidRPr="005D6359" w:rsidRDefault="00540A89" w:rsidP="006B6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</w:tcPr>
          <w:p w:rsidR="00540A89" w:rsidRPr="005D6359" w:rsidRDefault="00540A89" w:rsidP="006B6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40A89" w:rsidRPr="005D6359" w:rsidRDefault="00540A89" w:rsidP="006B6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540A89" w:rsidRPr="005D6359" w:rsidRDefault="00540A89" w:rsidP="006B6CA6">
            <w:pPr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2" w:type="dxa"/>
          </w:tcPr>
          <w:p w:rsidR="00540A89" w:rsidRPr="005D6359" w:rsidRDefault="00540A89" w:rsidP="006B6CA6">
            <w:pPr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площадь (кв.)</w:t>
            </w:r>
          </w:p>
        </w:tc>
        <w:tc>
          <w:tcPr>
            <w:tcW w:w="1628" w:type="dxa"/>
          </w:tcPr>
          <w:p w:rsidR="00540A89" w:rsidRPr="005D6359" w:rsidRDefault="00540A89" w:rsidP="00540A89">
            <w:pPr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33" w:type="dxa"/>
          </w:tcPr>
          <w:p w:rsidR="00540A89" w:rsidRPr="005D6359" w:rsidRDefault="00540A89" w:rsidP="006B6CA6">
            <w:pPr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транспортные средства с указанием вида и марки</w:t>
            </w:r>
          </w:p>
        </w:tc>
        <w:tc>
          <w:tcPr>
            <w:tcW w:w="1596" w:type="dxa"/>
          </w:tcPr>
          <w:p w:rsidR="00540A89" w:rsidRPr="005D6359" w:rsidRDefault="00540A89" w:rsidP="00273DF8">
            <w:pPr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5" w:type="dxa"/>
          </w:tcPr>
          <w:p w:rsidR="00540A89" w:rsidRPr="005D6359" w:rsidRDefault="00540A89" w:rsidP="00273DF8">
            <w:pPr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площадь (кв.)</w:t>
            </w:r>
          </w:p>
        </w:tc>
        <w:tc>
          <w:tcPr>
            <w:tcW w:w="1556" w:type="dxa"/>
          </w:tcPr>
          <w:p w:rsidR="00540A89" w:rsidRPr="005D6359" w:rsidRDefault="00540A89" w:rsidP="00273DF8">
            <w:pPr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40A89" w:rsidRPr="005D6359" w:rsidTr="003F65E8">
        <w:tc>
          <w:tcPr>
            <w:tcW w:w="1581" w:type="dxa"/>
          </w:tcPr>
          <w:p w:rsidR="00540A89" w:rsidRPr="005D6359" w:rsidRDefault="00540A89" w:rsidP="006B6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6359">
              <w:rPr>
                <w:rFonts w:ascii="Times New Roman" w:hAnsi="Times New Roman" w:cs="Times New Roman"/>
              </w:rPr>
              <w:t>Бурматов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1994" w:type="dxa"/>
          </w:tcPr>
          <w:p w:rsidR="00540A89" w:rsidRPr="005D6359" w:rsidRDefault="00540A89" w:rsidP="006B6CA6">
            <w:pPr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  <w:proofErr w:type="spellStart"/>
            <w:r w:rsidRPr="005D635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29" w:type="dxa"/>
          </w:tcPr>
          <w:p w:rsidR="00540A89" w:rsidRPr="005D6359" w:rsidRDefault="003F65E8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862 071,6</w:t>
            </w:r>
          </w:p>
        </w:tc>
        <w:tc>
          <w:tcPr>
            <w:tcW w:w="1896" w:type="dxa"/>
          </w:tcPr>
          <w:p w:rsidR="00540A89" w:rsidRDefault="003F65E8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65E8" w:rsidRPr="005D6359" w:rsidRDefault="003F65E8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</w:tc>
        <w:tc>
          <w:tcPr>
            <w:tcW w:w="1072" w:type="dxa"/>
          </w:tcPr>
          <w:p w:rsidR="00540A89" w:rsidRDefault="003F65E8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3F65E8" w:rsidRPr="005D6359" w:rsidRDefault="003F65E8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628" w:type="dxa"/>
          </w:tcPr>
          <w:p w:rsidR="00540A89" w:rsidRPr="005D6359" w:rsidRDefault="003F65E8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3" w:type="dxa"/>
          </w:tcPr>
          <w:p w:rsidR="003F65E8" w:rsidRDefault="003F65E8" w:rsidP="003F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540A89" w:rsidRPr="005D6359" w:rsidRDefault="003F65E8" w:rsidP="003F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«Форд Фокус»</w:t>
            </w:r>
          </w:p>
        </w:tc>
        <w:tc>
          <w:tcPr>
            <w:tcW w:w="1596" w:type="dxa"/>
          </w:tcPr>
          <w:p w:rsidR="00540A89" w:rsidRPr="005D6359" w:rsidRDefault="003F65E8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</w:tcPr>
          <w:p w:rsidR="00540A89" w:rsidRPr="005D6359" w:rsidRDefault="003F65E8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556" w:type="dxa"/>
          </w:tcPr>
          <w:p w:rsidR="00540A89" w:rsidRPr="005D6359" w:rsidRDefault="003F65E8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AD5" w:rsidRPr="005D6359" w:rsidTr="003F65E8">
        <w:trPr>
          <w:trHeight w:val="654"/>
        </w:trPr>
        <w:tc>
          <w:tcPr>
            <w:tcW w:w="3575" w:type="dxa"/>
            <w:gridSpan w:val="2"/>
            <w:vMerge w:val="restart"/>
          </w:tcPr>
          <w:p w:rsidR="00240AD5" w:rsidRPr="005D6359" w:rsidRDefault="00240AD5" w:rsidP="003F65E8">
            <w:pPr>
              <w:jc w:val="both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Супруга:</w:t>
            </w:r>
          </w:p>
          <w:p w:rsidR="00240AD5" w:rsidRPr="005D6359" w:rsidRDefault="00240AD5" w:rsidP="003F6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231 555</w:t>
            </w:r>
          </w:p>
        </w:tc>
        <w:tc>
          <w:tcPr>
            <w:tcW w:w="1896" w:type="dxa"/>
          </w:tcPr>
          <w:p w:rsidR="00240AD5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AD5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0AD5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628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3" w:type="dxa"/>
            <w:vMerge w:val="restart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96" w:type="dxa"/>
            <w:vMerge w:val="restart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556" w:type="dxa"/>
            <w:vMerge w:val="restart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AD5" w:rsidRPr="005D6359" w:rsidTr="00EB3A2D">
        <w:trPr>
          <w:trHeight w:val="382"/>
        </w:trPr>
        <w:tc>
          <w:tcPr>
            <w:tcW w:w="3575" w:type="dxa"/>
            <w:gridSpan w:val="2"/>
            <w:vMerge/>
          </w:tcPr>
          <w:p w:rsidR="00240AD5" w:rsidRPr="005D6359" w:rsidRDefault="00240AD5" w:rsidP="003F6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240AD5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240AD5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072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28" w:type="dxa"/>
          </w:tcPr>
          <w:p w:rsidR="00240AD5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AD5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</w:p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D5" w:rsidRPr="005D6359" w:rsidTr="00581DD1">
        <w:tc>
          <w:tcPr>
            <w:tcW w:w="3575" w:type="dxa"/>
            <w:gridSpan w:val="2"/>
          </w:tcPr>
          <w:p w:rsidR="00240AD5" w:rsidRPr="005D6359" w:rsidRDefault="00240AD5" w:rsidP="003F65E8">
            <w:pPr>
              <w:jc w:val="both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Сын:</w:t>
            </w:r>
          </w:p>
          <w:p w:rsidR="00240AD5" w:rsidRPr="005D6359" w:rsidRDefault="00240AD5" w:rsidP="003F6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96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72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28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3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96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556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AD5" w:rsidRPr="005D6359" w:rsidTr="003F65E8">
        <w:tc>
          <w:tcPr>
            <w:tcW w:w="1581" w:type="dxa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6359">
              <w:rPr>
                <w:rFonts w:ascii="Times New Roman" w:hAnsi="Times New Roman" w:cs="Times New Roman"/>
              </w:rPr>
              <w:t>Матасарь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Юлия Германовна</w:t>
            </w:r>
          </w:p>
        </w:tc>
        <w:tc>
          <w:tcPr>
            <w:tcW w:w="1994" w:type="dxa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 xml:space="preserve">Начальник организационно-правового отдела Собрания депутатов </w:t>
            </w:r>
            <w:proofErr w:type="spellStart"/>
            <w:r w:rsidRPr="005D635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29" w:type="dxa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328 500,84</w:t>
            </w:r>
          </w:p>
        </w:tc>
        <w:tc>
          <w:tcPr>
            <w:tcW w:w="1896" w:type="dxa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72" w:type="dxa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28" w:type="dxa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3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AD5" w:rsidRPr="005D6359" w:rsidTr="003F65E8">
        <w:tc>
          <w:tcPr>
            <w:tcW w:w="3575" w:type="dxa"/>
            <w:gridSpan w:val="2"/>
          </w:tcPr>
          <w:p w:rsidR="00240AD5" w:rsidRPr="005D6359" w:rsidRDefault="00240AD5" w:rsidP="0010171E">
            <w:pPr>
              <w:jc w:val="both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Супруг:</w:t>
            </w:r>
          </w:p>
          <w:p w:rsidR="00240AD5" w:rsidRPr="005D6359" w:rsidRDefault="00240AD5" w:rsidP="00101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295 555,68</w:t>
            </w:r>
          </w:p>
        </w:tc>
        <w:tc>
          <w:tcPr>
            <w:tcW w:w="1896" w:type="dxa"/>
          </w:tcPr>
          <w:p w:rsidR="00240AD5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072" w:type="dxa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628" w:type="dxa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3" w:type="dxa"/>
          </w:tcPr>
          <w:p w:rsidR="00240AD5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«Форд Фокус»</w:t>
            </w:r>
          </w:p>
        </w:tc>
        <w:tc>
          <w:tcPr>
            <w:tcW w:w="1596" w:type="dxa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556" w:type="dxa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AD5" w:rsidRPr="005D6359" w:rsidTr="003F65E8">
        <w:tc>
          <w:tcPr>
            <w:tcW w:w="3575" w:type="dxa"/>
            <w:gridSpan w:val="2"/>
          </w:tcPr>
          <w:p w:rsidR="00240AD5" w:rsidRPr="005D6359" w:rsidRDefault="00240AD5" w:rsidP="0010171E">
            <w:pPr>
              <w:jc w:val="both"/>
              <w:rPr>
                <w:rFonts w:ascii="Times New Roman" w:hAnsi="Times New Roman" w:cs="Times New Roman"/>
              </w:rPr>
            </w:pPr>
            <w:r w:rsidRPr="005D6359">
              <w:rPr>
                <w:rFonts w:ascii="Times New Roman" w:hAnsi="Times New Roman" w:cs="Times New Roman"/>
              </w:rPr>
              <w:t>Сын:</w:t>
            </w:r>
          </w:p>
          <w:p w:rsidR="00240AD5" w:rsidRPr="005D6359" w:rsidRDefault="00240AD5" w:rsidP="00101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96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72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28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3" w:type="dxa"/>
          </w:tcPr>
          <w:p w:rsidR="00240AD5" w:rsidRPr="005D6359" w:rsidRDefault="00240AD5" w:rsidP="006B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96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556" w:type="dxa"/>
          </w:tcPr>
          <w:p w:rsidR="00240AD5" w:rsidRPr="005D6359" w:rsidRDefault="00240AD5" w:rsidP="00490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002CE" w:rsidRDefault="002002CE" w:rsidP="006B6C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A6" w:rsidRPr="006B6CA6" w:rsidRDefault="006B6CA6" w:rsidP="006B6C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6CA6" w:rsidRPr="006B6CA6" w:rsidSect="006B6C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5E"/>
    <w:rsid w:val="00001409"/>
    <w:rsid w:val="00003680"/>
    <w:rsid w:val="00055FC7"/>
    <w:rsid w:val="000906A3"/>
    <w:rsid w:val="00096192"/>
    <w:rsid w:val="0010171E"/>
    <w:rsid w:val="00147F3F"/>
    <w:rsid w:val="00150117"/>
    <w:rsid w:val="001D3E61"/>
    <w:rsid w:val="001E461C"/>
    <w:rsid w:val="002002CE"/>
    <w:rsid w:val="002140A5"/>
    <w:rsid w:val="00222C94"/>
    <w:rsid w:val="00227B18"/>
    <w:rsid w:val="00235B58"/>
    <w:rsid w:val="002409BA"/>
    <w:rsid w:val="00240AD5"/>
    <w:rsid w:val="00255C27"/>
    <w:rsid w:val="002D257C"/>
    <w:rsid w:val="002E6CCB"/>
    <w:rsid w:val="00320E97"/>
    <w:rsid w:val="00392AD6"/>
    <w:rsid w:val="003A06DC"/>
    <w:rsid w:val="003F65E8"/>
    <w:rsid w:val="0041075C"/>
    <w:rsid w:val="00415434"/>
    <w:rsid w:val="00444E3B"/>
    <w:rsid w:val="004630CE"/>
    <w:rsid w:val="004908AC"/>
    <w:rsid w:val="004A67BD"/>
    <w:rsid w:val="00511DCD"/>
    <w:rsid w:val="0052560E"/>
    <w:rsid w:val="00535F2D"/>
    <w:rsid w:val="00540A89"/>
    <w:rsid w:val="00561356"/>
    <w:rsid w:val="005A2EB6"/>
    <w:rsid w:val="005D6359"/>
    <w:rsid w:val="00616D44"/>
    <w:rsid w:val="00620F1D"/>
    <w:rsid w:val="00655762"/>
    <w:rsid w:val="006B6C87"/>
    <w:rsid w:val="006B6CA6"/>
    <w:rsid w:val="006C41A7"/>
    <w:rsid w:val="006D0B56"/>
    <w:rsid w:val="006E2697"/>
    <w:rsid w:val="006F264B"/>
    <w:rsid w:val="007025A9"/>
    <w:rsid w:val="00723591"/>
    <w:rsid w:val="007A7E61"/>
    <w:rsid w:val="008013B0"/>
    <w:rsid w:val="008271E4"/>
    <w:rsid w:val="008A6272"/>
    <w:rsid w:val="008E0954"/>
    <w:rsid w:val="009333DF"/>
    <w:rsid w:val="00953460"/>
    <w:rsid w:val="009A4AF1"/>
    <w:rsid w:val="00A77B0F"/>
    <w:rsid w:val="00B62BD2"/>
    <w:rsid w:val="00B83AE7"/>
    <w:rsid w:val="00B91AC2"/>
    <w:rsid w:val="00BB53DA"/>
    <w:rsid w:val="00BE2390"/>
    <w:rsid w:val="00C21739"/>
    <w:rsid w:val="00C27BCC"/>
    <w:rsid w:val="00C55E53"/>
    <w:rsid w:val="00C66F8B"/>
    <w:rsid w:val="00C76348"/>
    <w:rsid w:val="00C77FA2"/>
    <w:rsid w:val="00D0585D"/>
    <w:rsid w:val="00D24A1A"/>
    <w:rsid w:val="00D916B8"/>
    <w:rsid w:val="00DA3D5E"/>
    <w:rsid w:val="00E15832"/>
    <w:rsid w:val="00E25AF2"/>
    <w:rsid w:val="00E315BF"/>
    <w:rsid w:val="00E65DFE"/>
    <w:rsid w:val="00E7026B"/>
    <w:rsid w:val="00E72705"/>
    <w:rsid w:val="00E768BA"/>
    <w:rsid w:val="00E802C3"/>
    <w:rsid w:val="00EB2463"/>
    <w:rsid w:val="00EC27A4"/>
    <w:rsid w:val="00ED06F5"/>
    <w:rsid w:val="00F412AC"/>
    <w:rsid w:val="00F6662E"/>
    <w:rsid w:val="00F8375A"/>
    <w:rsid w:val="00FA3069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4</cp:revision>
  <dcterms:created xsi:type="dcterms:W3CDTF">2013-04-24T09:10:00Z</dcterms:created>
  <dcterms:modified xsi:type="dcterms:W3CDTF">2013-05-24T04:06:00Z</dcterms:modified>
</cp:coreProperties>
</file>