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113953" w:rsidRPr="00113953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Pr="00113953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предусмотрено  перечнем должностей муниципальной </w:t>
      </w:r>
      <w:proofErr w:type="gramStart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службы</w:t>
      </w:r>
      <w:proofErr w:type="gramEnd"/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1383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5F02" w:rsidRDefault="00DB5F02" w:rsidP="00DB5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B3E2E" w:rsidRPr="004B3E2E" w:rsidRDefault="004B3E2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3E2E">
              <w:rPr>
                <w:rFonts w:ascii="Times New Roman" w:hAnsi="Times New Roman" w:cs="Times New Roman"/>
              </w:rPr>
              <w:t>1020059,88</w:t>
            </w:r>
          </w:p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 w:val="restart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DB5F02" w:rsidRPr="005D6359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Merge w:val="restart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DB5F02" w:rsidRPr="004B3E2E" w:rsidRDefault="004B3E2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3E2E">
              <w:rPr>
                <w:rFonts w:ascii="Times New Roman" w:hAnsi="Times New Roman" w:cs="Times New Roman"/>
              </w:rPr>
              <w:t>238 600,00</w:t>
            </w:r>
          </w:p>
        </w:tc>
        <w:tc>
          <w:tcPr>
            <w:tcW w:w="1920" w:type="dxa"/>
            <w:vMerge w:val="restart"/>
          </w:tcPr>
          <w:p w:rsidR="00DB5F02" w:rsidRDefault="009B4B3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3261" w:type="dxa"/>
            <w:gridSpan w:val="2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0344C7" w:rsidRPr="005D6359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A"/>
    <w:rsid w:val="00001409"/>
    <w:rsid w:val="000021A2"/>
    <w:rsid w:val="00003680"/>
    <w:rsid w:val="00010592"/>
    <w:rsid w:val="00014226"/>
    <w:rsid w:val="00021A12"/>
    <w:rsid w:val="00025FD4"/>
    <w:rsid w:val="000344C7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0C23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14</cp:revision>
  <dcterms:created xsi:type="dcterms:W3CDTF">2014-04-18T07:18:00Z</dcterms:created>
  <dcterms:modified xsi:type="dcterms:W3CDTF">2015-05-15T04:32:00Z</dcterms:modified>
</cp:coreProperties>
</file>