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4A" w:rsidRPr="00427E99" w:rsidRDefault="00445781" w:rsidP="00427E99">
      <w:pPr>
        <w:pStyle w:val="1"/>
        <w:shd w:val="clear" w:color="auto" w:fill="auto"/>
        <w:spacing w:after="0" w:line="276" w:lineRule="auto"/>
        <w:ind w:right="403" w:firstLine="0"/>
        <w:rPr>
          <w:sz w:val="24"/>
          <w:szCs w:val="24"/>
        </w:rPr>
      </w:pPr>
      <w:proofErr w:type="spellStart"/>
      <w:r w:rsidRPr="00427E99">
        <w:rPr>
          <w:sz w:val="24"/>
          <w:szCs w:val="24"/>
        </w:rPr>
        <w:t>Обо</w:t>
      </w:r>
      <w:r w:rsidR="00734A3F" w:rsidRPr="00427E99">
        <w:rPr>
          <w:sz w:val="24"/>
          <w:szCs w:val="24"/>
        </w:rPr>
        <w:t>щение</w:t>
      </w:r>
      <w:proofErr w:type="spellEnd"/>
      <w:r w:rsidR="00734A3F" w:rsidRPr="00427E99">
        <w:rPr>
          <w:sz w:val="24"/>
          <w:szCs w:val="24"/>
        </w:rPr>
        <w:t xml:space="preserve"> практики </w:t>
      </w:r>
    </w:p>
    <w:p w:rsidR="00A321F5" w:rsidRPr="00427E99" w:rsidRDefault="00734A3F" w:rsidP="00427E99">
      <w:pPr>
        <w:pStyle w:val="1"/>
        <w:shd w:val="clear" w:color="auto" w:fill="auto"/>
        <w:spacing w:after="0" w:line="276" w:lineRule="auto"/>
        <w:ind w:right="403" w:firstLine="0"/>
        <w:rPr>
          <w:sz w:val="24"/>
          <w:szCs w:val="24"/>
        </w:rPr>
      </w:pPr>
      <w:r w:rsidRPr="00427E99">
        <w:rPr>
          <w:sz w:val="24"/>
          <w:szCs w:val="24"/>
        </w:rPr>
        <w:t xml:space="preserve">осуществления муниципального </w:t>
      </w:r>
      <w:proofErr w:type="gramStart"/>
      <w:r w:rsidRPr="00427E99">
        <w:rPr>
          <w:sz w:val="24"/>
          <w:szCs w:val="24"/>
        </w:rPr>
        <w:t>контроля</w:t>
      </w:r>
      <w:r w:rsidR="00E730C7" w:rsidRPr="00427E99">
        <w:rPr>
          <w:sz w:val="24"/>
          <w:szCs w:val="24"/>
        </w:rPr>
        <w:t xml:space="preserve"> за</w:t>
      </w:r>
      <w:proofErr w:type="gramEnd"/>
      <w:r w:rsidR="00E730C7" w:rsidRPr="00427E99">
        <w:rPr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="00E730C7" w:rsidRPr="00427E99">
        <w:rPr>
          <w:sz w:val="24"/>
          <w:szCs w:val="24"/>
        </w:rPr>
        <w:t>Саткинского</w:t>
      </w:r>
      <w:proofErr w:type="spellEnd"/>
      <w:r w:rsidR="00E730C7" w:rsidRPr="00427E99">
        <w:rPr>
          <w:sz w:val="24"/>
          <w:szCs w:val="24"/>
        </w:rPr>
        <w:t xml:space="preserve"> муниципального района</w:t>
      </w:r>
      <w:r w:rsidRPr="00427E99">
        <w:rPr>
          <w:sz w:val="24"/>
          <w:szCs w:val="24"/>
        </w:rPr>
        <w:t xml:space="preserve"> за 2019 год</w:t>
      </w:r>
    </w:p>
    <w:p w:rsidR="00E730C7" w:rsidRPr="00427E99" w:rsidRDefault="00E730C7" w:rsidP="00427E99">
      <w:pPr>
        <w:pStyle w:val="1"/>
        <w:shd w:val="clear" w:color="auto" w:fill="auto"/>
        <w:spacing w:after="0" w:line="276" w:lineRule="auto"/>
        <w:ind w:right="400" w:firstLine="0"/>
        <w:rPr>
          <w:sz w:val="24"/>
          <w:szCs w:val="24"/>
        </w:rPr>
      </w:pPr>
    </w:p>
    <w:p w:rsidR="0058714A" w:rsidRPr="00427E99" w:rsidRDefault="0058714A" w:rsidP="00427E99">
      <w:pPr>
        <w:pStyle w:val="1"/>
        <w:shd w:val="clear" w:color="auto" w:fill="auto"/>
        <w:spacing w:after="0" w:line="276" w:lineRule="auto"/>
        <w:ind w:right="400" w:firstLine="0"/>
        <w:rPr>
          <w:sz w:val="24"/>
          <w:szCs w:val="24"/>
        </w:rPr>
      </w:pPr>
    </w:p>
    <w:p w:rsidR="00A321F5" w:rsidRPr="00427E99" w:rsidRDefault="00734A3F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427E99">
        <w:rPr>
          <w:sz w:val="24"/>
          <w:szCs w:val="24"/>
        </w:rPr>
        <w:t>Настоящее обобщение правоприменительной практики осуществления муниципального контроля подготовлено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321F5" w:rsidRPr="00427E99" w:rsidRDefault="00734A3F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427E99">
        <w:rPr>
          <w:sz w:val="24"/>
          <w:szCs w:val="24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правонарушений.</w:t>
      </w:r>
    </w:p>
    <w:p w:rsidR="00E730C7" w:rsidRPr="00427E99" w:rsidRDefault="00E730C7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427E99">
        <w:rPr>
          <w:sz w:val="24"/>
          <w:szCs w:val="24"/>
        </w:rPr>
        <w:t>Уполномоченным органом для осуществления муниципально</w:t>
      </w:r>
      <w:r w:rsidR="00F549E1" w:rsidRPr="00427E99">
        <w:rPr>
          <w:sz w:val="24"/>
          <w:szCs w:val="24"/>
        </w:rPr>
        <w:t>го</w:t>
      </w:r>
      <w:r w:rsidRPr="00427E99">
        <w:rPr>
          <w:sz w:val="24"/>
          <w:szCs w:val="24"/>
        </w:rPr>
        <w:t xml:space="preserve"> </w:t>
      </w:r>
      <w:proofErr w:type="gramStart"/>
      <w:r w:rsidRPr="00427E99">
        <w:rPr>
          <w:sz w:val="24"/>
          <w:szCs w:val="24"/>
        </w:rPr>
        <w:t>контроля за</w:t>
      </w:r>
      <w:proofErr w:type="gramEnd"/>
      <w:r w:rsidRPr="00427E99">
        <w:rPr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Pr="00427E99">
        <w:rPr>
          <w:sz w:val="24"/>
          <w:szCs w:val="24"/>
        </w:rPr>
        <w:t>Саткинского</w:t>
      </w:r>
      <w:proofErr w:type="spellEnd"/>
      <w:r w:rsidRPr="00427E99">
        <w:rPr>
          <w:sz w:val="24"/>
          <w:szCs w:val="24"/>
        </w:rPr>
        <w:t xml:space="preserve"> муниципального района является Управление строительства и архитектуры Администрации </w:t>
      </w:r>
      <w:proofErr w:type="spellStart"/>
      <w:r w:rsidRPr="00427E99">
        <w:rPr>
          <w:sz w:val="24"/>
          <w:szCs w:val="24"/>
        </w:rPr>
        <w:t>Саткинского</w:t>
      </w:r>
      <w:proofErr w:type="spellEnd"/>
      <w:r w:rsidRPr="00427E99">
        <w:rPr>
          <w:sz w:val="24"/>
          <w:szCs w:val="24"/>
        </w:rPr>
        <w:t xml:space="preserve"> муниципального района.</w:t>
      </w:r>
    </w:p>
    <w:p w:rsidR="00A321F5" w:rsidRPr="00427E99" w:rsidRDefault="00734A3F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427E99">
        <w:rPr>
          <w:rStyle w:val="a6"/>
          <w:b w:val="0"/>
          <w:sz w:val="24"/>
          <w:szCs w:val="24"/>
        </w:rPr>
        <w:t xml:space="preserve">Проведение муниципального контроля </w:t>
      </w:r>
      <w:r w:rsidR="00E730C7" w:rsidRPr="00427E99">
        <w:rPr>
          <w:sz w:val="24"/>
          <w:szCs w:val="24"/>
        </w:rPr>
        <w:t xml:space="preserve">за обеспечением сохранности автомобильных дорог местного значения вне границ населенных пунктов в границах </w:t>
      </w:r>
      <w:proofErr w:type="spellStart"/>
      <w:r w:rsidR="00E730C7" w:rsidRPr="00427E99">
        <w:rPr>
          <w:sz w:val="24"/>
          <w:szCs w:val="24"/>
        </w:rPr>
        <w:t>Саткинского</w:t>
      </w:r>
      <w:proofErr w:type="spellEnd"/>
      <w:r w:rsidR="00E730C7" w:rsidRPr="00427E99">
        <w:rPr>
          <w:sz w:val="24"/>
          <w:szCs w:val="24"/>
        </w:rPr>
        <w:t xml:space="preserve"> муниципального района</w:t>
      </w:r>
      <w:r w:rsidRPr="00427E99">
        <w:rPr>
          <w:sz w:val="24"/>
          <w:szCs w:val="24"/>
        </w:rPr>
        <w:t xml:space="preserve"> осуществляется в соответствии со статьей 13 Федерального закона от 08</w:t>
      </w:r>
      <w:r w:rsidR="00212224" w:rsidRPr="00427E99">
        <w:rPr>
          <w:sz w:val="24"/>
          <w:szCs w:val="24"/>
        </w:rPr>
        <w:t>.11.</w:t>
      </w:r>
      <w:r w:rsidRPr="00427E99">
        <w:rPr>
          <w:sz w:val="24"/>
          <w:szCs w:val="24"/>
        </w:rPr>
        <w:t>2007 № 257-ФЗ «Об автомобильных дорогах и о дорожной деятельности в РФ и о внесении изменений в отдельные законодательные акты РФ», Фед</w:t>
      </w:r>
      <w:r w:rsidR="00212224" w:rsidRPr="00427E99">
        <w:rPr>
          <w:sz w:val="24"/>
          <w:szCs w:val="24"/>
        </w:rPr>
        <w:t>еральным законом от 10.12.1995</w:t>
      </w:r>
      <w:r w:rsidRPr="00427E99">
        <w:rPr>
          <w:sz w:val="24"/>
          <w:szCs w:val="24"/>
        </w:rPr>
        <w:t xml:space="preserve"> № 196-ФЗ «О безопасности дорожного движения», Федеральным законом от</w:t>
      </w:r>
      <w:proofErr w:type="gramEnd"/>
      <w:r w:rsidRPr="00427E99">
        <w:rPr>
          <w:sz w:val="24"/>
          <w:szCs w:val="24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</w:t>
      </w:r>
      <w:r w:rsidR="00F549E1" w:rsidRPr="00427E99">
        <w:rPr>
          <w:sz w:val="24"/>
          <w:szCs w:val="24"/>
        </w:rPr>
        <w:t xml:space="preserve">по муниципальному </w:t>
      </w:r>
      <w:proofErr w:type="gramStart"/>
      <w:r w:rsidR="00F549E1" w:rsidRPr="00427E99">
        <w:rPr>
          <w:sz w:val="24"/>
          <w:szCs w:val="24"/>
        </w:rPr>
        <w:t>контролю  за</w:t>
      </w:r>
      <w:proofErr w:type="gramEnd"/>
      <w:r w:rsidR="00F549E1" w:rsidRPr="00427E99">
        <w:rPr>
          <w:sz w:val="24"/>
          <w:szCs w:val="24"/>
        </w:rPr>
        <w:t xml:space="preserve"> обеспечением</w:t>
      </w:r>
      <w:r w:rsidR="00F549E1" w:rsidRPr="00427E99">
        <w:rPr>
          <w:b/>
          <w:sz w:val="24"/>
          <w:szCs w:val="24"/>
        </w:rPr>
        <w:t xml:space="preserve"> </w:t>
      </w:r>
      <w:r w:rsidR="00F75C54" w:rsidRPr="00427E99">
        <w:rPr>
          <w:sz w:val="24"/>
          <w:szCs w:val="24"/>
        </w:rPr>
        <w:t xml:space="preserve">сохранности автомобильных дорог местного значения вне границ населенных пунктов в границах </w:t>
      </w:r>
      <w:proofErr w:type="spellStart"/>
      <w:r w:rsidR="00F75C54" w:rsidRPr="00427E99">
        <w:rPr>
          <w:sz w:val="24"/>
          <w:szCs w:val="24"/>
        </w:rPr>
        <w:t>Саткинского</w:t>
      </w:r>
      <w:proofErr w:type="spellEnd"/>
      <w:r w:rsidR="00F75C54" w:rsidRPr="00427E99">
        <w:rPr>
          <w:sz w:val="24"/>
          <w:szCs w:val="24"/>
        </w:rPr>
        <w:t xml:space="preserve"> муниципального района</w:t>
      </w:r>
      <w:r w:rsidRPr="00427E99"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 w:rsidR="00F75C54" w:rsidRPr="00427E99">
        <w:rPr>
          <w:sz w:val="24"/>
          <w:szCs w:val="24"/>
        </w:rPr>
        <w:t>Саткинского</w:t>
      </w:r>
      <w:proofErr w:type="spellEnd"/>
      <w:r w:rsidR="00F75C54" w:rsidRPr="00427E99">
        <w:rPr>
          <w:sz w:val="24"/>
          <w:szCs w:val="24"/>
        </w:rPr>
        <w:t xml:space="preserve"> муниципального района </w:t>
      </w:r>
      <w:r w:rsidRPr="00427E99">
        <w:rPr>
          <w:sz w:val="24"/>
          <w:szCs w:val="24"/>
        </w:rPr>
        <w:t>от 2</w:t>
      </w:r>
      <w:r w:rsidR="00F75C54" w:rsidRPr="00427E99">
        <w:rPr>
          <w:sz w:val="24"/>
          <w:szCs w:val="24"/>
        </w:rPr>
        <w:t>8</w:t>
      </w:r>
      <w:r w:rsidRPr="00427E99">
        <w:rPr>
          <w:sz w:val="24"/>
          <w:szCs w:val="24"/>
        </w:rPr>
        <w:t>.03.201</w:t>
      </w:r>
      <w:r w:rsidR="00F75C54" w:rsidRPr="00427E99">
        <w:rPr>
          <w:sz w:val="24"/>
          <w:szCs w:val="24"/>
        </w:rPr>
        <w:t>9</w:t>
      </w:r>
      <w:r w:rsidRPr="00427E99">
        <w:rPr>
          <w:sz w:val="24"/>
          <w:szCs w:val="24"/>
        </w:rPr>
        <w:t xml:space="preserve"> № </w:t>
      </w:r>
      <w:r w:rsidR="00F75C54" w:rsidRPr="00427E99">
        <w:rPr>
          <w:sz w:val="24"/>
          <w:szCs w:val="24"/>
        </w:rPr>
        <w:t>197</w:t>
      </w:r>
      <w:r w:rsidRPr="00427E99">
        <w:rPr>
          <w:sz w:val="24"/>
          <w:szCs w:val="24"/>
        </w:rPr>
        <w:t>.</w:t>
      </w:r>
    </w:p>
    <w:p w:rsidR="00A321F5" w:rsidRPr="00427E99" w:rsidRDefault="00F75C54" w:rsidP="00427E99">
      <w:pPr>
        <w:spacing w:line="276" w:lineRule="auto"/>
        <w:ind w:firstLine="567"/>
        <w:jc w:val="both"/>
        <w:rPr>
          <w:rFonts w:ascii="Times New Roman" w:hAnsi="Times New Roman" w:cs="Times New Roman"/>
          <w:spacing w:val="1"/>
          <w:shd w:val="clear" w:color="auto" w:fill="FFFFFF"/>
        </w:rPr>
      </w:pPr>
      <w:r w:rsidRPr="00427E99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Основными задачами муниципального </w:t>
      </w:r>
      <w:proofErr w:type="gramStart"/>
      <w:r w:rsidRPr="00427E99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контроля </w:t>
      </w:r>
      <w:r w:rsidR="00734A3F" w:rsidRPr="00427E99">
        <w:rPr>
          <w:rFonts w:ascii="Times New Roman" w:hAnsi="Times New Roman" w:cs="Times New Roman"/>
        </w:rPr>
        <w:t>за</w:t>
      </w:r>
      <w:proofErr w:type="gramEnd"/>
      <w:r w:rsidR="00734A3F" w:rsidRPr="00427E99">
        <w:rPr>
          <w:rFonts w:ascii="Times New Roman" w:hAnsi="Times New Roman" w:cs="Times New Roman"/>
        </w:rPr>
        <w:t xml:space="preserve"> </w:t>
      </w:r>
      <w:r w:rsidR="0058714A" w:rsidRPr="00427E99">
        <w:rPr>
          <w:rFonts w:ascii="Times New Roman" w:hAnsi="Times New Roman" w:cs="Times New Roman"/>
        </w:rPr>
        <w:t>обеспечением сохра</w:t>
      </w:r>
      <w:r w:rsidRPr="00427E99">
        <w:rPr>
          <w:rFonts w:ascii="Times New Roman" w:hAnsi="Times New Roman" w:cs="Times New Roman"/>
        </w:rPr>
        <w:t>н</w:t>
      </w:r>
      <w:r w:rsidR="0058714A" w:rsidRPr="00427E99">
        <w:rPr>
          <w:rFonts w:ascii="Times New Roman" w:hAnsi="Times New Roman" w:cs="Times New Roman"/>
        </w:rPr>
        <w:t>н</w:t>
      </w:r>
      <w:r w:rsidRPr="00427E99">
        <w:rPr>
          <w:rFonts w:ascii="Times New Roman" w:hAnsi="Times New Roman" w:cs="Times New Roman"/>
        </w:rPr>
        <w:t>ост</w:t>
      </w:r>
      <w:r w:rsidR="0058714A" w:rsidRPr="00427E99">
        <w:rPr>
          <w:rFonts w:ascii="Times New Roman" w:hAnsi="Times New Roman" w:cs="Times New Roman"/>
        </w:rPr>
        <w:t>и</w:t>
      </w:r>
      <w:r w:rsidRPr="00427E99">
        <w:rPr>
          <w:rFonts w:ascii="Times New Roman" w:hAnsi="Times New Roman" w:cs="Times New Roman"/>
        </w:rPr>
        <w:t xml:space="preserve"> автомобильных дорог местного значения вне границ населенных пунктов в границах </w:t>
      </w:r>
      <w:proofErr w:type="spellStart"/>
      <w:r w:rsidRPr="00427E99">
        <w:rPr>
          <w:rFonts w:ascii="Times New Roman" w:hAnsi="Times New Roman" w:cs="Times New Roman"/>
        </w:rPr>
        <w:t>Саткинского</w:t>
      </w:r>
      <w:proofErr w:type="spellEnd"/>
      <w:r w:rsidRPr="00427E99">
        <w:rPr>
          <w:rFonts w:ascii="Times New Roman" w:hAnsi="Times New Roman" w:cs="Times New Roman"/>
        </w:rPr>
        <w:t xml:space="preserve"> муниципального района</w:t>
      </w:r>
      <w:r w:rsidR="0058714A" w:rsidRPr="00427E99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 являются:</w:t>
      </w:r>
    </w:p>
    <w:p w:rsidR="00F75C54" w:rsidRPr="00427E99" w:rsidRDefault="00F75C54" w:rsidP="00427E99">
      <w:pPr>
        <w:spacing w:line="276" w:lineRule="auto"/>
        <w:ind w:right="-1" w:firstLine="567"/>
        <w:jc w:val="both"/>
        <w:rPr>
          <w:rFonts w:ascii="Times New Roman" w:hAnsi="Times New Roman" w:cs="Times New Roman"/>
          <w:spacing w:val="1"/>
          <w:shd w:val="clear" w:color="auto" w:fill="FFFFFF"/>
        </w:rPr>
      </w:pPr>
      <w:r w:rsidRPr="00427E99">
        <w:rPr>
          <w:rFonts w:ascii="Times New Roman" w:hAnsi="Times New Roman" w:cs="Times New Roman"/>
          <w:spacing w:val="1"/>
          <w:shd w:val="clear" w:color="auto" w:fill="FFFFFF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75C54" w:rsidRPr="00427E99" w:rsidRDefault="00F75C54" w:rsidP="00427E99">
      <w:pPr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  <w:spacing w:val="1"/>
          <w:shd w:val="clear" w:color="auto" w:fill="FFFFFF"/>
        </w:rPr>
        <w:t>б) проверка соблюдения пользователями автомобильных дорог, иными и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  <w:r w:rsidRPr="00427E99">
        <w:rPr>
          <w:rFonts w:ascii="Times New Roman" w:hAnsi="Times New Roman" w:cs="Times New Roman"/>
        </w:rPr>
        <w:t xml:space="preserve"> </w:t>
      </w:r>
    </w:p>
    <w:p w:rsidR="00427E99" w:rsidRPr="00427E99" w:rsidRDefault="00427E99" w:rsidP="00427E9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27E99">
        <w:rPr>
          <w:rFonts w:ascii="Times New Roman" w:eastAsia="Times New Roman" w:hAnsi="Times New Roman" w:cs="Times New Roman"/>
          <w:kern w:val="2"/>
          <w:lang w:bidi="hi-IN"/>
        </w:rPr>
        <w:t xml:space="preserve">В соответствии с постановлением Правительства РФ от 26.12.2018 № 1680 «Об утверждении общих требований к организации и осуществлению органами </w:t>
      </w:r>
      <w:r w:rsidRPr="00427E99">
        <w:rPr>
          <w:rFonts w:ascii="Times New Roman" w:eastAsia="Times New Roman" w:hAnsi="Times New Roman" w:cs="Times New Roman"/>
          <w:kern w:val="2"/>
          <w:lang w:bidi="hi-IN"/>
        </w:rPr>
        <w:lastRenderedPageBreak/>
        <w:t xml:space="preserve">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разработана программа профилактики нарушений  обязательных требований при осуществлении </w:t>
      </w:r>
      <w:r w:rsidRPr="00427E99">
        <w:rPr>
          <w:rFonts w:ascii="Times New Roman" w:hAnsi="Times New Roman" w:cs="Times New Roman"/>
        </w:rPr>
        <w:t xml:space="preserve">муниципального контроля за обеспечением сохранности автомобильных дорог местного значения вне границ населенных пунктов в границах </w:t>
      </w:r>
      <w:proofErr w:type="spellStart"/>
      <w:r w:rsidRPr="00427E99">
        <w:rPr>
          <w:rFonts w:ascii="Times New Roman" w:hAnsi="Times New Roman" w:cs="Times New Roman"/>
        </w:rPr>
        <w:t>Саткинского</w:t>
      </w:r>
      <w:proofErr w:type="spellEnd"/>
      <w:r w:rsidRPr="00427E99">
        <w:rPr>
          <w:rFonts w:ascii="Times New Roman" w:hAnsi="Times New Roman" w:cs="Times New Roman"/>
        </w:rPr>
        <w:t xml:space="preserve"> муниципального</w:t>
      </w:r>
      <w:proofErr w:type="gramEnd"/>
      <w:r w:rsidRPr="00427E99">
        <w:rPr>
          <w:rFonts w:ascii="Times New Roman" w:hAnsi="Times New Roman" w:cs="Times New Roman"/>
        </w:rPr>
        <w:t xml:space="preserve"> района</w:t>
      </w:r>
      <w:r w:rsidRPr="00427E99">
        <w:rPr>
          <w:rFonts w:ascii="Times New Roman" w:eastAsia="Times New Roman" w:hAnsi="Times New Roman" w:cs="Times New Roman"/>
          <w:kern w:val="2"/>
          <w:lang w:bidi="hi-IN"/>
        </w:rPr>
        <w:t>.</w:t>
      </w:r>
    </w:p>
    <w:p w:rsidR="00427E99" w:rsidRPr="00427E99" w:rsidRDefault="00427E99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427E99">
        <w:rPr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proofErr w:type="spellStart"/>
      <w:r w:rsidRPr="00427E99">
        <w:rPr>
          <w:kern w:val="2"/>
          <w:sz w:val="24"/>
          <w:szCs w:val="24"/>
          <w:lang w:bidi="hi-IN"/>
        </w:rPr>
        <w:t>Саткинского</w:t>
      </w:r>
      <w:proofErr w:type="spellEnd"/>
      <w:r w:rsidRPr="00427E99">
        <w:rPr>
          <w:kern w:val="2"/>
          <w:sz w:val="24"/>
          <w:szCs w:val="24"/>
          <w:lang w:bidi="hi-IN"/>
        </w:rPr>
        <w:t xml:space="preserve"> муниципального района в разделе «</w:t>
      </w:r>
      <w:hyperlink r:id="rId7" w:history="1">
        <w:r w:rsidRPr="00427E99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Нормативно-правовое регулирование контрольной деятельности</w:t>
        </w:r>
      </w:hyperlink>
      <w:r w:rsidRPr="00427E99">
        <w:rPr>
          <w:kern w:val="2"/>
          <w:sz w:val="24"/>
          <w:szCs w:val="24"/>
          <w:lang w:bidi="hi-IN"/>
        </w:rPr>
        <w:t xml:space="preserve">» размещен </w:t>
      </w:r>
      <w:r w:rsidRPr="00427E99">
        <w:rPr>
          <w:sz w:val="24"/>
          <w:szCs w:val="24"/>
        </w:rPr>
        <w:t xml:space="preserve">перечень нормативных правовых актов (текстов и (или) их отдельных частей), содержащих обязательные требования, оценка соблюдения которых является предметом муниципального контроля. </w:t>
      </w:r>
    </w:p>
    <w:p w:rsidR="00FC02FD" w:rsidRPr="00427E99" w:rsidRDefault="00FC02FD" w:rsidP="00427E99">
      <w:pPr>
        <w:spacing w:line="276" w:lineRule="auto"/>
        <w:ind w:firstLine="567"/>
        <w:jc w:val="both"/>
      </w:pPr>
      <w:r w:rsidRPr="00427E99">
        <w:rPr>
          <w:rFonts w:ascii="Times New Roman" w:eastAsia="Times New Roman" w:hAnsi="Times New Roman" w:cs="Times New Roman"/>
          <w:kern w:val="2"/>
          <w:lang w:bidi="hi-IN"/>
        </w:rPr>
        <w:t xml:space="preserve">За отчетный период не возникло предусмотренных статьей 10 Федерального закона  № 294-ФЗ оснований для проведения внеплановых проверок. </w:t>
      </w:r>
    </w:p>
    <w:p w:rsidR="00F75C54" w:rsidRPr="00427E99" w:rsidRDefault="00734A3F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427E99">
        <w:rPr>
          <w:sz w:val="24"/>
          <w:szCs w:val="24"/>
        </w:rPr>
        <w:t xml:space="preserve">Плановые проверки по муниципальному </w:t>
      </w:r>
      <w:proofErr w:type="gramStart"/>
      <w:r w:rsidRPr="00427E99">
        <w:rPr>
          <w:sz w:val="24"/>
          <w:szCs w:val="24"/>
        </w:rPr>
        <w:t>контролю за</w:t>
      </w:r>
      <w:proofErr w:type="gramEnd"/>
      <w:r w:rsidRPr="00427E99">
        <w:rPr>
          <w:sz w:val="24"/>
          <w:szCs w:val="24"/>
        </w:rPr>
        <w:t xml:space="preserve"> </w:t>
      </w:r>
      <w:r w:rsidR="0058714A" w:rsidRPr="00427E99">
        <w:rPr>
          <w:sz w:val="24"/>
          <w:szCs w:val="24"/>
        </w:rPr>
        <w:t xml:space="preserve">обеспечением сохранности автомобильных дорог местного значения вне границ населенных пунктов в границах </w:t>
      </w:r>
      <w:proofErr w:type="spellStart"/>
      <w:r w:rsidR="0058714A" w:rsidRPr="00427E99">
        <w:rPr>
          <w:sz w:val="24"/>
          <w:szCs w:val="24"/>
        </w:rPr>
        <w:t>Саткинского</w:t>
      </w:r>
      <w:proofErr w:type="spellEnd"/>
      <w:r w:rsidR="0058714A" w:rsidRPr="00427E99">
        <w:rPr>
          <w:sz w:val="24"/>
          <w:szCs w:val="24"/>
        </w:rPr>
        <w:t xml:space="preserve"> муниципального района</w:t>
      </w:r>
      <w:r w:rsidR="0058714A" w:rsidRPr="00427E99">
        <w:rPr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427E99">
        <w:rPr>
          <w:sz w:val="24"/>
          <w:szCs w:val="24"/>
        </w:rPr>
        <w:t>в отношении юридических лиц и индивидуальных предпринимателей в 2019 году не осуществлялись</w:t>
      </w:r>
      <w:r w:rsidR="0058714A" w:rsidRPr="00427E99">
        <w:rPr>
          <w:sz w:val="24"/>
          <w:szCs w:val="24"/>
          <w:bdr w:val="none" w:sz="0" w:space="0" w:color="auto" w:frame="1"/>
          <w:shd w:val="clear" w:color="auto" w:fill="FFFFFF"/>
        </w:rPr>
        <w:t>, в связи с отсутствием юридически оформленных объектов и субъектов.</w:t>
      </w:r>
    </w:p>
    <w:sectPr w:rsidR="00F75C54" w:rsidRPr="00427E99" w:rsidSect="00A321F5">
      <w:pgSz w:w="11905" w:h="16837"/>
      <w:pgMar w:top="1076" w:right="666" w:bottom="1179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DA" w:rsidRDefault="00196CDA" w:rsidP="00A321F5">
      <w:r>
        <w:separator/>
      </w:r>
    </w:p>
  </w:endnote>
  <w:endnote w:type="continuationSeparator" w:id="0">
    <w:p w:rsidR="00196CDA" w:rsidRDefault="00196CDA" w:rsidP="00A3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DA" w:rsidRDefault="00196CDA"/>
  </w:footnote>
  <w:footnote w:type="continuationSeparator" w:id="0">
    <w:p w:rsidR="00196CDA" w:rsidRDefault="00196C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4DBF"/>
    <w:multiLevelType w:val="multilevel"/>
    <w:tmpl w:val="C5E8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D5C79"/>
    <w:multiLevelType w:val="multilevel"/>
    <w:tmpl w:val="CDFA9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21F5"/>
    <w:rsid w:val="00196CDA"/>
    <w:rsid w:val="00212224"/>
    <w:rsid w:val="00253BD0"/>
    <w:rsid w:val="002E49B8"/>
    <w:rsid w:val="00427E99"/>
    <w:rsid w:val="00445781"/>
    <w:rsid w:val="004A2814"/>
    <w:rsid w:val="0058714A"/>
    <w:rsid w:val="00734A3F"/>
    <w:rsid w:val="009B46DE"/>
    <w:rsid w:val="00A321F5"/>
    <w:rsid w:val="00B63FFB"/>
    <w:rsid w:val="00C81AC4"/>
    <w:rsid w:val="00E730C7"/>
    <w:rsid w:val="00F549E1"/>
    <w:rsid w:val="00F75C54"/>
    <w:rsid w:val="00FC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1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1F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3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A3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Полужирный"/>
    <w:basedOn w:val="a4"/>
    <w:rsid w:val="00A321F5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A321F5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A321F5"/>
    <w:pPr>
      <w:shd w:val="clear" w:color="auto" w:fill="FFFFFF"/>
      <w:spacing w:after="60" w:line="0" w:lineRule="atLeast"/>
      <w:ind w:hanging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321F5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tadmin.ru/normativno-pravovoe-regulirovanie-kontrolnoy-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cp:lastModifiedBy>koshann</cp:lastModifiedBy>
  <cp:revision>6</cp:revision>
  <dcterms:created xsi:type="dcterms:W3CDTF">2019-12-20T02:01:00Z</dcterms:created>
  <dcterms:modified xsi:type="dcterms:W3CDTF">2019-12-20T06:02:00Z</dcterms:modified>
</cp:coreProperties>
</file>