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E2" w:rsidRDefault="00025B02" w:rsidP="000D16E2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0D16E2" w:rsidRDefault="009D4D79" w:rsidP="000D16E2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D16E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D16E2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</w:t>
      </w:r>
    </w:p>
    <w:p w:rsidR="000D16E2" w:rsidRDefault="00EC6F88" w:rsidP="000D16E2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="00831C4E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E1234">
        <w:rPr>
          <w:rFonts w:ascii="Times New Roman" w:hAnsi="Times New Roman" w:cs="Times New Roman"/>
          <w:sz w:val="24"/>
          <w:szCs w:val="24"/>
        </w:rPr>
        <w:t>5</w:t>
      </w:r>
      <w:r w:rsidR="000D16E2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0D16E2" w:rsidRDefault="000D16E2" w:rsidP="008B23B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6E2" w:rsidRDefault="000D16E2" w:rsidP="008B23B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16E2" w:rsidRPr="005F7DC9" w:rsidRDefault="000D16E2" w:rsidP="008B23B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E1234" w:rsidRPr="00DE1234" w:rsidRDefault="000D16E2" w:rsidP="005F7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234">
        <w:rPr>
          <w:rFonts w:ascii="Times New Roman" w:hAnsi="Times New Roman" w:cs="Times New Roman"/>
          <w:sz w:val="24"/>
          <w:szCs w:val="24"/>
        </w:rPr>
        <w:t>П</w:t>
      </w:r>
      <w:r w:rsidR="00DE1234" w:rsidRPr="00DE1234">
        <w:rPr>
          <w:rFonts w:ascii="Times New Roman" w:hAnsi="Times New Roman" w:cs="Times New Roman"/>
          <w:sz w:val="24"/>
          <w:szCs w:val="24"/>
        </w:rPr>
        <w:t>ОЛОЖЕНИЕ</w:t>
      </w:r>
    </w:p>
    <w:p w:rsidR="000D16E2" w:rsidRPr="00DE1234" w:rsidRDefault="000D16E2" w:rsidP="005F7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234">
        <w:rPr>
          <w:rFonts w:ascii="Times New Roman" w:hAnsi="Times New Roman" w:cs="Times New Roman"/>
          <w:sz w:val="24"/>
          <w:szCs w:val="24"/>
        </w:rPr>
        <w:t xml:space="preserve">об Общественном совете </w:t>
      </w:r>
      <w:r w:rsidR="009D4D79"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DE1234" w:rsidRPr="00DE1234">
        <w:rPr>
          <w:rFonts w:ascii="Times New Roman" w:hAnsi="Times New Roman" w:cs="Times New Roman"/>
          <w:sz w:val="24"/>
          <w:szCs w:val="24"/>
        </w:rPr>
        <w:t xml:space="preserve"> Саткинского</w:t>
      </w:r>
      <w:r w:rsidRPr="00DE123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E1234" w:rsidRPr="00DE1234">
        <w:rPr>
          <w:rFonts w:ascii="Times New Roman" w:hAnsi="Times New Roman" w:cs="Times New Roman"/>
          <w:sz w:val="24"/>
          <w:szCs w:val="24"/>
        </w:rPr>
        <w:t>го</w:t>
      </w:r>
      <w:r w:rsidRPr="00DE12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E1234" w:rsidRPr="00DE1234">
        <w:rPr>
          <w:rFonts w:ascii="Times New Roman" w:hAnsi="Times New Roman" w:cs="Times New Roman"/>
          <w:sz w:val="24"/>
          <w:szCs w:val="24"/>
        </w:rPr>
        <w:t>а</w:t>
      </w:r>
      <w:r w:rsidR="009D4D79">
        <w:rPr>
          <w:rFonts w:ascii="Times New Roman" w:hAnsi="Times New Roman" w:cs="Times New Roman"/>
          <w:sz w:val="24"/>
          <w:szCs w:val="24"/>
        </w:rPr>
        <w:t xml:space="preserve"> по вопросам осуществления закупок для нужд Саткинского муниципального района</w:t>
      </w:r>
    </w:p>
    <w:p w:rsidR="005F7DC9" w:rsidRDefault="005F7DC9" w:rsidP="005F7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B9" w:rsidRPr="008B23B9" w:rsidRDefault="008B23B9" w:rsidP="005F7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8B23B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23B9" w:rsidRDefault="00DE1234" w:rsidP="009D4D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D4D79">
        <w:rPr>
          <w:rFonts w:ascii="Times New Roman" w:hAnsi="Times New Roman" w:cs="Times New Roman"/>
          <w:sz w:val="24"/>
          <w:szCs w:val="24"/>
        </w:rPr>
        <w:t xml:space="preserve">Общественный совет при Администрации Саткинского муниципального района по вопросам осуществления закупок для нужд Саткинского муниципального района (далее – Общественный совет) является совещательным органом </w:t>
      </w:r>
      <w:r w:rsidR="00E279CD">
        <w:rPr>
          <w:rFonts w:ascii="Times New Roman" w:hAnsi="Times New Roman" w:cs="Times New Roman"/>
          <w:sz w:val="24"/>
          <w:szCs w:val="24"/>
        </w:rPr>
        <w:t>и создается в целях обеспечения общественного участия граждан, общественных объединений</w:t>
      </w:r>
      <w:r w:rsidR="00330A6A"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 w:rsidR="00E279CD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в подготовке и реализации при реализации политики муниципального образования в сфере закупок для муниципальных нужд, а также осуществления общественного контроля за соблюдением</w:t>
      </w:r>
      <w:proofErr w:type="gramEnd"/>
      <w:r w:rsidR="00E279CD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контрактной системе.</w:t>
      </w:r>
    </w:p>
    <w:p w:rsidR="009D4D79" w:rsidRPr="00E279CD" w:rsidRDefault="00E279CD" w:rsidP="009D4D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4D79" w:rsidRPr="00E279CD">
        <w:rPr>
          <w:rFonts w:ascii="Times New Roman" w:hAnsi="Times New Roman" w:cs="Times New Roman"/>
          <w:sz w:val="24"/>
          <w:szCs w:val="24"/>
        </w:rPr>
        <w:t xml:space="preserve"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9D4D79" w:rsidRPr="00E279CD">
        <w:rPr>
          <w:rFonts w:ascii="Times New Roman" w:hAnsi="Times New Roman" w:cs="Times New Roman"/>
          <w:sz w:val="24"/>
          <w:szCs w:val="24"/>
        </w:rPr>
        <w:t xml:space="preserve"> Челябинской области,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 Саткинского муниципального района и</w:t>
      </w:r>
      <w:r w:rsidR="009D4D79" w:rsidRPr="00E279CD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9D4D79" w:rsidRPr="00330A6A" w:rsidRDefault="009D4D79" w:rsidP="009D4D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6A">
        <w:rPr>
          <w:rFonts w:ascii="Times New Roman" w:hAnsi="Times New Roman" w:cs="Times New Roman"/>
          <w:sz w:val="24"/>
          <w:szCs w:val="24"/>
        </w:rPr>
        <w:t>3. Решения Общественного совета имеют рекомендательный характер.</w:t>
      </w:r>
    </w:p>
    <w:p w:rsidR="009D4D79" w:rsidRPr="00330A6A" w:rsidRDefault="009D4D79" w:rsidP="009D4D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6A">
        <w:rPr>
          <w:rFonts w:ascii="Times New Roman" w:hAnsi="Times New Roman" w:cs="Times New Roman"/>
          <w:sz w:val="24"/>
          <w:szCs w:val="24"/>
        </w:rPr>
        <w:t>4 Члены Общественного совета осуществляют свою деятельность на общественных нача</w:t>
      </w:r>
      <w:r w:rsidR="00330A6A">
        <w:rPr>
          <w:rFonts w:ascii="Times New Roman" w:hAnsi="Times New Roman" w:cs="Times New Roman"/>
          <w:sz w:val="24"/>
          <w:szCs w:val="24"/>
        </w:rPr>
        <w:t>лах без выплаты вознаграждения.</w:t>
      </w:r>
    </w:p>
    <w:p w:rsidR="009D4D79" w:rsidRPr="00330A6A" w:rsidRDefault="00330A6A" w:rsidP="009D4D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4D79" w:rsidRPr="00330A6A">
        <w:rPr>
          <w:rFonts w:ascii="Times New Roman" w:hAnsi="Times New Roman" w:cs="Times New Roman"/>
          <w:sz w:val="24"/>
          <w:szCs w:val="24"/>
        </w:rPr>
        <w:t>. Формирование и деятельность Общественного совета основываются на принципах добровольности, самоуправления, гласности и законности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D79" w:rsidRPr="00330A6A" w:rsidRDefault="009D4D79" w:rsidP="009D4D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6A">
        <w:rPr>
          <w:rFonts w:ascii="Times New Roman" w:hAnsi="Times New Roman" w:cs="Times New Roman"/>
          <w:sz w:val="24"/>
          <w:szCs w:val="24"/>
        </w:rPr>
        <w:t>6. Общественный совет не обладает правами юридического лица и функционирует без государственной регистрации.</w:t>
      </w:r>
    </w:p>
    <w:p w:rsidR="009D4D79" w:rsidRDefault="009D4D79" w:rsidP="009D4D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B9" w:rsidRPr="008B23B9" w:rsidRDefault="005E4BCA" w:rsidP="005E4B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8B23B9" w:rsidRPr="008B23B9">
        <w:rPr>
          <w:rFonts w:ascii="Times New Roman" w:hAnsi="Times New Roman" w:cs="Times New Roman"/>
          <w:sz w:val="24"/>
          <w:szCs w:val="24"/>
        </w:rPr>
        <w:t>Основные задачи Общественного совета</w:t>
      </w:r>
    </w:p>
    <w:p w:rsidR="008B23B9" w:rsidRPr="00330A6A" w:rsidRDefault="00A01A2F" w:rsidP="00330A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6A">
        <w:rPr>
          <w:rFonts w:ascii="Times New Roman" w:hAnsi="Times New Roman" w:cs="Times New Roman"/>
          <w:sz w:val="24"/>
          <w:szCs w:val="24"/>
        </w:rPr>
        <w:t xml:space="preserve">5. </w:t>
      </w:r>
      <w:r w:rsidR="008B23B9" w:rsidRPr="00330A6A">
        <w:rPr>
          <w:rFonts w:ascii="Times New Roman" w:hAnsi="Times New Roman" w:cs="Times New Roman"/>
          <w:sz w:val="24"/>
          <w:szCs w:val="24"/>
        </w:rPr>
        <w:t>Основными задачами Общественного совета являются:</w:t>
      </w:r>
    </w:p>
    <w:p w:rsidR="00330A6A" w:rsidRPr="00330A6A" w:rsidRDefault="005E4BCA" w:rsidP="00330A6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6A">
        <w:rPr>
          <w:rFonts w:ascii="Times New Roman" w:hAnsi="Times New Roman" w:cs="Times New Roman"/>
          <w:sz w:val="24"/>
          <w:szCs w:val="24"/>
        </w:rPr>
        <w:t>1)</w:t>
      </w:r>
      <w:r w:rsidR="00336F03" w:rsidRPr="00330A6A">
        <w:rPr>
          <w:rFonts w:ascii="Times New Roman" w:hAnsi="Times New Roman" w:cs="Times New Roman"/>
          <w:sz w:val="24"/>
          <w:szCs w:val="24"/>
        </w:rPr>
        <w:t xml:space="preserve"> </w:t>
      </w:r>
      <w:r w:rsidR="00330A6A" w:rsidRPr="00330A6A">
        <w:rPr>
          <w:rFonts w:ascii="Times New Roman" w:hAnsi="Times New Roman" w:cs="Times New Roman"/>
          <w:sz w:val="24"/>
          <w:szCs w:val="24"/>
        </w:rPr>
        <w:t>содействие организации взаимодействия</w:t>
      </w:r>
      <w:r w:rsidR="00330A6A">
        <w:rPr>
          <w:rFonts w:ascii="Times New Roman" w:hAnsi="Times New Roman" w:cs="Times New Roman"/>
          <w:sz w:val="24"/>
          <w:szCs w:val="24"/>
        </w:rPr>
        <w:t xml:space="preserve"> Администрации Саткинского </w:t>
      </w:r>
      <w:r w:rsidR="00330A6A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(далее – Администрация)</w:t>
      </w:r>
      <w:r w:rsidR="00330A6A" w:rsidRPr="00330A6A">
        <w:rPr>
          <w:rFonts w:ascii="Times New Roman" w:hAnsi="Times New Roman" w:cs="Times New Roman"/>
          <w:sz w:val="24"/>
          <w:szCs w:val="24"/>
        </w:rPr>
        <w:t xml:space="preserve"> с</w:t>
      </w:r>
      <w:r w:rsidR="00330A6A">
        <w:rPr>
          <w:rFonts w:ascii="Times New Roman" w:hAnsi="Times New Roman" w:cs="Times New Roman"/>
          <w:sz w:val="24"/>
          <w:szCs w:val="24"/>
        </w:rPr>
        <w:t xml:space="preserve"> гражданами,</w:t>
      </w:r>
      <w:r w:rsidR="00330A6A" w:rsidRPr="00330A6A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330A6A">
        <w:rPr>
          <w:rFonts w:ascii="Times New Roman" w:hAnsi="Times New Roman" w:cs="Times New Roman"/>
          <w:sz w:val="24"/>
          <w:szCs w:val="24"/>
        </w:rPr>
        <w:t>ыми объединениями и иными организациями Саткинского муниципального района</w:t>
      </w:r>
      <w:r w:rsidR="00330A6A" w:rsidRPr="00330A6A">
        <w:rPr>
          <w:rFonts w:ascii="Times New Roman" w:hAnsi="Times New Roman" w:cs="Times New Roman"/>
          <w:sz w:val="24"/>
          <w:szCs w:val="24"/>
        </w:rPr>
        <w:t>;</w:t>
      </w:r>
    </w:p>
    <w:p w:rsidR="00330A6A" w:rsidRPr="00330A6A" w:rsidRDefault="00330A6A" w:rsidP="00330A6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A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0A6A">
        <w:rPr>
          <w:rFonts w:ascii="Times New Roman" w:hAnsi="Times New Roman" w:cs="Times New Roman"/>
          <w:sz w:val="24"/>
          <w:szCs w:val="24"/>
        </w:rPr>
        <w:t xml:space="preserve"> анализ общественного мнения по важнейшим вопросам в сфере закупок и выработка рекомендаций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30A6A">
        <w:rPr>
          <w:rFonts w:ascii="Times New Roman" w:hAnsi="Times New Roman" w:cs="Times New Roman"/>
          <w:sz w:val="24"/>
          <w:szCs w:val="24"/>
        </w:rPr>
        <w:t>;</w:t>
      </w:r>
    </w:p>
    <w:p w:rsidR="00330A6A" w:rsidRPr="00330A6A" w:rsidRDefault="00330A6A" w:rsidP="00330A6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30A6A"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открытости и улучшения информированности работ</w:t>
      </w:r>
      <w:r w:rsidR="00DC131F">
        <w:rPr>
          <w:rFonts w:ascii="Times New Roman" w:hAnsi="Times New Roman" w:cs="Times New Roman"/>
          <w:sz w:val="24"/>
          <w:szCs w:val="24"/>
        </w:rPr>
        <w:t>ы</w:t>
      </w:r>
      <w:r w:rsidRPr="00330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30A6A">
        <w:rPr>
          <w:rFonts w:ascii="Times New Roman" w:hAnsi="Times New Roman" w:cs="Times New Roman"/>
          <w:sz w:val="24"/>
          <w:szCs w:val="24"/>
        </w:rPr>
        <w:t>;</w:t>
      </w:r>
    </w:p>
    <w:p w:rsidR="00330A6A" w:rsidRPr="00330A6A" w:rsidRDefault="00DC131F" w:rsidP="00330A6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активизация участия граждан, </w:t>
      </w:r>
      <w:r w:rsidR="00330A6A" w:rsidRPr="00330A6A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sz w:val="24"/>
          <w:szCs w:val="24"/>
        </w:rPr>
        <w:t>объединений и иных организаций</w:t>
      </w:r>
      <w:r w:rsidR="00330A6A" w:rsidRPr="00330A6A">
        <w:rPr>
          <w:rFonts w:ascii="Times New Roman" w:hAnsi="Times New Roman" w:cs="Times New Roman"/>
          <w:sz w:val="24"/>
          <w:szCs w:val="24"/>
        </w:rPr>
        <w:t xml:space="preserve"> в обсуждении основных проблем законодательства в сфере закупок, внесение предложений и рекомендаций по их решению;</w:t>
      </w:r>
    </w:p>
    <w:p w:rsidR="00330A6A" w:rsidRDefault="00DC131F" w:rsidP="00330A6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30A6A" w:rsidRPr="00330A6A">
        <w:rPr>
          <w:rFonts w:ascii="Times New Roman" w:hAnsi="Times New Roman" w:cs="Times New Roman"/>
          <w:sz w:val="24"/>
          <w:szCs w:val="24"/>
        </w:rPr>
        <w:t xml:space="preserve"> иные задачи, учитывающие особенности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DC131F" w:rsidRDefault="00DC131F" w:rsidP="00330A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B9" w:rsidRPr="008B23B9" w:rsidRDefault="00D16393" w:rsidP="00A01A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01A2F">
        <w:rPr>
          <w:rFonts w:ascii="Times New Roman" w:hAnsi="Times New Roman" w:cs="Times New Roman"/>
          <w:sz w:val="24"/>
          <w:szCs w:val="24"/>
        </w:rPr>
        <w:t xml:space="preserve">. </w:t>
      </w:r>
      <w:r w:rsidR="008B23B9" w:rsidRPr="008B23B9">
        <w:rPr>
          <w:rFonts w:ascii="Times New Roman" w:hAnsi="Times New Roman" w:cs="Times New Roman"/>
          <w:sz w:val="24"/>
          <w:szCs w:val="24"/>
        </w:rPr>
        <w:t>Порядок формирования Общественного совета</w:t>
      </w:r>
    </w:p>
    <w:p w:rsidR="00DC131F" w:rsidRDefault="00D16393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 xml:space="preserve">6. </w:t>
      </w:r>
      <w:r w:rsidR="00DC131F" w:rsidRPr="00DC131F">
        <w:rPr>
          <w:rFonts w:ascii="Times New Roman" w:hAnsi="Times New Roman" w:cs="Times New Roman"/>
          <w:sz w:val="24"/>
          <w:szCs w:val="24"/>
        </w:rPr>
        <w:t>Положение об Общественном совете, е</w:t>
      </w:r>
      <w:r w:rsidR="00DC131F">
        <w:rPr>
          <w:rFonts w:ascii="Times New Roman" w:hAnsi="Times New Roman" w:cs="Times New Roman"/>
          <w:sz w:val="24"/>
          <w:szCs w:val="24"/>
        </w:rPr>
        <w:t>го персональный состав утверждае</w:t>
      </w:r>
      <w:r w:rsidR="00DC131F" w:rsidRPr="00DC131F">
        <w:rPr>
          <w:rFonts w:ascii="Times New Roman" w:hAnsi="Times New Roman" w:cs="Times New Roman"/>
          <w:sz w:val="24"/>
          <w:szCs w:val="24"/>
        </w:rPr>
        <w:t xml:space="preserve">тся </w:t>
      </w:r>
      <w:r w:rsidR="00DC131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DC131F" w:rsidRPr="00DC131F">
        <w:rPr>
          <w:rFonts w:ascii="Times New Roman" w:hAnsi="Times New Roman" w:cs="Times New Roman"/>
          <w:sz w:val="24"/>
          <w:szCs w:val="24"/>
        </w:rPr>
        <w:t>.</w:t>
      </w:r>
    </w:p>
    <w:p w:rsidR="00DC131F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C131F">
        <w:rPr>
          <w:rFonts w:ascii="Times New Roman" w:hAnsi="Times New Roman" w:cs="Times New Roman"/>
          <w:sz w:val="24"/>
          <w:szCs w:val="24"/>
        </w:rPr>
        <w:t>. Общественный совет с</w:t>
      </w:r>
      <w:r>
        <w:rPr>
          <w:rFonts w:ascii="Times New Roman" w:hAnsi="Times New Roman" w:cs="Times New Roman"/>
          <w:sz w:val="24"/>
          <w:szCs w:val="24"/>
        </w:rPr>
        <w:t>остоит из не менее пяти членов.</w:t>
      </w:r>
    </w:p>
    <w:p w:rsidR="00DC131F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C131F">
        <w:rPr>
          <w:rFonts w:ascii="Times New Roman" w:hAnsi="Times New Roman" w:cs="Times New Roman"/>
          <w:sz w:val="24"/>
          <w:szCs w:val="24"/>
        </w:rPr>
        <w:t>. Членами общественного совета могут быть граждане Российской Федерации, достигшие восемнадцатилетнего возраста, проживающие на территории Челябинской области.</w:t>
      </w:r>
    </w:p>
    <w:p w:rsidR="00DC131F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C131F">
        <w:rPr>
          <w:rFonts w:ascii="Times New Roman" w:hAnsi="Times New Roman" w:cs="Times New Roman"/>
          <w:sz w:val="24"/>
          <w:szCs w:val="24"/>
        </w:rPr>
        <w:t>. Членами общественного совета не могут быть:</w:t>
      </w:r>
    </w:p>
    <w:p w:rsidR="00DC131F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C131F">
        <w:rPr>
          <w:rFonts w:ascii="Times New Roman" w:hAnsi="Times New Roman" w:cs="Times New Roman"/>
          <w:sz w:val="24"/>
          <w:szCs w:val="24"/>
        </w:rPr>
        <w:t xml:space="preserve"> лица, замещающие государственные должности Российской Федерации, государственные должности Челябинской области, за исключением депутатов Законодательног</w:t>
      </w:r>
      <w:r>
        <w:rPr>
          <w:rFonts w:ascii="Times New Roman" w:hAnsi="Times New Roman" w:cs="Times New Roman"/>
          <w:sz w:val="24"/>
          <w:szCs w:val="24"/>
        </w:rPr>
        <w:t>о Собрания Челябинской области;</w:t>
      </w:r>
    </w:p>
    <w:p w:rsidR="00DC131F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C131F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(гос</w:t>
      </w:r>
      <w:r>
        <w:rPr>
          <w:rFonts w:ascii="Times New Roman" w:hAnsi="Times New Roman" w:cs="Times New Roman"/>
          <w:sz w:val="24"/>
          <w:szCs w:val="24"/>
        </w:rPr>
        <w:t>ударственной службы иного вида);</w:t>
      </w:r>
    </w:p>
    <w:p w:rsidR="00DC131F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C131F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а также муниципальные должности, за исключением депутатов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района;</w:t>
      </w:r>
    </w:p>
    <w:p w:rsidR="00DC131F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C131F">
        <w:rPr>
          <w:rFonts w:ascii="Times New Roman" w:hAnsi="Times New Roman" w:cs="Times New Roman"/>
          <w:sz w:val="24"/>
          <w:szCs w:val="24"/>
        </w:rPr>
        <w:t>лица, которые в соответствии с Законом Челя</w:t>
      </w:r>
      <w:r>
        <w:rPr>
          <w:rFonts w:ascii="Times New Roman" w:hAnsi="Times New Roman" w:cs="Times New Roman"/>
          <w:sz w:val="24"/>
          <w:szCs w:val="24"/>
        </w:rPr>
        <w:t>бинской области от 25.10.2005</w:t>
      </w:r>
      <w:r w:rsidRPr="00DC131F">
        <w:rPr>
          <w:rFonts w:ascii="Times New Roman" w:hAnsi="Times New Roman" w:cs="Times New Roman"/>
          <w:sz w:val="24"/>
          <w:szCs w:val="24"/>
        </w:rPr>
        <w:t xml:space="preserve"> № 412-ЗО «Об Общественной палате Челябинской области» не могут быть членами Обществе</w:t>
      </w:r>
      <w:r>
        <w:rPr>
          <w:rFonts w:ascii="Times New Roman" w:hAnsi="Times New Roman" w:cs="Times New Roman"/>
          <w:sz w:val="24"/>
          <w:szCs w:val="24"/>
        </w:rPr>
        <w:t>нной палаты Челябинской области.</w:t>
      </w:r>
    </w:p>
    <w:p w:rsidR="00DC131F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C131F">
        <w:rPr>
          <w:rFonts w:ascii="Times New Roman" w:hAnsi="Times New Roman" w:cs="Times New Roman"/>
          <w:sz w:val="24"/>
          <w:szCs w:val="24"/>
        </w:rPr>
        <w:t>. Срок полномочий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– 3 года</w:t>
      </w:r>
      <w:r w:rsidRPr="00DC131F">
        <w:rPr>
          <w:rFonts w:ascii="Times New Roman" w:hAnsi="Times New Roman" w:cs="Times New Roman"/>
          <w:sz w:val="24"/>
          <w:szCs w:val="24"/>
        </w:rPr>
        <w:t>.</w:t>
      </w:r>
    </w:p>
    <w:p w:rsidR="00DC131F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C131F">
        <w:rPr>
          <w:rFonts w:ascii="Times New Roman" w:hAnsi="Times New Roman" w:cs="Times New Roman"/>
          <w:sz w:val="24"/>
          <w:szCs w:val="24"/>
        </w:rPr>
        <w:t>. Полномочия члена Общественног</w:t>
      </w:r>
      <w:r>
        <w:rPr>
          <w:rFonts w:ascii="Times New Roman" w:hAnsi="Times New Roman" w:cs="Times New Roman"/>
          <w:sz w:val="24"/>
          <w:szCs w:val="24"/>
        </w:rPr>
        <w:t>о совета прекращаются в случае:</w:t>
      </w:r>
    </w:p>
    <w:p w:rsidR="00DC131F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1) истечения срока его полномочий;</w:t>
      </w:r>
    </w:p>
    <w:p w:rsidR="00913708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2) подачи им заявления о выходе из состава Общественного совета;</w:t>
      </w:r>
    </w:p>
    <w:p w:rsidR="00913708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3) неспособности по состоянию здоровья участвовать в работе Общественного совета;</w:t>
      </w:r>
    </w:p>
    <w:p w:rsidR="00913708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lastRenderedPageBreak/>
        <w:t>4) вступления в законную силу вынесенного в отношении его обвинительного приговора суда;</w:t>
      </w:r>
    </w:p>
    <w:p w:rsidR="00913708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:rsidR="00913708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6) прекращения гражданства Российской Федерации;</w:t>
      </w:r>
    </w:p>
    <w:p w:rsidR="00913708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7) выезда за пределы Челябинской области на постоянное место жительства;</w:t>
      </w:r>
    </w:p>
    <w:p w:rsidR="00913708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8) назначения на должности</w:t>
      </w:r>
      <w:r w:rsidR="00913708">
        <w:rPr>
          <w:rFonts w:ascii="Times New Roman" w:hAnsi="Times New Roman" w:cs="Times New Roman"/>
          <w:sz w:val="24"/>
          <w:szCs w:val="24"/>
        </w:rPr>
        <w:t xml:space="preserve"> указанные в пункте 9 настоящего Положения</w:t>
      </w:r>
      <w:r w:rsidRPr="00DC131F">
        <w:rPr>
          <w:rFonts w:ascii="Times New Roman" w:hAnsi="Times New Roman" w:cs="Times New Roman"/>
          <w:sz w:val="24"/>
          <w:szCs w:val="24"/>
        </w:rPr>
        <w:t>.</w:t>
      </w:r>
    </w:p>
    <w:p w:rsidR="00913708" w:rsidRDefault="00913708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C131F" w:rsidRPr="00DC131F">
        <w:rPr>
          <w:rFonts w:ascii="Times New Roman" w:hAnsi="Times New Roman" w:cs="Times New Roman"/>
          <w:sz w:val="24"/>
          <w:szCs w:val="24"/>
        </w:rPr>
        <w:t>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12 месяцев непрерывно.</w:t>
      </w:r>
    </w:p>
    <w:p w:rsidR="00913708" w:rsidRDefault="00913708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131F" w:rsidRPr="00DC131F">
        <w:rPr>
          <w:rFonts w:ascii="Times New Roman" w:hAnsi="Times New Roman" w:cs="Times New Roman"/>
          <w:sz w:val="24"/>
          <w:szCs w:val="24"/>
        </w:rPr>
        <w:t xml:space="preserve">. За три месяца до истечения срока полномочий членов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C131F" w:rsidRPr="00DC131F">
        <w:rPr>
          <w:rFonts w:ascii="Times New Roman" w:hAnsi="Times New Roman" w:cs="Times New Roman"/>
          <w:sz w:val="24"/>
          <w:szCs w:val="24"/>
        </w:rPr>
        <w:t>организует процедуру формирования нового персонального состава Общественного совета.</w:t>
      </w:r>
    </w:p>
    <w:p w:rsidR="00913708" w:rsidRDefault="00913708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C131F" w:rsidRPr="00DC131F">
        <w:rPr>
          <w:rFonts w:ascii="Times New Roman" w:hAnsi="Times New Roman" w:cs="Times New Roman"/>
          <w:sz w:val="24"/>
          <w:szCs w:val="24"/>
        </w:rPr>
        <w:t xml:space="preserve"> Председатель Общественного совета:</w:t>
      </w:r>
    </w:p>
    <w:p w:rsidR="00913708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1</w:t>
      </w:r>
      <w:r w:rsidR="00913708">
        <w:rPr>
          <w:rFonts w:ascii="Times New Roman" w:hAnsi="Times New Roman" w:cs="Times New Roman"/>
          <w:sz w:val="24"/>
          <w:szCs w:val="24"/>
        </w:rPr>
        <w:t>)</w:t>
      </w:r>
      <w:r w:rsidRPr="00DC131F">
        <w:rPr>
          <w:rFonts w:ascii="Times New Roman" w:hAnsi="Times New Roman" w:cs="Times New Roman"/>
          <w:sz w:val="24"/>
          <w:szCs w:val="24"/>
        </w:rPr>
        <w:t xml:space="preserve"> </w:t>
      </w:r>
      <w:r w:rsidR="00913708">
        <w:rPr>
          <w:rFonts w:ascii="Times New Roman" w:hAnsi="Times New Roman" w:cs="Times New Roman"/>
          <w:sz w:val="24"/>
          <w:szCs w:val="24"/>
        </w:rPr>
        <w:t>о</w:t>
      </w:r>
      <w:r w:rsidRPr="00DC131F">
        <w:rPr>
          <w:rFonts w:ascii="Times New Roman" w:hAnsi="Times New Roman" w:cs="Times New Roman"/>
          <w:sz w:val="24"/>
          <w:szCs w:val="24"/>
        </w:rPr>
        <w:t>рганизует работу Общественного совета и предс</w:t>
      </w:r>
      <w:r w:rsidR="00913708">
        <w:rPr>
          <w:rFonts w:ascii="Times New Roman" w:hAnsi="Times New Roman" w:cs="Times New Roman"/>
          <w:sz w:val="24"/>
          <w:szCs w:val="24"/>
        </w:rPr>
        <w:t>едательствует на его заседаниях;</w:t>
      </w:r>
    </w:p>
    <w:p w:rsidR="00913708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2</w:t>
      </w:r>
      <w:r w:rsidR="00913708">
        <w:rPr>
          <w:rFonts w:ascii="Times New Roman" w:hAnsi="Times New Roman" w:cs="Times New Roman"/>
          <w:sz w:val="24"/>
          <w:szCs w:val="24"/>
        </w:rPr>
        <w:t>)</w:t>
      </w:r>
      <w:r w:rsidRPr="00DC131F">
        <w:rPr>
          <w:rFonts w:ascii="Times New Roman" w:hAnsi="Times New Roman" w:cs="Times New Roman"/>
          <w:sz w:val="24"/>
          <w:szCs w:val="24"/>
        </w:rPr>
        <w:t xml:space="preserve"> </w:t>
      </w:r>
      <w:r w:rsidR="00913708">
        <w:rPr>
          <w:rFonts w:ascii="Times New Roman" w:hAnsi="Times New Roman" w:cs="Times New Roman"/>
          <w:sz w:val="24"/>
          <w:szCs w:val="24"/>
        </w:rPr>
        <w:t>п</w:t>
      </w:r>
      <w:r w:rsidRPr="00DC131F">
        <w:rPr>
          <w:rFonts w:ascii="Times New Roman" w:hAnsi="Times New Roman" w:cs="Times New Roman"/>
          <w:sz w:val="24"/>
          <w:szCs w:val="24"/>
        </w:rPr>
        <w:t>одписывает протоколы заседаний Общественного совета, утверждает повестки заседаний Общественного совета, план работы Общественного совета, другие документы Общественного совета</w:t>
      </w:r>
      <w:r w:rsidR="00913708">
        <w:rPr>
          <w:rFonts w:ascii="Times New Roman" w:hAnsi="Times New Roman" w:cs="Times New Roman"/>
          <w:sz w:val="24"/>
          <w:szCs w:val="24"/>
        </w:rPr>
        <w:t>;</w:t>
      </w:r>
    </w:p>
    <w:p w:rsidR="00913708" w:rsidRDefault="00913708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C131F" w:rsidRPr="00DC1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C131F" w:rsidRPr="00DC131F">
        <w:rPr>
          <w:rFonts w:ascii="Times New Roman" w:hAnsi="Times New Roman" w:cs="Times New Roman"/>
          <w:sz w:val="24"/>
          <w:szCs w:val="24"/>
        </w:rPr>
        <w:t xml:space="preserve">беспечивает организацию взаимодействия Общественного совета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DC131F" w:rsidRPr="00DC131F">
        <w:rPr>
          <w:rFonts w:ascii="Times New Roman" w:hAnsi="Times New Roman" w:cs="Times New Roman"/>
          <w:sz w:val="24"/>
          <w:szCs w:val="24"/>
        </w:rPr>
        <w:t xml:space="preserve"> гражданами, общественными </w:t>
      </w:r>
      <w:r>
        <w:rPr>
          <w:rFonts w:ascii="Times New Roman" w:hAnsi="Times New Roman" w:cs="Times New Roman"/>
          <w:sz w:val="24"/>
          <w:szCs w:val="24"/>
        </w:rPr>
        <w:t>объединениями и иными организациями.</w:t>
      </w:r>
    </w:p>
    <w:p w:rsidR="00913708" w:rsidRDefault="00913708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C131F" w:rsidRPr="00DC131F">
        <w:rPr>
          <w:rFonts w:ascii="Times New Roman" w:hAnsi="Times New Roman" w:cs="Times New Roman"/>
          <w:sz w:val="24"/>
          <w:szCs w:val="24"/>
        </w:rPr>
        <w:t xml:space="preserve">. Заместитель председателя Общественного совета исполняет обязанности председателя Общественного совета в его отсутствие. </w:t>
      </w:r>
    </w:p>
    <w:p w:rsidR="00913708" w:rsidRDefault="00913708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C131F" w:rsidRPr="00DC131F">
        <w:rPr>
          <w:rFonts w:ascii="Times New Roman" w:hAnsi="Times New Roman" w:cs="Times New Roman"/>
          <w:sz w:val="24"/>
          <w:szCs w:val="24"/>
        </w:rPr>
        <w:t>. Члены Общественного совета:</w:t>
      </w:r>
    </w:p>
    <w:p w:rsidR="00913708" w:rsidRDefault="00913708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131F" w:rsidRPr="00DC131F">
        <w:rPr>
          <w:rFonts w:ascii="Times New Roman" w:hAnsi="Times New Roman" w:cs="Times New Roman"/>
          <w:sz w:val="24"/>
          <w:szCs w:val="24"/>
        </w:rPr>
        <w:t>) участвуют в мероприятиях, проводимых Общественным советом, а также в подготовке материалов по рассматриваемым вопросам;</w:t>
      </w:r>
    </w:p>
    <w:p w:rsidR="00137731" w:rsidRDefault="00913708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31F" w:rsidRPr="00DC131F">
        <w:rPr>
          <w:rFonts w:ascii="Times New Roman" w:hAnsi="Times New Roman" w:cs="Times New Roman"/>
          <w:sz w:val="24"/>
          <w:szCs w:val="24"/>
        </w:rPr>
        <w:t>) вносят предложения по формированию повестки дня заседаний Общественного совета;</w:t>
      </w:r>
    </w:p>
    <w:p w:rsidR="00137731" w:rsidRDefault="00137731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131F" w:rsidRPr="00DC131F">
        <w:rPr>
          <w:rFonts w:ascii="Times New Roman" w:hAnsi="Times New Roman" w:cs="Times New Roman"/>
          <w:sz w:val="24"/>
          <w:szCs w:val="24"/>
        </w:rPr>
        <w:t>) возглавляют комиссии и рабочие группы, формируемые Общественным советом;</w:t>
      </w:r>
    </w:p>
    <w:p w:rsidR="00137731" w:rsidRDefault="00137731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131F" w:rsidRPr="00DC131F">
        <w:rPr>
          <w:rFonts w:ascii="Times New Roman" w:hAnsi="Times New Roman" w:cs="Times New Roman"/>
          <w:sz w:val="24"/>
          <w:szCs w:val="24"/>
        </w:rPr>
        <w:t>) предлагают кандидатуры экспертов для участия в заседаниях Общественного совета;</w:t>
      </w:r>
    </w:p>
    <w:p w:rsidR="00137731" w:rsidRDefault="00137731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131F" w:rsidRPr="00DC131F">
        <w:rPr>
          <w:rFonts w:ascii="Times New Roman" w:hAnsi="Times New Roman" w:cs="Times New Roman"/>
          <w:sz w:val="24"/>
          <w:szCs w:val="24"/>
        </w:rPr>
        <w:t>)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137731" w:rsidRDefault="00137731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C131F" w:rsidRPr="00DC131F">
        <w:rPr>
          <w:rFonts w:ascii="Times New Roman" w:hAnsi="Times New Roman" w:cs="Times New Roman"/>
          <w:sz w:val="24"/>
          <w:szCs w:val="24"/>
        </w:rPr>
        <w:t xml:space="preserve"> обладают равными правами при обсуждении вопросов и голосовании.</w:t>
      </w:r>
    </w:p>
    <w:p w:rsidR="00137731" w:rsidRDefault="00137731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C131F" w:rsidRPr="00DC131F">
        <w:rPr>
          <w:rFonts w:ascii="Times New Roman" w:hAnsi="Times New Roman" w:cs="Times New Roman"/>
          <w:sz w:val="24"/>
          <w:szCs w:val="24"/>
        </w:rPr>
        <w:t>. Секретарь Общественного совета:</w:t>
      </w:r>
    </w:p>
    <w:p w:rsidR="00137731" w:rsidRDefault="00137731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DC131F" w:rsidRPr="00DC1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C131F" w:rsidRPr="00DC131F">
        <w:rPr>
          <w:rFonts w:ascii="Times New Roman" w:hAnsi="Times New Roman" w:cs="Times New Roman"/>
          <w:sz w:val="24"/>
          <w:szCs w:val="24"/>
        </w:rPr>
        <w:t xml:space="preserve">огласовывает с </w:t>
      </w:r>
      <w:r>
        <w:rPr>
          <w:rFonts w:ascii="Times New Roman" w:hAnsi="Times New Roman" w:cs="Times New Roman"/>
          <w:sz w:val="24"/>
          <w:szCs w:val="24"/>
        </w:rPr>
        <w:t>Главой Саткинского муниципального района</w:t>
      </w:r>
      <w:r w:rsidR="00DC131F" w:rsidRPr="00DC131F">
        <w:rPr>
          <w:rFonts w:ascii="Times New Roman" w:hAnsi="Times New Roman" w:cs="Times New Roman"/>
          <w:sz w:val="24"/>
          <w:szCs w:val="24"/>
        </w:rPr>
        <w:t xml:space="preserve"> и председателем Общественного совета проекты планов его работы, повестку дня заседаний Общественного совета и список лиц, приглашенных на его заседание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731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2</w:t>
      </w:r>
      <w:r w:rsidR="00137731">
        <w:rPr>
          <w:rFonts w:ascii="Times New Roman" w:hAnsi="Times New Roman" w:cs="Times New Roman"/>
          <w:sz w:val="24"/>
          <w:szCs w:val="24"/>
        </w:rPr>
        <w:t>) и</w:t>
      </w:r>
      <w:r w:rsidRPr="00DC131F">
        <w:rPr>
          <w:rFonts w:ascii="Times New Roman" w:hAnsi="Times New Roman" w:cs="Times New Roman"/>
          <w:sz w:val="24"/>
          <w:szCs w:val="24"/>
        </w:rPr>
        <w:t>звещает членов Общественного совета и приглашенных о времени и месте проведения заседания Общественного совета, обеспечивает направление материалов к заседанию Общественного сов</w:t>
      </w:r>
      <w:r w:rsidR="00137731">
        <w:rPr>
          <w:rFonts w:ascii="Times New Roman" w:hAnsi="Times New Roman" w:cs="Times New Roman"/>
          <w:sz w:val="24"/>
          <w:szCs w:val="24"/>
        </w:rPr>
        <w:t>ета членам Общественного совета;</w:t>
      </w:r>
    </w:p>
    <w:p w:rsidR="00137731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3</w:t>
      </w:r>
      <w:r w:rsidR="00137731">
        <w:rPr>
          <w:rFonts w:ascii="Times New Roman" w:hAnsi="Times New Roman" w:cs="Times New Roman"/>
          <w:sz w:val="24"/>
          <w:szCs w:val="24"/>
        </w:rPr>
        <w:t>)</w:t>
      </w:r>
      <w:r w:rsidRPr="00DC131F">
        <w:rPr>
          <w:rFonts w:ascii="Times New Roman" w:hAnsi="Times New Roman" w:cs="Times New Roman"/>
          <w:sz w:val="24"/>
          <w:szCs w:val="24"/>
        </w:rPr>
        <w:t xml:space="preserve"> </w:t>
      </w:r>
      <w:r w:rsidR="00137731">
        <w:rPr>
          <w:rFonts w:ascii="Times New Roman" w:hAnsi="Times New Roman" w:cs="Times New Roman"/>
          <w:sz w:val="24"/>
          <w:szCs w:val="24"/>
        </w:rPr>
        <w:t>о</w:t>
      </w:r>
      <w:r w:rsidRPr="00DC131F">
        <w:rPr>
          <w:rFonts w:ascii="Times New Roman" w:hAnsi="Times New Roman" w:cs="Times New Roman"/>
          <w:sz w:val="24"/>
          <w:szCs w:val="24"/>
        </w:rPr>
        <w:t>рганизует подготовку материалов к заседаниям, а также проект</w:t>
      </w:r>
      <w:r w:rsidR="00137731">
        <w:rPr>
          <w:rFonts w:ascii="Times New Roman" w:hAnsi="Times New Roman" w:cs="Times New Roman"/>
          <w:sz w:val="24"/>
          <w:szCs w:val="24"/>
        </w:rPr>
        <w:t>ов решений Общественного совета;</w:t>
      </w:r>
    </w:p>
    <w:p w:rsidR="00137731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4</w:t>
      </w:r>
      <w:r w:rsidR="00137731">
        <w:rPr>
          <w:rFonts w:ascii="Times New Roman" w:hAnsi="Times New Roman" w:cs="Times New Roman"/>
          <w:sz w:val="24"/>
          <w:szCs w:val="24"/>
        </w:rPr>
        <w:t>)</w:t>
      </w:r>
      <w:r w:rsidRPr="00DC131F">
        <w:rPr>
          <w:rFonts w:ascii="Times New Roman" w:hAnsi="Times New Roman" w:cs="Times New Roman"/>
          <w:sz w:val="24"/>
          <w:szCs w:val="24"/>
        </w:rPr>
        <w:t xml:space="preserve"> </w:t>
      </w:r>
      <w:r w:rsidR="00137731">
        <w:rPr>
          <w:rFonts w:ascii="Times New Roman" w:hAnsi="Times New Roman" w:cs="Times New Roman"/>
          <w:sz w:val="24"/>
          <w:szCs w:val="24"/>
        </w:rPr>
        <w:t>в</w:t>
      </w:r>
      <w:r w:rsidRPr="00DC131F">
        <w:rPr>
          <w:rFonts w:ascii="Times New Roman" w:hAnsi="Times New Roman" w:cs="Times New Roman"/>
          <w:sz w:val="24"/>
          <w:szCs w:val="24"/>
        </w:rPr>
        <w:t>едет протокол</w:t>
      </w:r>
      <w:r w:rsidR="00137731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совета;</w:t>
      </w:r>
    </w:p>
    <w:p w:rsidR="00137731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5</w:t>
      </w:r>
      <w:r w:rsidR="00137731">
        <w:rPr>
          <w:rFonts w:ascii="Times New Roman" w:hAnsi="Times New Roman" w:cs="Times New Roman"/>
          <w:sz w:val="24"/>
          <w:szCs w:val="24"/>
        </w:rPr>
        <w:t>)</w:t>
      </w:r>
      <w:r w:rsidRPr="00DC131F">
        <w:rPr>
          <w:rFonts w:ascii="Times New Roman" w:hAnsi="Times New Roman" w:cs="Times New Roman"/>
          <w:sz w:val="24"/>
          <w:szCs w:val="24"/>
        </w:rPr>
        <w:t xml:space="preserve"> </w:t>
      </w:r>
      <w:r w:rsidR="00137731">
        <w:rPr>
          <w:rFonts w:ascii="Times New Roman" w:hAnsi="Times New Roman" w:cs="Times New Roman"/>
          <w:sz w:val="24"/>
          <w:szCs w:val="24"/>
        </w:rPr>
        <w:t>о</w:t>
      </w:r>
      <w:r w:rsidRPr="00DC131F">
        <w:rPr>
          <w:rFonts w:ascii="Times New Roman" w:hAnsi="Times New Roman" w:cs="Times New Roman"/>
          <w:sz w:val="24"/>
          <w:szCs w:val="24"/>
        </w:rPr>
        <w:t>существляет рассылку протоколов заседаний Общественного совета</w:t>
      </w:r>
      <w:r w:rsidR="00137731">
        <w:rPr>
          <w:rFonts w:ascii="Times New Roman" w:hAnsi="Times New Roman" w:cs="Times New Roman"/>
          <w:sz w:val="24"/>
          <w:szCs w:val="24"/>
        </w:rPr>
        <w:t>;</w:t>
      </w:r>
    </w:p>
    <w:p w:rsidR="00137731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6</w:t>
      </w:r>
      <w:r w:rsidR="00137731">
        <w:rPr>
          <w:rFonts w:ascii="Times New Roman" w:hAnsi="Times New Roman" w:cs="Times New Roman"/>
          <w:sz w:val="24"/>
          <w:szCs w:val="24"/>
        </w:rPr>
        <w:t>)</w:t>
      </w:r>
      <w:r w:rsidRPr="00DC131F">
        <w:rPr>
          <w:rFonts w:ascii="Times New Roman" w:hAnsi="Times New Roman" w:cs="Times New Roman"/>
          <w:sz w:val="24"/>
          <w:szCs w:val="24"/>
        </w:rPr>
        <w:t xml:space="preserve"> </w:t>
      </w:r>
      <w:r w:rsidR="00137731">
        <w:rPr>
          <w:rFonts w:ascii="Times New Roman" w:hAnsi="Times New Roman" w:cs="Times New Roman"/>
          <w:sz w:val="24"/>
          <w:szCs w:val="24"/>
        </w:rPr>
        <w:t>о</w:t>
      </w:r>
      <w:r w:rsidRPr="00DC131F">
        <w:rPr>
          <w:rFonts w:ascii="Times New Roman" w:hAnsi="Times New Roman" w:cs="Times New Roman"/>
          <w:sz w:val="24"/>
          <w:szCs w:val="24"/>
        </w:rPr>
        <w:t xml:space="preserve">рганизует и осуществляет </w:t>
      </w:r>
      <w:proofErr w:type="gramStart"/>
      <w:r w:rsidRPr="00DC13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31F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137731">
        <w:rPr>
          <w:rFonts w:ascii="Times New Roman" w:hAnsi="Times New Roman" w:cs="Times New Roman"/>
          <w:sz w:val="24"/>
          <w:szCs w:val="24"/>
        </w:rPr>
        <w:t>ем решений Общественного совета;</w:t>
      </w:r>
    </w:p>
    <w:p w:rsidR="00137731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7</w:t>
      </w:r>
      <w:r w:rsidR="00137731">
        <w:rPr>
          <w:rFonts w:ascii="Times New Roman" w:hAnsi="Times New Roman" w:cs="Times New Roman"/>
          <w:sz w:val="24"/>
          <w:szCs w:val="24"/>
        </w:rPr>
        <w:t>)</w:t>
      </w:r>
      <w:r w:rsidRPr="00DC131F">
        <w:rPr>
          <w:rFonts w:ascii="Times New Roman" w:hAnsi="Times New Roman" w:cs="Times New Roman"/>
          <w:sz w:val="24"/>
          <w:szCs w:val="24"/>
        </w:rPr>
        <w:t xml:space="preserve"> </w:t>
      </w:r>
      <w:r w:rsidR="00137731">
        <w:rPr>
          <w:rFonts w:ascii="Times New Roman" w:hAnsi="Times New Roman" w:cs="Times New Roman"/>
          <w:sz w:val="24"/>
          <w:szCs w:val="24"/>
        </w:rPr>
        <w:t>о</w:t>
      </w:r>
      <w:r w:rsidRPr="00DC131F">
        <w:rPr>
          <w:rFonts w:ascii="Times New Roman" w:hAnsi="Times New Roman" w:cs="Times New Roman"/>
          <w:sz w:val="24"/>
          <w:szCs w:val="24"/>
        </w:rPr>
        <w:t>беспечивает членов Общественного совета необходимыми материалами</w:t>
      </w:r>
      <w:r w:rsidR="00137731">
        <w:rPr>
          <w:rFonts w:ascii="Times New Roman" w:hAnsi="Times New Roman" w:cs="Times New Roman"/>
          <w:sz w:val="24"/>
          <w:szCs w:val="24"/>
        </w:rPr>
        <w:t>;</w:t>
      </w:r>
    </w:p>
    <w:p w:rsidR="00137731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8</w:t>
      </w:r>
      <w:r w:rsidR="00137731">
        <w:rPr>
          <w:rFonts w:ascii="Times New Roman" w:hAnsi="Times New Roman" w:cs="Times New Roman"/>
          <w:sz w:val="24"/>
          <w:szCs w:val="24"/>
        </w:rPr>
        <w:t>)</w:t>
      </w:r>
      <w:r w:rsidRPr="00DC131F">
        <w:rPr>
          <w:rFonts w:ascii="Times New Roman" w:hAnsi="Times New Roman" w:cs="Times New Roman"/>
          <w:sz w:val="24"/>
          <w:szCs w:val="24"/>
        </w:rPr>
        <w:t xml:space="preserve"> </w:t>
      </w:r>
      <w:r w:rsidR="00137731">
        <w:rPr>
          <w:rFonts w:ascii="Times New Roman" w:hAnsi="Times New Roman" w:cs="Times New Roman"/>
          <w:sz w:val="24"/>
          <w:szCs w:val="24"/>
        </w:rPr>
        <w:t>о</w:t>
      </w:r>
      <w:r w:rsidRPr="00DC131F">
        <w:rPr>
          <w:rFonts w:ascii="Times New Roman" w:hAnsi="Times New Roman" w:cs="Times New Roman"/>
          <w:sz w:val="24"/>
          <w:szCs w:val="24"/>
        </w:rPr>
        <w:t xml:space="preserve">беспечивает направление информации о деятельности Общественного совета в </w:t>
      </w:r>
      <w:r w:rsidR="00137731">
        <w:rPr>
          <w:rFonts w:ascii="Times New Roman" w:hAnsi="Times New Roman" w:cs="Times New Roman"/>
          <w:sz w:val="24"/>
          <w:szCs w:val="24"/>
        </w:rPr>
        <w:t>Администрацию</w:t>
      </w:r>
      <w:r w:rsidRPr="00DC131F">
        <w:rPr>
          <w:rFonts w:ascii="Times New Roman" w:hAnsi="Times New Roman" w:cs="Times New Roman"/>
          <w:sz w:val="24"/>
          <w:szCs w:val="24"/>
        </w:rPr>
        <w:t xml:space="preserve"> для последующего размещения на официальном сайте </w:t>
      </w:r>
      <w:r w:rsidR="00137731">
        <w:rPr>
          <w:rFonts w:ascii="Times New Roman" w:hAnsi="Times New Roman" w:cs="Times New Roman"/>
          <w:sz w:val="24"/>
          <w:szCs w:val="24"/>
        </w:rPr>
        <w:t>Администрации</w:t>
      </w:r>
      <w:r w:rsidRPr="00DC13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137731">
        <w:rPr>
          <w:rFonts w:ascii="Times New Roman" w:hAnsi="Times New Roman" w:cs="Times New Roman"/>
          <w:sz w:val="24"/>
          <w:szCs w:val="24"/>
        </w:rPr>
        <w:t>;</w:t>
      </w:r>
    </w:p>
    <w:p w:rsidR="00137731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1F">
        <w:rPr>
          <w:rFonts w:ascii="Times New Roman" w:hAnsi="Times New Roman" w:cs="Times New Roman"/>
          <w:sz w:val="24"/>
          <w:szCs w:val="24"/>
        </w:rPr>
        <w:t>9</w:t>
      </w:r>
      <w:r w:rsidR="00137731">
        <w:rPr>
          <w:rFonts w:ascii="Times New Roman" w:hAnsi="Times New Roman" w:cs="Times New Roman"/>
          <w:sz w:val="24"/>
          <w:szCs w:val="24"/>
        </w:rPr>
        <w:t>)</w:t>
      </w:r>
      <w:r w:rsidRPr="00DC131F">
        <w:rPr>
          <w:rFonts w:ascii="Times New Roman" w:hAnsi="Times New Roman" w:cs="Times New Roman"/>
          <w:sz w:val="24"/>
          <w:szCs w:val="24"/>
        </w:rPr>
        <w:t xml:space="preserve"> </w:t>
      </w:r>
      <w:r w:rsidR="00137731">
        <w:rPr>
          <w:rFonts w:ascii="Times New Roman" w:hAnsi="Times New Roman" w:cs="Times New Roman"/>
          <w:sz w:val="24"/>
          <w:szCs w:val="24"/>
        </w:rPr>
        <w:t>в</w:t>
      </w:r>
      <w:r w:rsidRPr="00DC131F">
        <w:rPr>
          <w:rFonts w:ascii="Times New Roman" w:hAnsi="Times New Roman" w:cs="Times New Roman"/>
          <w:sz w:val="24"/>
          <w:szCs w:val="24"/>
        </w:rPr>
        <w:t>едет делопр</w:t>
      </w:r>
      <w:r w:rsidR="00137731">
        <w:rPr>
          <w:rFonts w:ascii="Times New Roman" w:hAnsi="Times New Roman" w:cs="Times New Roman"/>
          <w:sz w:val="24"/>
          <w:szCs w:val="24"/>
        </w:rPr>
        <w:t>оизводство Общественного совета.</w:t>
      </w:r>
    </w:p>
    <w:p w:rsidR="00DC131F" w:rsidRPr="00DC131F" w:rsidRDefault="00DC131F" w:rsidP="00DC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B9" w:rsidRPr="008B23B9" w:rsidRDefault="00CC5FD2" w:rsidP="00A01A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1A2F">
        <w:rPr>
          <w:rFonts w:ascii="Times New Roman" w:hAnsi="Times New Roman" w:cs="Times New Roman"/>
          <w:sz w:val="24"/>
          <w:szCs w:val="24"/>
        </w:rPr>
        <w:t xml:space="preserve">V. </w:t>
      </w:r>
      <w:r w:rsidR="008B23B9" w:rsidRPr="008B23B9">
        <w:rPr>
          <w:rFonts w:ascii="Times New Roman" w:hAnsi="Times New Roman" w:cs="Times New Roman"/>
          <w:sz w:val="24"/>
          <w:szCs w:val="24"/>
        </w:rPr>
        <w:t>Порядок работы Общественного совета</w:t>
      </w:r>
    </w:p>
    <w:p w:rsidR="00137731" w:rsidRDefault="00137731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DC1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131F">
        <w:rPr>
          <w:rFonts w:ascii="Times New Roman" w:hAnsi="Times New Roman" w:cs="Times New Roman"/>
          <w:sz w:val="24"/>
          <w:szCs w:val="24"/>
        </w:rPr>
        <w:t>сновной формой работы Общественного совета являются заседания.</w:t>
      </w:r>
    </w:p>
    <w:p w:rsidR="00B22C1D" w:rsidRDefault="00137731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C131F">
        <w:rPr>
          <w:rFonts w:ascii="Times New Roman" w:hAnsi="Times New Roman" w:cs="Times New Roman"/>
          <w:sz w:val="24"/>
          <w:szCs w:val="24"/>
        </w:rPr>
        <w:t xml:space="preserve">. Заседания Общественного совета проводятся в соответствии с планом работы на очередной год, утвержденным председателем Общественного совета и согласованным с </w:t>
      </w:r>
      <w:r>
        <w:rPr>
          <w:rFonts w:ascii="Times New Roman" w:hAnsi="Times New Roman" w:cs="Times New Roman"/>
          <w:sz w:val="24"/>
          <w:szCs w:val="24"/>
        </w:rPr>
        <w:t>Главой Саткинского муниципального района</w:t>
      </w:r>
      <w:r w:rsidRPr="00DC131F">
        <w:rPr>
          <w:rFonts w:ascii="Times New Roman" w:hAnsi="Times New Roman" w:cs="Times New Roman"/>
          <w:sz w:val="24"/>
          <w:szCs w:val="24"/>
        </w:rPr>
        <w:t xml:space="preserve">. Правом созыва внеочередного заседания Общественного совета обладают председатель Общественного совета, не менее половины членов Общественного совета, </w:t>
      </w:r>
      <w:r w:rsidR="00B22C1D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</w:t>
      </w:r>
      <w:r w:rsidRPr="00DC131F">
        <w:rPr>
          <w:rFonts w:ascii="Times New Roman" w:hAnsi="Times New Roman" w:cs="Times New Roman"/>
          <w:sz w:val="24"/>
          <w:szCs w:val="24"/>
        </w:rPr>
        <w:t>.</w:t>
      </w:r>
    </w:p>
    <w:p w:rsidR="00B22C1D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37731" w:rsidRPr="00DC131F">
        <w:rPr>
          <w:rFonts w:ascii="Times New Roman" w:hAnsi="Times New Roman" w:cs="Times New Roman"/>
          <w:sz w:val="24"/>
          <w:szCs w:val="24"/>
        </w:rPr>
        <w:t>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утверждает план работы на текущий год.</w:t>
      </w:r>
    </w:p>
    <w:p w:rsidR="00B22C1D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37731" w:rsidRPr="00DC131F">
        <w:rPr>
          <w:rFonts w:ascii="Times New Roman" w:hAnsi="Times New Roman" w:cs="Times New Roman"/>
          <w:sz w:val="24"/>
          <w:szCs w:val="24"/>
        </w:rPr>
        <w:t>. Заседание Общественного совета является правомочным при участии в нем более половины членов Общественного совета.</w:t>
      </w:r>
    </w:p>
    <w:p w:rsidR="00B22C1D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37731" w:rsidRPr="00DC131F">
        <w:rPr>
          <w:rFonts w:ascii="Times New Roman" w:hAnsi="Times New Roman" w:cs="Times New Roman"/>
          <w:sz w:val="24"/>
          <w:szCs w:val="24"/>
        </w:rPr>
        <w:t>. Все члены Общественного совета имеют равное право голоса на заседании Общественного совета.</w:t>
      </w:r>
    </w:p>
    <w:p w:rsidR="00B22C1D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="00137731" w:rsidRPr="00DC131F">
        <w:rPr>
          <w:rFonts w:ascii="Times New Roman" w:hAnsi="Times New Roman" w:cs="Times New Roman"/>
          <w:sz w:val="24"/>
          <w:szCs w:val="24"/>
        </w:rPr>
        <w:t xml:space="preserve"> Члены Общественного совета обязаны лично участвовать в заседаниях Общественного совета. Они не вправе делегировать свои полномочия другим лицам, а также передавать право голоса другим членам Общественного совета.</w:t>
      </w:r>
    </w:p>
    <w:p w:rsidR="00B22C1D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37731" w:rsidRPr="00DC131F">
        <w:rPr>
          <w:rFonts w:ascii="Times New Roman" w:hAnsi="Times New Roman" w:cs="Times New Roman"/>
          <w:sz w:val="24"/>
          <w:szCs w:val="24"/>
        </w:rPr>
        <w:t xml:space="preserve">. Члены Общественного совета с их согласия могут привлекаться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137731" w:rsidRPr="00DC131F">
        <w:rPr>
          <w:rFonts w:ascii="Times New Roman" w:hAnsi="Times New Roman" w:cs="Times New Roman"/>
          <w:sz w:val="24"/>
          <w:szCs w:val="24"/>
        </w:rPr>
        <w:t xml:space="preserve"> к участию в работе комиссий при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37731" w:rsidRPr="00DC131F">
        <w:rPr>
          <w:rFonts w:ascii="Times New Roman" w:hAnsi="Times New Roman" w:cs="Times New Roman"/>
          <w:sz w:val="24"/>
          <w:szCs w:val="24"/>
        </w:rPr>
        <w:t>.</w:t>
      </w:r>
    </w:p>
    <w:p w:rsidR="00B22C1D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37731" w:rsidRPr="00DC131F">
        <w:rPr>
          <w:rFonts w:ascii="Times New Roman" w:hAnsi="Times New Roman" w:cs="Times New Roman"/>
          <w:sz w:val="24"/>
          <w:szCs w:val="24"/>
        </w:rPr>
        <w:t>. Решение Общественного совета считается принятым, если за его принятие проголосовало большинство из присутствующих членов Общественного совета. В случае равенства голосов решающим является голос председательствующего на заседании Общественного совета. Члены Общественного совета, несогласные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B22C1D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37731" w:rsidRPr="00DC131F">
        <w:rPr>
          <w:rFonts w:ascii="Times New Roman" w:hAnsi="Times New Roman" w:cs="Times New Roman"/>
          <w:sz w:val="24"/>
          <w:szCs w:val="24"/>
        </w:rPr>
        <w:t>. Не позднее, чем за три рабочих дня до даты заседания Общественного совета секретарь Общественного совета информирует членов Общественного совета о дате, времени и месте проведения заседания Общественного совета и направляет повестку, утвержденную председателем Общественного совета, а также документы и материалы к ней.</w:t>
      </w:r>
    </w:p>
    <w:p w:rsidR="00B22C1D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37731" w:rsidRPr="00DC131F">
        <w:rPr>
          <w:rFonts w:ascii="Times New Roman" w:hAnsi="Times New Roman" w:cs="Times New Roman"/>
          <w:sz w:val="24"/>
          <w:szCs w:val="24"/>
        </w:rPr>
        <w:t>. Решения Общественного совета оформляются протоколами заседания Общественного совета. Решения Общественного совета могут приниматься в форме заключений, предложений и обращений и носят рекомендательный характер. Решения Общественного совета по вопросам организации ее работы принимаются в форме распоряжений.</w:t>
      </w:r>
    </w:p>
    <w:p w:rsidR="00B22C1D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37731" w:rsidRPr="00DC13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31" w:rsidRPr="00DC131F">
        <w:rPr>
          <w:rFonts w:ascii="Times New Roman" w:hAnsi="Times New Roman" w:cs="Times New Roman"/>
          <w:sz w:val="24"/>
          <w:szCs w:val="24"/>
        </w:rPr>
        <w:t xml:space="preserve">Протокол заседания Общественного совета подготавливается секретарем Общественного совета в течение трех дней после даты заседания Общественного совета, подписывается председателем, секретарем в течение семи дней после даты проведения заседания Общественного совета и в течение трех рабочих дней после подписания протокол направляется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137731" w:rsidRPr="00DC131F">
        <w:rPr>
          <w:rFonts w:ascii="Times New Roman" w:hAnsi="Times New Roman" w:cs="Times New Roman"/>
          <w:sz w:val="24"/>
          <w:szCs w:val="24"/>
        </w:rPr>
        <w:t xml:space="preserve"> для последующего размещения на официальном сайте Управления в информационно-телеко</w:t>
      </w:r>
      <w:r>
        <w:rPr>
          <w:rFonts w:ascii="Times New Roman" w:hAnsi="Times New Roman" w:cs="Times New Roman"/>
          <w:sz w:val="24"/>
          <w:szCs w:val="24"/>
        </w:rPr>
        <w:t>ммуникационной сети «Интернет».</w:t>
      </w:r>
      <w:proofErr w:type="gramEnd"/>
    </w:p>
    <w:p w:rsidR="00B22C1D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37731" w:rsidRPr="00DC131F">
        <w:rPr>
          <w:rFonts w:ascii="Times New Roman" w:hAnsi="Times New Roman" w:cs="Times New Roman"/>
          <w:sz w:val="24"/>
          <w:szCs w:val="24"/>
        </w:rPr>
        <w:t>. Контроль исполнения решений Общественного совета, а также хранение протоколов заседаний Общественного совета и материалов, подготовленных к заседаниям Общественного совета, осуществляет секретарь Общественного совета.</w:t>
      </w:r>
    </w:p>
    <w:p w:rsidR="00B22C1D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37731" w:rsidRPr="00DC131F">
        <w:rPr>
          <w:rFonts w:ascii="Times New Roman" w:hAnsi="Times New Roman" w:cs="Times New Roman"/>
          <w:sz w:val="24"/>
          <w:szCs w:val="24"/>
        </w:rPr>
        <w:t>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137731" w:rsidRDefault="00B22C1D" w:rsidP="00137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37731" w:rsidRPr="00DC131F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Общественного совета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137731" w:rsidRPr="00DC131F">
        <w:rPr>
          <w:rFonts w:ascii="Times New Roman" w:hAnsi="Times New Roman" w:cs="Times New Roman"/>
          <w:sz w:val="24"/>
          <w:szCs w:val="24"/>
        </w:rPr>
        <w:t>.</w:t>
      </w:r>
    </w:p>
    <w:sectPr w:rsidR="00137731" w:rsidSect="00D16393">
      <w:headerReference w:type="default" r:id="rId7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52" w:rsidRDefault="006A0252" w:rsidP="00D16393">
      <w:pPr>
        <w:spacing w:after="0" w:line="240" w:lineRule="auto"/>
      </w:pPr>
      <w:r>
        <w:separator/>
      </w:r>
    </w:p>
  </w:endnote>
  <w:endnote w:type="continuationSeparator" w:id="0">
    <w:p w:rsidR="006A0252" w:rsidRDefault="006A0252" w:rsidP="00D1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52" w:rsidRDefault="006A0252" w:rsidP="00D16393">
      <w:pPr>
        <w:spacing w:after="0" w:line="240" w:lineRule="auto"/>
      </w:pPr>
      <w:r>
        <w:separator/>
      </w:r>
    </w:p>
  </w:footnote>
  <w:footnote w:type="continuationSeparator" w:id="0">
    <w:p w:rsidR="006A0252" w:rsidRDefault="006A0252" w:rsidP="00D1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116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0252" w:rsidRPr="00A80166" w:rsidRDefault="006A0252">
        <w:pPr>
          <w:pStyle w:val="a3"/>
          <w:jc w:val="center"/>
          <w:rPr>
            <w:rFonts w:ascii="Times New Roman" w:hAnsi="Times New Roman" w:cs="Times New Roman"/>
          </w:rPr>
        </w:pPr>
        <w:r w:rsidRPr="00A80166">
          <w:rPr>
            <w:rFonts w:ascii="Times New Roman" w:hAnsi="Times New Roman" w:cs="Times New Roman"/>
          </w:rPr>
          <w:fldChar w:fldCharType="begin"/>
        </w:r>
        <w:r w:rsidRPr="00A80166">
          <w:rPr>
            <w:rFonts w:ascii="Times New Roman" w:hAnsi="Times New Roman" w:cs="Times New Roman"/>
          </w:rPr>
          <w:instrText>PAGE   \* MERGEFORMAT</w:instrText>
        </w:r>
        <w:r w:rsidRPr="00A80166">
          <w:rPr>
            <w:rFonts w:ascii="Times New Roman" w:hAnsi="Times New Roman" w:cs="Times New Roman"/>
          </w:rPr>
          <w:fldChar w:fldCharType="separate"/>
        </w:r>
        <w:r w:rsidR="00025B02">
          <w:rPr>
            <w:rFonts w:ascii="Times New Roman" w:hAnsi="Times New Roman" w:cs="Times New Roman"/>
            <w:noProof/>
          </w:rPr>
          <w:t>5</w:t>
        </w:r>
        <w:r w:rsidRPr="00A80166">
          <w:rPr>
            <w:rFonts w:ascii="Times New Roman" w:hAnsi="Times New Roman" w:cs="Times New Roman"/>
          </w:rPr>
          <w:fldChar w:fldCharType="end"/>
        </w:r>
      </w:p>
    </w:sdtContent>
  </w:sdt>
  <w:p w:rsidR="006A0252" w:rsidRDefault="006A0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02"/>
    <w:rsid w:val="00025B02"/>
    <w:rsid w:val="000408A9"/>
    <w:rsid w:val="000C67A9"/>
    <w:rsid w:val="000D16E2"/>
    <w:rsid w:val="000D421D"/>
    <w:rsid w:val="000E3451"/>
    <w:rsid w:val="00104FBF"/>
    <w:rsid w:val="00137731"/>
    <w:rsid w:val="002577FD"/>
    <w:rsid w:val="00330A6A"/>
    <w:rsid w:val="00336F03"/>
    <w:rsid w:val="003D0116"/>
    <w:rsid w:val="005712C6"/>
    <w:rsid w:val="005E4BCA"/>
    <w:rsid w:val="005F7DC9"/>
    <w:rsid w:val="006A0252"/>
    <w:rsid w:val="006E4909"/>
    <w:rsid w:val="00831349"/>
    <w:rsid w:val="00831C4E"/>
    <w:rsid w:val="008B23B9"/>
    <w:rsid w:val="00913708"/>
    <w:rsid w:val="00957419"/>
    <w:rsid w:val="009D4D79"/>
    <w:rsid w:val="00A01A2F"/>
    <w:rsid w:val="00A80166"/>
    <w:rsid w:val="00AE0A3C"/>
    <w:rsid w:val="00AF7B36"/>
    <w:rsid w:val="00B22C1D"/>
    <w:rsid w:val="00B70502"/>
    <w:rsid w:val="00CC5FD2"/>
    <w:rsid w:val="00CF7E8C"/>
    <w:rsid w:val="00D14B47"/>
    <w:rsid w:val="00D16393"/>
    <w:rsid w:val="00DC131F"/>
    <w:rsid w:val="00DD259C"/>
    <w:rsid w:val="00DD3898"/>
    <w:rsid w:val="00DE1234"/>
    <w:rsid w:val="00E279CD"/>
    <w:rsid w:val="00EC43FA"/>
    <w:rsid w:val="00EC6F88"/>
    <w:rsid w:val="00F232BF"/>
    <w:rsid w:val="00FA2D91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-back">
    <w:name w:val="center-back"/>
    <w:basedOn w:val="a"/>
    <w:rsid w:val="008B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B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B47"/>
  </w:style>
  <w:style w:type="paragraph" w:styleId="a3">
    <w:name w:val="header"/>
    <w:basedOn w:val="a"/>
    <w:link w:val="a4"/>
    <w:uiPriority w:val="99"/>
    <w:unhideWhenUsed/>
    <w:rsid w:val="00D1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393"/>
  </w:style>
  <w:style w:type="paragraph" w:styleId="a5">
    <w:name w:val="footer"/>
    <w:basedOn w:val="a"/>
    <w:link w:val="a6"/>
    <w:uiPriority w:val="99"/>
    <w:unhideWhenUsed/>
    <w:rsid w:val="00D1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393"/>
  </w:style>
  <w:style w:type="paragraph" w:styleId="a7">
    <w:name w:val="Balloon Text"/>
    <w:basedOn w:val="a"/>
    <w:link w:val="a8"/>
    <w:uiPriority w:val="99"/>
    <w:semiHidden/>
    <w:unhideWhenUsed/>
    <w:rsid w:val="005F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-back">
    <w:name w:val="center-back"/>
    <w:basedOn w:val="a"/>
    <w:rsid w:val="008B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B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B47"/>
  </w:style>
  <w:style w:type="paragraph" w:styleId="a3">
    <w:name w:val="header"/>
    <w:basedOn w:val="a"/>
    <w:link w:val="a4"/>
    <w:uiPriority w:val="99"/>
    <w:unhideWhenUsed/>
    <w:rsid w:val="00D1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393"/>
  </w:style>
  <w:style w:type="paragraph" w:styleId="a5">
    <w:name w:val="footer"/>
    <w:basedOn w:val="a"/>
    <w:link w:val="a6"/>
    <w:uiPriority w:val="99"/>
    <w:unhideWhenUsed/>
    <w:rsid w:val="00D1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393"/>
  </w:style>
  <w:style w:type="paragraph" w:styleId="a7">
    <w:name w:val="Balloon Text"/>
    <w:basedOn w:val="a"/>
    <w:link w:val="a8"/>
    <w:uiPriority w:val="99"/>
    <w:semiHidden/>
    <w:unhideWhenUsed/>
    <w:rsid w:val="005F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Васильев</dc:creator>
  <cp:keywords/>
  <dc:description/>
  <cp:lastModifiedBy>Дмитрий Васильев</cp:lastModifiedBy>
  <cp:revision>19</cp:revision>
  <cp:lastPrinted>2015-12-28T05:21:00Z</cp:lastPrinted>
  <dcterms:created xsi:type="dcterms:W3CDTF">2014-04-04T04:16:00Z</dcterms:created>
  <dcterms:modified xsi:type="dcterms:W3CDTF">2015-12-28T05:22:00Z</dcterms:modified>
</cp:coreProperties>
</file>