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CF" w:rsidRDefault="009B36CF" w:rsidP="009B36CF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 wp14:anchorId="274EE536" wp14:editId="18BC1ECA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CF" w:rsidRDefault="009B36CF" w:rsidP="009B36CF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9B36CF" w:rsidRDefault="009B36CF" w:rsidP="009B36CF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9B36CF" w:rsidRDefault="009B36CF" w:rsidP="009B36CF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9B36CF" w:rsidRDefault="009B36CF" w:rsidP="009B36CF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9B36CF" w:rsidRPr="00A34611" w:rsidRDefault="009B36CF" w:rsidP="009B36CF">
      <w:pPr>
        <w:shd w:val="clear" w:color="auto" w:fill="FFFFFF"/>
        <w:spacing w:line="360" w:lineRule="auto"/>
        <w:ind w:right="5526"/>
        <w:jc w:val="both"/>
        <w:rPr>
          <w:color w:val="000000"/>
          <w:sz w:val="22"/>
          <w:szCs w:val="22"/>
        </w:rPr>
      </w:pPr>
      <w:r w:rsidRPr="00A34611">
        <w:rPr>
          <w:color w:val="000000"/>
          <w:sz w:val="22"/>
          <w:szCs w:val="22"/>
        </w:rPr>
        <w:t xml:space="preserve">От «___» </w:t>
      </w:r>
      <w:r w:rsidR="003F6566">
        <w:rPr>
          <w:color w:val="000000"/>
          <w:sz w:val="22"/>
          <w:szCs w:val="22"/>
        </w:rPr>
        <w:t>декабря</w:t>
      </w:r>
      <w:bookmarkStart w:id="0" w:name="_GoBack"/>
      <w:bookmarkEnd w:id="0"/>
      <w:r w:rsidRPr="00A34611">
        <w:rPr>
          <w:color w:val="000000"/>
          <w:sz w:val="22"/>
          <w:szCs w:val="22"/>
        </w:rPr>
        <w:t xml:space="preserve"> 201</w:t>
      </w:r>
      <w:r w:rsidR="0034514F">
        <w:rPr>
          <w:color w:val="000000"/>
          <w:sz w:val="22"/>
          <w:szCs w:val="22"/>
        </w:rPr>
        <w:t>5</w:t>
      </w:r>
      <w:r w:rsidRPr="00A34611">
        <w:rPr>
          <w:color w:val="000000"/>
          <w:sz w:val="22"/>
          <w:szCs w:val="22"/>
        </w:rPr>
        <w:t xml:space="preserve"> года № ______</w:t>
      </w:r>
    </w:p>
    <w:p w:rsidR="009B36CF" w:rsidRPr="00A34611" w:rsidRDefault="009B36CF" w:rsidP="009B36CF">
      <w:pPr>
        <w:shd w:val="clear" w:color="auto" w:fill="FFFFFF"/>
        <w:spacing w:line="360" w:lineRule="auto"/>
        <w:ind w:right="5526"/>
        <w:jc w:val="center"/>
        <w:rPr>
          <w:color w:val="000000"/>
          <w:sz w:val="22"/>
          <w:szCs w:val="22"/>
        </w:rPr>
      </w:pPr>
      <w:r w:rsidRPr="00A34611">
        <w:rPr>
          <w:color w:val="000000"/>
          <w:sz w:val="22"/>
          <w:szCs w:val="22"/>
        </w:rPr>
        <w:t xml:space="preserve">г. </w:t>
      </w:r>
      <w:proofErr w:type="spellStart"/>
      <w:r w:rsidRPr="00A34611">
        <w:rPr>
          <w:color w:val="000000"/>
          <w:sz w:val="22"/>
          <w:szCs w:val="22"/>
        </w:rPr>
        <w:t>Сатка</w:t>
      </w:r>
      <w:proofErr w:type="spellEnd"/>
    </w:p>
    <w:p w:rsidR="009B36CF" w:rsidRPr="0034514F" w:rsidRDefault="009B36CF" w:rsidP="0034514F">
      <w:pPr>
        <w:shd w:val="clear" w:color="auto" w:fill="FFFFFF"/>
        <w:spacing w:line="360" w:lineRule="auto"/>
        <w:ind w:right="5526"/>
        <w:jc w:val="both"/>
        <w:rPr>
          <w:color w:val="000000"/>
          <w:sz w:val="22"/>
          <w:szCs w:val="22"/>
        </w:rPr>
      </w:pPr>
    </w:p>
    <w:p w:rsidR="0034514F" w:rsidRPr="0034514F" w:rsidRDefault="009B36CF" w:rsidP="0034514F">
      <w:pPr>
        <w:spacing w:line="360" w:lineRule="auto"/>
        <w:ind w:right="5526"/>
        <w:jc w:val="both"/>
        <w:rPr>
          <w:sz w:val="22"/>
          <w:szCs w:val="22"/>
        </w:rPr>
      </w:pPr>
      <w:r w:rsidRPr="0034514F">
        <w:rPr>
          <w:color w:val="000000"/>
          <w:sz w:val="22"/>
          <w:szCs w:val="22"/>
        </w:rPr>
        <w:t xml:space="preserve">Об </w:t>
      </w:r>
      <w:r w:rsidR="00511413" w:rsidRPr="0034514F">
        <w:rPr>
          <w:color w:val="000000"/>
          <w:sz w:val="22"/>
          <w:szCs w:val="22"/>
        </w:rPr>
        <w:t xml:space="preserve">Общественном совете </w:t>
      </w:r>
      <w:r w:rsidR="00F76AA7">
        <w:rPr>
          <w:sz w:val="22"/>
          <w:szCs w:val="22"/>
        </w:rPr>
        <w:t>при Администрации</w:t>
      </w:r>
      <w:r w:rsidR="0034514F" w:rsidRPr="0034514F">
        <w:rPr>
          <w:sz w:val="22"/>
          <w:szCs w:val="22"/>
        </w:rPr>
        <w:t xml:space="preserve"> Саткинского муниципального района</w:t>
      </w:r>
      <w:r w:rsidR="00F76AA7">
        <w:rPr>
          <w:sz w:val="22"/>
          <w:szCs w:val="22"/>
        </w:rPr>
        <w:t xml:space="preserve"> по вопросам осуществления закупок для нужд Саткинского муниципального района</w:t>
      </w:r>
    </w:p>
    <w:p w:rsidR="009B36CF" w:rsidRPr="009B36CF" w:rsidRDefault="009B36CF" w:rsidP="009B36CF">
      <w:pPr>
        <w:spacing w:line="360" w:lineRule="auto"/>
        <w:ind w:right="-284" w:firstLine="567"/>
        <w:jc w:val="both"/>
        <w:rPr>
          <w:b/>
          <w:sz w:val="24"/>
          <w:szCs w:val="24"/>
        </w:rPr>
      </w:pPr>
    </w:p>
    <w:p w:rsidR="009B36CF" w:rsidRPr="009B36CF" w:rsidRDefault="009B36CF" w:rsidP="009B36CF">
      <w:pPr>
        <w:spacing w:line="360" w:lineRule="auto"/>
        <w:ind w:right="-284" w:firstLine="567"/>
        <w:rPr>
          <w:sz w:val="24"/>
          <w:szCs w:val="24"/>
        </w:rPr>
      </w:pPr>
    </w:p>
    <w:p w:rsidR="009B36CF" w:rsidRPr="009B36CF" w:rsidRDefault="009B36CF" w:rsidP="009B36CF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</w:t>
      </w:r>
      <w:r w:rsidRPr="009B36CF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 Российской  Федерации от</w:t>
      </w:r>
      <w:r w:rsidR="00511413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руководствуясь Уставом Саткинского муниципального района,</w:t>
      </w:r>
    </w:p>
    <w:p w:rsidR="009B36CF" w:rsidRPr="009B36CF" w:rsidRDefault="009B36CF" w:rsidP="009B36CF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9B36CF" w:rsidRPr="009B36CF" w:rsidRDefault="009B36CF" w:rsidP="009B36CF">
      <w:pPr>
        <w:spacing w:line="360" w:lineRule="auto"/>
        <w:ind w:right="-284" w:firstLine="567"/>
        <w:rPr>
          <w:sz w:val="24"/>
          <w:szCs w:val="24"/>
        </w:rPr>
      </w:pPr>
      <w:r w:rsidRPr="009B36CF">
        <w:rPr>
          <w:sz w:val="24"/>
          <w:szCs w:val="24"/>
        </w:rPr>
        <w:t>ПОСТАНОВЛЯЮ:</w:t>
      </w:r>
    </w:p>
    <w:p w:rsidR="009B36CF" w:rsidRPr="009B36CF" w:rsidRDefault="009B36CF" w:rsidP="0034514F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B91C78" w:rsidRDefault="008A7326" w:rsidP="0034514F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1C78">
        <w:rPr>
          <w:sz w:val="24"/>
          <w:szCs w:val="24"/>
        </w:rPr>
        <w:t>Создать Общественный совет при Администрации</w:t>
      </w:r>
      <w:r w:rsidR="00B91C78" w:rsidRPr="00DE1234">
        <w:rPr>
          <w:sz w:val="24"/>
          <w:szCs w:val="24"/>
        </w:rPr>
        <w:t xml:space="preserve"> Саткинского муниципального района</w:t>
      </w:r>
      <w:r w:rsidR="00B91C78">
        <w:rPr>
          <w:sz w:val="24"/>
          <w:szCs w:val="24"/>
        </w:rPr>
        <w:t xml:space="preserve"> по вопросам осуществления закупок для нужд Саткинского муниципального района и утвердить его состав (приложение 1).</w:t>
      </w:r>
    </w:p>
    <w:p w:rsidR="0034514F" w:rsidRDefault="00B91C78" w:rsidP="0034514F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7326">
        <w:rPr>
          <w:sz w:val="24"/>
          <w:szCs w:val="24"/>
        </w:rPr>
        <w:t xml:space="preserve">Утвердить </w:t>
      </w:r>
      <w:r w:rsidR="0034514F">
        <w:rPr>
          <w:sz w:val="24"/>
          <w:szCs w:val="24"/>
        </w:rPr>
        <w:t>П</w:t>
      </w:r>
      <w:r w:rsidR="008A7326">
        <w:rPr>
          <w:sz w:val="24"/>
          <w:szCs w:val="24"/>
        </w:rPr>
        <w:t xml:space="preserve">оложение </w:t>
      </w:r>
      <w:r w:rsidR="0034514F" w:rsidRPr="00DE1234">
        <w:rPr>
          <w:sz w:val="24"/>
          <w:szCs w:val="24"/>
        </w:rPr>
        <w:t>об Общественном совете</w:t>
      </w:r>
      <w:r w:rsidR="00F76AA7">
        <w:rPr>
          <w:sz w:val="24"/>
          <w:szCs w:val="24"/>
        </w:rPr>
        <w:t xml:space="preserve"> при Администрации</w:t>
      </w:r>
      <w:r w:rsidR="0034514F" w:rsidRPr="00DE1234">
        <w:rPr>
          <w:sz w:val="24"/>
          <w:szCs w:val="24"/>
        </w:rPr>
        <w:t xml:space="preserve"> Саткинского муниципального района</w:t>
      </w:r>
      <w:r w:rsidR="00F76AA7">
        <w:rPr>
          <w:sz w:val="24"/>
          <w:szCs w:val="24"/>
        </w:rPr>
        <w:t xml:space="preserve"> по вопросам осуществления закупок для нужд Саткинского муниципального района</w:t>
      </w:r>
      <w:r>
        <w:rPr>
          <w:sz w:val="24"/>
          <w:szCs w:val="24"/>
        </w:rPr>
        <w:t xml:space="preserve"> (приложение 2)</w:t>
      </w:r>
      <w:r w:rsidR="0034514F">
        <w:rPr>
          <w:sz w:val="24"/>
          <w:szCs w:val="24"/>
        </w:rPr>
        <w:t>.</w:t>
      </w:r>
    </w:p>
    <w:p w:rsidR="00AE3F46" w:rsidRPr="00DE1234" w:rsidRDefault="00B91C78" w:rsidP="0034514F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3F46">
        <w:rPr>
          <w:sz w:val="24"/>
          <w:szCs w:val="24"/>
        </w:rPr>
        <w:t>. Отделу организационной и контрольной работы Управления делами и организационной работы (</w:t>
      </w:r>
      <w:proofErr w:type="spellStart"/>
      <w:r w:rsidR="00AE3F46">
        <w:rPr>
          <w:sz w:val="24"/>
          <w:szCs w:val="24"/>
        </w:rPr>
        <w:t>Корочкина</w:t>
      </w:r>
      <w:proofErr w:type="spellEnd"/>
      <w:r w:rsidR="00AE3F46">
        <w:rPr>
          <w:sz w:val="24"/>
          <w:szCs w:val="24"/>
        </w:rPr>
        <w:t xml:space="preserve"> Н.П.) обеспечить опубликование настоящего постановления в средствах массовой информации и размещение на официальном сайте Администрации Саткинского муниципального района в сети «Интернет».</w:t>
      </w:r>
    </w:p>
    <w:p w:rsidR="008A7326" w:rsidRDefault="00B91C78" w:rsidP="0034514F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A7326">
        <w:rPr>
          <w:sz w:val="24"/>
          <w:szCs w:val="24"/>
        </w:rPr>
        <w:t xml:space="preserve">. Организацию выполнения настоящего постановления возложить на </w:t>
      </w:r>
      <w:r w:rsidR="00AE3F46">
        <w:rPr>
          <w:sz w:val="24"/>
          <w:szCs w:val="24"/>
        </w:rPr>
        <w:t>Управление материальных ресурсов Администрации Саткинского муниципального района (Серебренникова М.С.).</w:t>
      </w:r>
    </w:p>
    <w:p w:rsidR="008A7326" w:rsidRDefault="00B91C78" w:rsidP="0034514F">
      <w:pPr>
        <w:tabs>
          <w:tab w:val="left" w:pos="851"/>
        </w:tabs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7326">
        <w:rPr>
          <w:sz w:val="24"/>
          <w:szCs w:val="24"/>
        </w:rPr>
        <w:t>. Контроль выполнения настоящего постановления оставляю за собой.</w:t>
      </w:r>
    </w:p>
    <w:p w:rsidR="008A7326" w:rsidRDefault="00B91C78" w:rsidP="0034514F">
      <w:pPr>
        <w:tabs>
          <w:tab w:val="left" w:pos="851"/>
        </w:tabs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A7326">
        <w:rPr>
          <w:sz w:val="24"/>
          <w:szCs w:val="24"/>
        </w:rPr>
        <w:t>. Настоящее постановление вступает в силу с момента его</w:t>
      </w:r>
      <w:r w:rsidR="00AE3F46">
        <w:rPr>
          <w:sz w:val="24"/>
          <w:szCs w:val="24"/>
        </w:rPr>
        <w:t xml:space="preserve"> официального опубликования</w:t>
      </w:r>
      <w:r w:rsidR="008A7326">
        <w:rPr>
          <w:sz w:val="24"/>
          <w:szCs w:val="24"/>
        </w:rPr>
        <w:t>.</w:t>
      </w:r>
    </w:p>
    <w:p w:rsidR="009B36CF" w:rsidRPr="009B36CF" w:rsidRDefault="009B36CF" w:rsidP="009B36CF">
      <w:pPr>
        <w:tabs>
          <w:tab w:val="left" w:pos="851"/>
        </w:tabs>
        <w:spacing w:line="360" w:lineRule="auto"/>
        <w:ind w:right="-284" w:firstLine="567"/>
        <w:jc w:val="both"/>
        <w:rPr>
          <w:sz w:val="24"/>
          <w:szCs w:val="24"/>
        </w:rPr>
      </w:pPr>
    </w:p>
    <w:p w:rsidR="009B36CF" w:rsidRPr="009B36CF" w:rsidRDefault="009B36CF" w:rsidP="009B36CF">
      <w:pPr>
        <w:spacing w:line="360" w:lineRule="auto"/>
        <w:ind w:right="-284" w:firstLine="567"/>
        <w:jc w:val="both"/>
        <w:rPr>
          <w:spacing w:val="-4"/>
          <w:sz w:val="24"/>
          <w:szCs w:val="24"/>
        </w:rPr>
      </w:pPr>
    </w:p>
    <w:p w:rsidR="00DD259C" w:rsidRDefault="009B36CF" w:rsidP="009B36CF">
      <w:pPr>
        <w:spacing w:line="360" w:lineRule="auto"/>
        <w:ind w:right="-284" w:firstLine="567"/>
        <w:rPr>
          <w:spacing w:val="-4"/>
          <w:sz w:val="24"/>
          <w:szCs w:val="24"/>
        </w:rPr>
      </w:pPr>
      <w:r w:rsidRPr="009B36CF">
        <w:rPr>
          <w:spacing w:val="-4"/>
          <w:sz w:val="24"/>
          <w:szCs w:val="24"/>
        </w:rPr>
        <w:t>Глава Саткинского</w:t>
      </w:r>
      <w:r w:rsidR="004F4607">
        <w:rPr>
          <w:spacing w:val="-4"/>
          <w:sz w:val="24"/>
          <w:szCs w:val="24"/>
        </w:rPr>
        <w:t xml:space="preserve"> муниципального района</w:t>
      </w:r>
      <w:r w:rsidR="004F4607">
        <w:rPr>
          <w:spacing w:val="-4"/>
          <w:sz w:val="24"/>
          <w:szCs w:val="24"/>
        </w:rPr>
        <w:tab/>
      </w:r>
      <w:r w:rsidR="004F4607">
        <w:rPr>
          <w:spacing w:val="-4"/>
          <w:sz w:val="24"/>
          <w:szCs w:val="24"/>
        </w:rPr>
        <w:tab/>
      </w:r>
      <w:r w:rsidR="004F4607">
        <w:rPr>
          <w:spacing w:val="-4"/>
          <w:sz w:val="24"/>
          <w:szCs w:val="24"/>
        </w:rPr>
        <w:tab/>
      </w:r>
      <w:r w:rsidR="004F4607">
        <w:rPr>
          <w:spacing w:val="-4"/>
          <w:sz w:val="24"/>
          <w:szCs w:val="24"/>
        </w:rPr>
        <w:tab/>
        <w:t xml:space="preserve">                      А.А. </w:t>
      </w:r>
      <w:r w:rsidRPr="009B36CF">
        <w:rPr>
          <w:spacing w:val="-4"/>
          <w:sz w:val="24"/>
          <w:szCs w:val="24"/>
        </w:rPr>
        <w:t>Глазков</w:t>
      </w:r>
    </w:p>
    <w:sectPr w:rsidR="00DD259C" w:rsidSect="00B91C78">
      <w:headerReference w:type="default" r:id="rId8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07" w:rsidRDefault="004F4607" w:rsidP="004F4607">
      <w:r>
        <w:separator/>
      </w:r>
    </w:p>
  </w:endnote>
  <w:endnote w:type="continuationSeparator" w:id="0">
    <w:p w:rsidR="004F4607" w:rsidRDefault="004F4607" w:rsidP="004F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07" w:rsidRDefault="004F4607" w:rsidP="004F4607">
      <w:r>
        <w:separator/>
      </w:r>
    </w:p>
  </w:footnote>
  <w:footnote w:type="continuationSeparator" w:id="0">
    <w:p w:rsidR="004F4607" w:rsidRDefault="004F4607" w:rsidP="004F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936939"/>
      <w:docPartObj>
        <w:docPartGallery w:val="Page Numbers (Top of Page)"/>
        <w:docPartUnique/>
      </w:docPartObj>
    </w:sdtPr>
    <w:sdtEndPr/>
    <w:sdtContent>
      <w:p w:rsidR="00B91C78" w:rsidRDefault="00B91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66">
          <w:rPr>
            <w:noProof/>
          </w:rPr>
          <w:t>2</w:t>
        </w:r>
        <w:r>
          <w:fldChar w:fldCharType="end"/>
        </w:r>
      </w:p>
    </w:sdtContent>
  </w:sdt>
  <w:p w:rsidR="00B91C78" w:rsidRDefault="00B91C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F6"/>
    <w:rsid w:val="000A4EE0"/>
    <w:rsid w:val="000D3423"/>
    <w:rsid w:val="00104FBF"/>
    <w:rsid w:val="003218E5"/>
    <w:rsid w:val="0034514F"/>
    <w:rsid w:val="003729F6"/>
    <w:rsid w:val="003F6566"/>
    <w:rsid w:val="004F4607"/>
    <w:rsid w:val="00511413"/>
    <w:rsid w:val="008A7326"/>
    <w:rsid w:val="009B36CF"/>
    <w:rsid w:val="00AE0A3C"/>
    <w:rsid w:val="00AE3F46"/>
    <w:rsid w:val="00AE493F"/>
    <w:rsid w:val="00B91C78"/>
    <w:rsid w:val="00CF7E8C"/>
    <w:rsid w:val="00DD259C"/>
    <w:rsid w:val="00F76AA7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4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B36CF"/>
    <w:pPr>
      <w:tabs>
        <w:tab w:val="left" w:pos="9639"/>
      </w:tabs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9B36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9B36CF"/>
    <w:pPr>
      <w:tabs>
        <w:tab w:val="center" w:pos="4153"/>
        <w:tab w:val="right" w:pos="8306"/>
      </w:tabs>
      <w:suppressAutoHyphens/>
    </w:pPr>
    <w:rPr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B36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F4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141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4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B36CF"/>
    <w:pPr>
      <w:tabs>
        <w:tab w:val="left" w:pos="9639"/>
      </w:tabs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9B36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9B36CF"/>
    <w:pPr>
      <w:tabs>
        <w:tab w:val="center" w:pos="4153"/>
        <w:tab w:val="right" w:pos="8306"/>
      </w:tabs>
      <w:suppressAutoHyphens/>
    </w:pPr>
    <w:rPr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B36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F4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141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Васильев</dc:creator>
  <cp:lastModifiedBy>Дмитрий Васильев</cp:lastModifiedBy>
  <cp:revision>6</cp:revision>
  <cp:lastPrinted>2015-12-28T05:19:00Z</cp:lastPrinted>
  <dcterms:created xsi:type="dcterms:W3CDTF">2015-03-24T05:20:00Z</dcterms:created>
  <dcterms:modified xsi:type="dcterms:W3CDTF">2015-12-28T05:19:00Z</dcterms:modified>
</cp:coreProperties>
</file>