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5D" w:rsidRPr="005A438A" w:rsidRDefault="00761A5D" w:rsidP="00761A5D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E2B361" wp14:editId="44087744">
            <wp:extent cx="7429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5D" w:rsidRPr="005A438A" w:rsidRDefault="00761A5D" w:rsidP="00761A5D">
      <w:pPr>
        <w:spacing w:before="240" w:after="0" w:line="360" w:lineRule="auto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761A5D" w:rsidRPr="005A438A" w:rsidRDefault="00761A5D" w:rsidP="00761A5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761A5D" w:rsidRPr="005A438A" w:rsidRDefault="00761A5D" w:rsidP="00761A5D">
      <w:pPr>
        <w:pBdr>
          <w:bottom w:val="single" w:sz="12" w:space="0" w:color="auto"/>
        </w:pBdr>
        <w:spacing w:after="120" w:line="360" w:lineRule="auto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761A5D" w:rsidRPr="005A438A" w:rsidRDefault="00761A5D" w:rsidP="00761A5D">
      <w:pPr>
        <w:pBdr>
          <w:bottom w:val="single" w:sz="12" w:space="0" w:color="auto"/>
        </w:pBdr>
        <w:spacing w:after="360" w:line="360" w:lineRule="auto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761A5D" w:rsidRPr="00AC0A55" w:rsidRDefault="00761A5D" w:rsidP="00761A5D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От «20» января 2017</w:t>
      </w:r>
      <w:r w:rsidRPr="00836951">
        <w:rPr>
          <w:rFonts w:ascii="Times New Roman" w:hAnsi="Times New Roman" w:cs="Times New Roman"/>
          <w:color w:val="000000"/>
        </w:rPr>
        <w:t xml:space="preserve"> года № </w:t>
      </w:r>
      <w:r>
        <w:rPr>
          <w:rFonts w:ascii="Times New Roman" w:hAnsi="Times New Roman" w:cs="Times New Roman"/>
          <w:color w:val="000000"/>
          <w:u w:val="single"/>
        </w:rPr>
        <w:t xml:space="preserve">  33  .</w:t>
      </w:r>
    </w:p>
    <w:p w:rsidR="00761A5D" w:rsidRPr="00836951" w:rsidRDefault="00761A5D" w:rsidP="00761A5D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836951">
        <w:rPr>
          <w:rFonts w:ascii="Times New Roman" w:hAnsi="Times New Roman" w:cs="Times New Roman"/>
          <w:color w:val="000000"/>
        </w:rPr>
        <w:t>г. Сатка</w:t>
      </w:r>
    </w:p>
    <w:p w:rsidR="00761A5D" w:rsidRPr="003731FE" w:rsidRDefault="00761A5D" w:rsidP="00761A5D">
      <w:pPr>
        <w:pStyle w:val="a3"/>
        <w:ind w:left="0" w:right="5384" w:firstLine="540"/>
        <w:jc w:val="center"/>
        <w:outlineLvl w:val="0"/>
        <w:rPr>
          <w:sz w:val="25"/>
          <w:szCs w:val="25"/>
        </w:rPr>
      </w:pPr>
    </w:p>
    <w:p w:rsidR="00761A5D" w:rsidRPr="006425FD" w:rsidRDefault="00761A5D" w:rsidP="00761A5D">
      <w:pPr>
        <w:pStyle w:val="a3"/>
        <w:spacing w:line="360" w:lineRule="auto"/>
        <w:ind w:left="0" w:right="5384"/>
        <w:outlineLvl w:val="0"/>
        <w:rPr>
          <w:sz w:val="22"/>
          <w:szCs w:val="22"/>
        </w:rPr>
      </w:pPr>
      <w:r w:rsidRPr="006425FD">
        <w:rPr>
          <w:sz w:val="22"/>
          <w:szCs w:val="22"/>
        </w:rPr>
        <w:t>Об утвер</w:t>
      </w:r>
      <w:r>
        <w:rPr>
          <w:sz w:val="22"/>
          <w:szCs w:val="22"/>
        </w:rPr>
        <w:t>ждении плана мероприятий</w:t>
      </w:r>
      <w:r w:rsidRPr="006425FD">
        <w:rPr>
          <w:sz w:val="22"/>
          <w:szCs w:val="22"/>
        </w:rPr>
        <w:t xml:space="preserve"> по противодействию коррупции</w:t>
      </w:r>
    </w:p>
    <w:p w:rsidR="00761A5D" w:rsidRDefault="00761A5D" w:rsidP="00761A5D">
      <w:pPr>
        <w:pStyle w:val="a3"/>
        <w:spacing w:line="360" w:lineRule="auto"/>
        <w:ind w:left="0" w:right="-284"/>
        <w:outlineLvl w:val="0"/>
        <w:rPr>
          <w:sz w:val="24"/>
          <w:szCs w:val="24"/>
        </w:rPr>
      </w:pPr>
    </w:p>
    <w:p w:rsidR="00761A5D" w:rsidRDefault="00761A5D" w:rsidP="00761A5D">
      <w:pPr>
        <w:pStyle w:val="a3"/>
        <w:spacing w:line="360" w:lineRule="auto"/>
        <w:ind w:left="0" w:right="-1" w:firstLine="567"/>
        <w:outlineLvl w:val="0"/>
        <w:rPr>
          <w:sz w:val="24"/>
          <w:szCs w:val="24"/>
        </w:rPr>
      </w:pPr>
      <w:r w:rsidRPr="00E10AF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требованиями </w:t>
      </w:r>
      <w:r w:rsidRPr="00E10AF6">
        <w:rPr>
          <w:sz w:val="24"/>
          <w:szCs w:val="24"/>
        </w:rPr>
        <w:t>Федерального закона от 25</w:t>
      </w:r>
      <w:r>
        <w:rPr>
          <w:sz w:val="24"/>
          <w:szCs w:val="24"/>
        </w:rPr>
        <w:t>.12.</w:t>
      </w:r>
      <w:r w:rsidRPr="00E10AF6">
        <w:rPr>
          <w:sz w:val="24"/>
          <w:szCs w:val="24"/>
        </w:rPr>
        <w:t>2008 № 273-ФЗ</w:t>
      </w:r>
      <w:r>
        <w:rPr>
          <w:sz w:val="24"/>
          <w:szCs w:val="24"/>
        </w:rPr>
        <w:t xml:space="preserve"> «О противодействии коррупции»</w:t>
      </w:r>
    </w:p>
    <w:p w:rsidR="00761A5D" w:rsidRDefault="00761A5D" w:rsidP="00761A5D">
      <w:pPr>
        <w:pStyle w:val="a3"/>
        <w:spacing w:line="360" w:lineRule="auto"/>
        <w:ind w:left="0" w:right="-1" w:firstLine="567"/>
        <w:outlineLvl w:val="0"/>
        <w:rPr>
          <w:sz w:val="24"/>
          <w:szCs w:val="24"/>
        </w:rPr>
      </w:pPr>
    </w:p>
    <w:p w:rsidR="00761A5D" w:rsidRDefault="00761A5D" w:rsidP="00761A5D">
      <w:pPr>
        <w:pStyle w:val="a3"/>
        <w:spacing w:line="360" w:lineRule="auto"/>
        <w:ind w:left="0" w:right="-1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761A5D" w:rsidRDefault="00761A5D" w:rsidP="00761A5D">
      <w:pPr>
        <w:pStyle w:val="a3"/>
        <w:spacing w:line="360" w:lineRule="auto"/>
        <w:ind w:left="0" w:right="-1" w:firstLine="567"/>
        <w:outlineLvl w:val="0"/>
        <w:rPr>
          <w:sz w:val="25"/>
          <w:szCs w:val="25"/>
        </w:rPr>
      </w:pPr>
    </w:p>
    <w:p w:rsidR="00761A5D" w:rsidRDefault="00761A5D" w:rsidP="00761A5D">
      <w:pPr>
        <w:pStyle w:val="a3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1. Утвердить план мероприятий по противодействию коррупции в Саткинском муниципальном районе на 2017 год (приложение).</w:t>
      </w:r>
    </w:p>
    <w:p w:rsidR="00761A5D" w:rsidRPr="00AF3D8A" w:rsidRDefault="00761A5D" w:rsidP="00761A5D">
      <w:pPr>
        <w:tabs>
          <w:tab w:val="left" w:pos="851"/>
        </w:tabs>
        <w:suppressAutoHyphens/>
        <w:spacing w:after="0" w:line="36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Pr="00AF3D8A">
        <w:rPr>
          <w:rFonts w:ascii="Times New Roman" w:hAnsi="Times New Roman" w:cs="Times New Roman"/>
          <w:sz w:val="24"/>
          <w:szCs w:val="24"/>
        </w:rPr>
        <w:t>Рекомендовать Главам городских и сельских поселений Саткинского муниципального района принять участие в реализации Плана мероприятий по противодействию коррупции в Саткинс</w:t>
      </w:r>
      <w:r>
        <w:rPr>
          <w:rFonts w:ascii="Times New Roman" w:hAnsi="Times New Roman" w:cs="Times New Roman"/>
          <w:sz w:val="24"/>
          <w:szCs w:val="24"/>
        </w:rPr>
        <w:t>ком муниципальном районе на 2017-2019</w:t>
      </w:r>
      <w:r w:rsidRPr="00AF3D8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F3D8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61A5D" w:rsidRDefault="00761A5D" w:rsidP="00761A5D">
      <w:pPr>
        <w:suppressAutoHyphens/>
        <w:spacing w:after="0" w:line="36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Отделу организационной и контрольной работы Администрации Саткинского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Корочкина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761A5D" w:rsidRDefault="00761A5D" w:rsidP="00761A5D">
      <w:pPr>
        <w:suppressAutoHyphens/>
        <w:spacing w:after="0" w:line="36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 Организацию выполнения настоящего постановления возложить на заместителя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Шевалдина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В.А.</w:t>
      </w:r>
    </w:p>
    <w:p w:rsidR="00761A5D" w:rsidRDefault="00761A5D" w:rsidP="00761A5D">
      <w:pPr>
        <w:suppressAutoHyphens/>
        <w:spacing w:after="0" w:line="36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 Настоящее постановление вступает в силу с момента подписания.</w:t>
      </w:r>
    </w:p>
    <w:p w:rsidR="00761A5D" w:rsidRDefault="00761A5D" w:rsidP="00761A5D">
      <w:pPr>
        <w:suppressAutoHyphens/>
        <w:spacing w:after="0" w:line="36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A5D" w:rsidRDefault="00761A5D" w:rsidP="00761A5D">
      <w:pPr>
        <w:suppressAutoHyphens/>
        <w:spacing w:after="0" w:line="36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4FA" w:rsidRPr="00761A5D" w:rsidRDefault="00761A5D" w:rsidP="00761A5D">
      <w:pPr>
        <w:suppressAutoHyphens/>
        <w:spacing w:after="0" w:line="36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Глава Саткинского муниципального района                                                    А.А. Глазков</w:t>
      </w:r>
      <w:bookmarkStart w:id="0" w:name="_GoBack"/>
      <w:bookmarkEnd w:id="0"/>
    </w:p>
    <w:sectPr w:rsidR="005B04FA" w:rsidRPr="00761A5D" w:rsidSect="00761A5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5D"/>
    <w:rsid w:val="005B04FA"/>
    <w:rsid w:val="00761A5D"/>
    <w:rsid w:val="007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5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1A5D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1A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A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5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1A5D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1A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А. Шевалдин</dc:creator>
  <cp:lastModifiedBy>Виталий А. Шевалдин</cp:lastModifiedBy>
  <cp:revision>1</cp:revision>
  <dcterms:created xsi:type="dcterms:W3CDTF">2017-02-03T06:42:00Z</dcterms:created>
  <dcterms:modified xsi:type="dcterms:W3CDTF">2017-02-03T06:42:00Z</dcterms:modified>
</cp:coreProperties>
</file>