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55" w:rsidRPr="007B3E2D" w:rsidRDefault="00F42BCE" w:rsidP="00FC4C13">
      <w:pPr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6A0155" w:rsidRPr="00FC4C13" w:rsidRDefault="006A0155" w:rsidP="00FC4C13">
      <w:pPr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C4C13">
        <w:rPr>
          <w:rFonts w:ascii="Times New Roman" w:hAnsi="Times New Roman" w:cs="Times New Roman"/>
          <w:sz w:val="24"/>
          <w:szCs w:val="24"/>
        </w:rPr>
        <w:t>распоряжени</w:t>
      </w:r>
      <w:r w:rsidR="00F42BCE">
        <w:rPr>
          <w:rFonts w:ascii="Times New Roman" w:hAnsi="Times New Roman" w:cs="Times New Roman"/>
          <w:sz w:val="24"/>
          <w:szCs w:val="24"/>
        </w:rPr>
        <w:t>ем</w:t>
      </w:r>
      <w:r w:rsidRPr="00FC4C13">
        <w:rPr>
          <w:rFonts w:ascii="Times New Roman" w:hAnsi="Times New Roman" w:cs="Times New Roman"/>
          <w:sz w:val="24"/>
          <w:szCs w:val="24"/>
        </w:rPr>
        <w:t xml:space="preserve"> Администрации Саткинского муниципального района от «___» </w:t>
      </w:r>
      <w:r w:rsidR="00F42BCE">
        <w:rPr>
          <w:rFonts w:ascii="Times New Roman" w:hAnsi="Times New Roman" w:cs="Times New Roman"/>
          <w:sz w:val="24"/>
          <w:szCs w:val="24"/>
        </w:rPr>
        <w:t>декабря</w:t>
      </w:r>
      <w:r w:rsidR="00706471">
        <w:rPr>
          <w:rFonts w:ascii="Times New Roman" w:hAnsi="Times New Roman" w:cs="Times New Roman"/>
          <w:sz w:val="24"/>
          <w:szCs w:val="24"/>
        </w:rPr>
        <w:t xml:space="preserve"> 2014</w:t>
      </w:r>
      <w:r w:rsidRPr="00FC4C13">
        <w:rPr>
          <w:rFonts w:ascii="Times New Roman" w:hAnsi="Times New Roman" w:cs="Times New Roman"/>
          <w:sz w:val="24"/>
          <w:szCs w:val="24"/>
        </w:rPr>
        <w:t xml:space="preserve"> года № __</w:t>
      </w:r>
      <w:proofErr w:type="gramStart"/>
      <w:r w:rsidRPr="00FC4C13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FC4C13">
        <w:rPr>
          <w:rFonts w:ascii="Times New Roman" w:hAnsi="Times New Roman" w:cs="Times New Roman"/>
          <w:sz w:val="24"/>
          <w:szCs w:val="24"/>
        </w:rPr>
        <w:t>р</w:t>
      </w:r>
    </w:p>
    <w:p w:rsidR="006A0155" w:rsidRPr="006A0155" w:rsidRDefault="006A0155" w:rsidP="00706471">
      <w:pPr>
        <w:spacing w:after="0" w:line="360" w:lineRule="auto"/>
        <w:rPr>
          <w:rFonts w:ascii="Times New Roman" w:hAnsi="Times New Roman" w:cs="Times New Roman"/>
        </w:rPr>
      </w:pPr>
    </w:p>
    <w:p w:rsidR="00F27254" w:rsidRDefault="00F27254" w:rsidP="00706471">
      <w:pPr>
        <w:spacing w:after="0" w:line="360" w:lineRule="auto"/>
        <w:rPr>
          <w:rFonts w:ascii="Times New Roman" w:hAnsi="Times New Roman" w:cs="Times New Roman"/>
        </w:rPr>
      </w:pPr>
    </w:p>
    <w:p w:rsidR="00706471" w:rsidRDefault="00706471" w:rsidP="00706471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F649A3" w:rsidRPr="006A0155" w:rsidRDefault="00F42BCE" w:rsidP="00706471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</w:t>
      </w:r>
      <w:r w:rsidRPr="00E82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 района и урегулированию конфликта интересов</w:t>
      </w:r>
    </w:p>
    <w:tbl>
      <w:tblPr>
        <w:tblW w:w="921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420"/>
        <w:gridCol w:w="6163"/>
      </w:tblGrid>
      <w:tr w:rsidR="006A0155" w:rsidTr="006A0155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6A0155" w:rsidRDefault="00F42BCE" w:rsidP="00F42BCE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</w:t>
            </w:r>
            <w:r w:rsidR="00F6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4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4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A0155" w:rsidRDefault="006A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6A0155" w:rsidRDefault="00F42BCE" w:rsidP="00F649A3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F649A3">
              <w:rPr>
                <w:rFonts w:ascii="Times New Roman" w:hAnsi="Times New Roman" w:cs="Times New Roman"/>
                <w:sz w:val="24"/>
                <w:szCs w:val="24"/>
              </w:rPr>
              <w:t xml:space="preserve"> Саткинского муниципального района</w:t>
            </w:r>
            <w:r w:rsidR="006A0155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</w:t>
            </w:r>
            <w:r w:rsidR="00F649A3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F649A3" w:rsidRDefault="00F649A3" w:rsidP="00F649A3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55" w:rsidTr="006A0155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6A0155" w:rsidRDefault="00F42BCE" w:rsidP="00F42BCE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Шевалдин</w:t>
            </w:r>
            <w:proofErr w:type="spellEnd"/>
            <w:r w:rsidR="00F6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4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4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A0155" w:rsidRDefault="006A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6A0155" w:rsidRDefault="00F42BCE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F649A3">
              <w:rPr>
                <w:rFonts w:ascii="Times New Roman" w:hAnsi="Times New Roman" w:cs="Times New Roman"/>
                <w:sz w:val="24"/>
                <w:szCs w:val="24"/>
              </w:rPr>
              <w:t xml:space="preserve"> Саткинского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межведомственному взаимодействию и безопасности</w:t>
            </w:r>
          </w:p>
          <w:p w:rsidR="00F649A3" w:rsidRDefault="00F649A3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CE" w:rsidTr="006A0155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F42BCE" w:rsidRDefault="00F42BCE" w:rsidP="00F42BCE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42BCE" w:rsidRDefault="00F42B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F42BCE" w:rsidRDefault="00F42BCE" w:rsidP="00F42BCE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мобилизационной работы Администрации Саткинского муниципального района, секретарь комиссии</w:t>
            </w:r>
          </w:p>
          <w:p w:rsidR="00F42BCE" w:rsidRDefault="00F42BCE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CE" w:rsidTr="006A0155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F42BCE" w:rsidRDefault="00F42BCE" w:rsidP="00F42BCE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42BCE" w:rsidRDefault="00F42B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F42BCE" w:rsidRDefault="00F42BCE" w:rsidP="00F42BCE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Саткинского муниципального района</w:t>
            </w:r>
          </w:p>
          <w:p w:rsidR="00F42BCE" w:rsidRDefault="00F42BCE" w:rsidP="00F42BCE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55" w:rsidTr="006A0155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6A0155" w:rsidRDefault="00F649A3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Д.А.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A0155" w:rsidRDefault="00AB15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6A0155" w:rsidRDefault="00F649A3" w:rsidP="006A0155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Администрации Саткинского муниципального района</w:t>
            </w:r>
          </w:p>
          <w:p w:rsidR="00F649A3" w:rsidRDefault="00F649A3" w:rsidP="006A0155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F21" w:rsidTr="006A0155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EB5F21" w:rsidRDefault="00F42BCE" w:rsidP="00F42BCE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Глинина</w:t>
            </w:r>
            <w:proofErr w:type="spellEnd"/>
            <w:r w:rsidR="00EB5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5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5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5F21" w:rsidRDefault="00EB5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EB5F21" w:rsidRDefault="00EB5F21" w:rsidP="00EB5F21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F42B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r w:rsidR="00F42BCE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работы и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Саткинского муниципального района (по согласованию)</w:t>
            </w:r>
          </w:p>
          <w:p w:rsidR="00EB5F21" w:rsidRDefault="00EB5F21" w:rsidP="006A0155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F21" w:rsidTr="006A0155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EB5F21" w:rsidRDefault="00EB5F21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Т.Е.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5F21" w:rsidRDefault="00EB5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EB5F21" w:rsidRDefault="00455563" w:rsidP="00EB5F21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местного отделения</w:t>
            </w:r>
            <w:r w:rsidR="00DE755E">
              <w:rPr>
                <w:rFonts w:ascii="Times New Roman" w:hAnsi="Times New Roman" w:cs="Times New Roman"/>
                <w:sz w:val="24"/>
                <w:szCs w:val="24"/>
              </w:rPr>
              <w:t xml:space="preserve"> ЧООСПД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 возрождение Урала»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EB5F21" w:rsidRDefault="00EB5F21" w:rsidP="00EB5F21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59C" w:rsidRPr="00F649A3" w:rsidRDefault="00DD259C" w:rsidP="001616CF">
      <w:pPr>
        <w:rPr>
          <w:rFonts w:ascii="Times New Roman" w:hAnsi="Times New Roman" w:cs="Times New Roman"/>
        </w:rPr>
      </w:pPr>
    </w:p>
    <w:sectPr w:rsidR="00DD259C" w:rsidRPr="00F649A3" w:rsidSect="001616CF">
      <w:headerReference w:type="default" r:id="rId7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21" w:rsidRDefault="00EB5F21" w:rsidP="00EB5F21">
      <w:pPr>
        <w:spacing w:after="0" w:line="240" w:lineRule="auto"/>
      </w:pPr>
      <w:r>
        <w:separator/>
      </w:r>
    </w:p>
  </w:endnote>
  <w:endnote w:type="continuationSeparator" w:id="0">
    <w:p w:rsidR="00EB5F21" w:rsidRDefault="00EB5F21" w:rsidP="00E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21" w:rsidRDefault="00EB5F21" w:rsidP="00EB5F21">
      <w:pPr>
        <w:spacing w:after="0" w:line="240" w:lineRule="auto"/>
      </w:pPr>
      <w:r>
        <w:separator/>
      </w:r>
    </w:p>
  </w:footnote>
  <w:footnote w:type="continuationSeparator" w:id="0">
    <w:p w:rsidR="00EB5F21" w:rsidRDefault="00EB5F21" w:rsidP="00EB5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209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B5F21" w:rsidRPr="00EB5F21" w:rsidRDefault="00EB5F21">
        <w:pPr>
          <w:pStyle w:val="a4"/>
          <w:jc w:val="center"/>
          <w:rPr>
            <w:rFonts w:ascii="Times New Roman" w:hAnsi="Times New Roman" w:cs="Times New Roman"/>
          </w:rPr>
        </w:pPr>
        <w:r w:rsidRPr="00EB5F21">
          <w:rPr>
            <w:rFonts w:ascii="Times New Roman" w:hAnsi="Times New Roman" w:cs="Times New Roman"/>
          </w:rPr>
          <w:fldChar w:fldCharType="begin"/>
        </w:r>
        <w:r w:rsidRPr="00EB5F21">
          <w:rPr>
            <w:rFonts w:ascii="Times New Roman" w:hAnsi="Times New Roman" w:cs="Times New Roman"/>
          </w:rPr>
          <w:instrText>PAGE   \* MERGEFORMAT</w:instrText>
        </w:r>
        <w:r w:rsidRPr="00EB5F21">
          <w:rPr>
            <w:rFonts w:ascii="Times New Roman" w:hAnsi="Times New Roman" w:cs="Times New Roman"/>
          </w:rPr>
          <w:fldChar w:fldCharType="separate"/>
        </w:r>
        <w:r w:rsidR="00F42BCE">
          <w:rPr>
            <w:rFonts w:ascii="Times New Roman" w:hAnsi="Times New Roman" w:cs="Times New Roman"/>
            <w:noProof/>
          </w:rPr>
          <w:t>2</w:t>
        </w:r>
        <w:r w:rsidRPr="00EB5F21">
          <w:rPr>
            <w:rFonts w:ascii="Times New Roman" w:hAnsi="Times New Roman" w:cs="Times New Roman"/>
          </w:rPr>
          <w:fldChar w:fldCharType="end"/>
        </w:r>
      </w:p>
    </w:sdtContent>
  </w:sdt>
  <w:p w:rsidR="00EB5F21" w:rsidRDefault="00EB5F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06"/>
    <w:rsid w:val="00093EF0"/>
    <w:rsid w:val="000D1146"/>
    <w:rsid w:val="00104FBF"/>
    <w:rsid w:val="001616CF"/>
    <w:rsid w:val="00205306"/>
    <w:rsid w:val="00264ED3"/>
    <w:rsid w:val="00422756"/>
    <w:rsid w:val="00455563"/>
    <w:rsid w:val="005802B8"/>
    <w:rsid w:val="006A0155"/>
    <w:rsid w:val="006B632C"/>
    <w:rsid w:val="00706471"/>
    <w:rsid w:val="007B3E2D"/>
    <w:rsid w:val="009200AD"/>
    <w:rsid w:val="00AB1526"/>
    <w:rsid w:val="00AE0A3C"/>
    <w:rsid w:val="00CF7E8C"/>
    <w:rsid w:val="00DD259C"/>
    <w:rsid w:val="00DE755E"/>
    <w:rsid w:val="00EB5F21"/>
    <w:rsid w:val="00F23D90"/>
    <w:rsid w:val="00F27254"/>
    <w:rsid w:val="00F42BCE"/>
    <w:rsid w:val="00F649A3"/>
    <w:rsid w:val="00FA2D91"/>
    <w:rsid w:val="00FC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00AD"/>
    <w:rPr>
      <w:b/>
      <w:bCs/>
    </w:rPr>
  </w:style>
  <w:style w:type="paragraph" w:styleId="a4">
    <w:name w:val="header"/>
    <w:basedOn w:val="a"/>
    <w:link w:val="a5"/>
    <w:uiPriority w:val="99"/>
    <w:unhideWhenUsed/>
    <w:rsid w:val="00EB5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F21"/>
  </w:style>
  <w:style w:type="paragraph" w:styleId="a6">
    <w:name w:val="footer"/>
    <w:basedOn w:val="a"/>
    <w:link w:val="a7"/>
    <w:uiPriority w:val="99"/>
    <w:unhideWhenUsed/>
    <w:rsid w:val="00EB5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00AD"/>
    <w:rPr>
      <w:b/>
      <w:bCs/>
    </w:rPr>
  </w:style>
  <w:style w:type="paragraph" w:styleId="a4">
    <w:name w:val="header"/>
    <w:basedOn w:val="a"/>
    <w:link w:val="a5"/>
    <w:uiPriority w:val="99"/>
    <w:unhideWhenUsed/>
    <w:rsid w:val="00EB5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F21"/>
  </w:style>
  <w:style w:type="paragraph" w:styleId="a6">
    <w:name w:val="footer"/>
    <w:basedOn w:val="a"/>
    <w:link w:val="a7"/>
    <w:uiPriority w:val="99"/>
    <w:unhideWhenUsed/>
    <w:rsid w:val="00EB5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Васильев</dc:creator>
  <cp:keywords/>
  <dc:description/>
  <cp:lastModifiedBy>Дмитрий Васильев</cp:lastModifiedBy>
  <cp:revision>16</cp:revision>
  <cp:lastPrinted>2015-01-20T04:59:00Z</cp:lastPrinted>
  <dcterms:created xsi:type="dcterms:W3CDTF">2013-10-16T10:59:00Z</dcterms:created>
  <dcterms:modified xsi:type="dcterms:W3CDTF">2015-01-20T04:59:00Z</dcterms:modified>
</cp:coreProperties>
</file>