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CA" w:rsidRDefault="005415CA">
      <w:pPr>
        <w:pStyle w:val="a5"/>
        <w:widowControl/>
        <w:adjustRightInd/>
        <w:spacing w:before="100" w:after="100" w:line="276" w:lineRule="auto"/>
        <w:jc w:val="center"/>
        <w:rPr>
          <w:b/>
          <w:sz w:val="27"/>
          <w:szCs w:val="27"/>
        </w:rPr>
      </w:pPr>
    </w:p>
    <w:p w:rsidR="005415CA" w:rsidRDefault="005415CA">
      <w:pPr>
        <w:pStyle w:val="a5"/>
        <w:widowControl/>
        <w:adjustRightInd/>
        <w:spacing w:before="100" w:after="100" w:line="276" w:lineRule="auto"/>
        <w:jc w:val="center"/>
        <w:rPr>
          <w:b/>
          <w:sz w:val="27"/>
          <w:szCs w:val="27"/>
        </w:rPr>
      </w:pPr>
    </w:p>
    <w:p w:rsidR="005415CA" w:rsidRDefault="005415CA">
      <w:pPr>
        <w:pStyle w:val="a5"/>
        <w:widowControl/>
        <w:adjustRightInd/>
        <w:spacing w:before="100" w:after="100" w:line="276" w:lineRule="auto"/>
        <w:jc w:val="center"/>
        <w:rPr>
          <w:b/>
          <w:sz w:val="27"/>
          <w:szCs w:val="27"/>
        </w:rPr>
      </w:pPr>
    </w:p>
    <w:p w:rsidR="00EA256A" w:rsidRDefault="004F30F4">
      <w:pPr>
        <w:pStyle w:val="a5"/>
        <w:widowControl/>
        <w:adjustRightInd/>
        <w:spacing w:before="100" w:after="100"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Уважаемый избиратель!</w:t>
      </w:r>
    </w:p>
    <w:p w:rsidR="00EA256A" w:rsidRDefault="004F30F4">
      <w:pPr>
        <w:pStyle w:val="a5"/>
        <w:widowControl/>
        <w:adjustRightInd/>
        <w:spacing w:before="100" w:after="10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_______________________________________________</w:t>
      </w:r>
    </w:p>
    <w:p w:rsidR="00EA256A" w:rsidRDefault="004F30F4">
      <w:pPr>
        <w:pStyle w:val="a5"/>
        <w:widowControl/>
        <w:adjustRightInd/>
        <w:spacing w:before="100" w:after="100" w:line="360" w:lineRule="auto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Приглашаем Вас 08 сентября 2019 года с 8.00 до 20.00 принять участие в голосовании на выборах </w:t>
      </w:r>
      <w:r>
        <w:rPr>
          <w:b/>
          <w:sz w:val="27"/>
          <w:szCs w:val="27"/>
        </w:rPr>
        <w:t xml:space="preserve">депутатов Айлинского сельского поселения </w:t>
      </w:r>
      <w:r>
        <w:rPr>
          <w:sz w:val="27"/>
          <w:szCs w:val="27"/>
        </w:rPr>
        <w:t>по избирательному округу №______, которые про</w:t>
      </w:r>
      <w:bookmarkStart w:id="0" w:name="_GoBack"/>
      <w:bookmarkEnd w:id="0"/>
      <w:r>
        <w:rPr>
          <w:sz w:val="27"/>
          <w:szCs w:val="27"/>
        </w:rPr>
        <w:t xml:space="preserve">водятся в помещении для голосования избирательного участка </w:t>
      </w:r>
      <w:r>
        <w:rPr>
          <w:b/>
          <w:sz w:val="27"/>
          <w:szCs w:val="27"/>
        </w:rPr>
        <w:t xml:space="preserve">№ </w:t>
      </w:r>
      <w:r w:rsidR="0070166B" w:rsidRPr="0070166B">
        <w:rPr>
          <w:b/>
          <w:sz w:val="27"/>
          <w:szCs w:val="27"/>
        </w:rPr>
        <w:t>______</w:t>
      </w:r>
      <w:r>
        <w:rPr>
          <w:sz w:val="27"/>
          <w:szCs w:val="27"/>
        </w:rPr>
        <w:t xml:space="preserve"> по адресу: </w:t>
      </w:r>
      <w:r>
        <w:rPr>
          <w:b/>
          <w:sz w:val="27"/>
          <w:szCs w:val="27"/>
        </w:rPr>
        <w:t xml:space="preserve">с. Айлино, ул. </w:t>
      </w:r>
      <w:r w:rsidR="0070166B" w:rsidRPr="005415CA">
        <w:rPr>
          <w:b/>
          <w:sz w:val="27"/>
          <w:szCs w:val="27"/>
        </w:rPr>
        <w:t>_________</w:t>
      </w:r>
    </w:p>
    <w:p w:rsidR="00EA256A" w:rsidRDefault="000A46F3">
      <w:pPr>
        <w:pStyle w:val="a5"/>
        <w:widowControl/>
        <w:adjustRightInd/>
        <w:spacing w:before="100" w:after="100" w:line="360" w:lineRule="auto"/>
        <w:ind w:firstLine="724"/>
        <w:jc w:val="both"/>
        <w:rPr>
          <w:sz w:val="27"/>
          <w:szCs w:val="27"/>
        </w:rPr>
      </w:pPr>
      <w:r w:rsidRPr="000A46F3">
        <w:rPr>
          <w:color w:val="FF0000"/>
          <w:sz w:val="27"/>
          <w:szCs w:val="27"/>
        </w:rPr>
        <w:t>Е</w:t>
      </w:r>
      <w:r w:rsidR="004F30F4" w:rsidRPr="000A46F3">
        <w:rPr>
          <w:color w:val="FF0000"/>
          <w:sz w:val="27"/>
          <w:szCs w:val="27"/>
        </w:rPr>
        <w:t xml:space="preserve">сли Вы по уважительной </w:t>
      </w:r>
      <w:r w:rsidR="004F30F4">
        <w:rPr>
          <w:sz w:val="27"/>
          <w:szCs w:val="27"/>
        </w:rPr>
        <w:t>причине (болезнь, инвалидность) не сможете в день голосования лично прибыть в помещение для голосования, Ваше письменное или устное заявление о предоставлении Вам возможности проголосовать вне помещения для голосования, должно быть передано в участковую избирательную комиссию по вышеуказанному адресу либо по телефону 8___________  не позднее 14.00 часов 8 сентября 2019 года.</w:t>
      </w:r>
    </w:p>
    <w:p w:rsidR="00EA256A" w:rsidRDefault="004F30F4">
      <w:pPr>
        <w:pStyle w:val="Pa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A46F3">
        <w:rPr>
          <w:color w:val="FF0000"/>
          <w:spacing w:val="2"/>
          <w:sz w:val="28"/>
          <w:szCs w:val="28"/>
          <w:shd w:val="clear" w:color="auto" w:fill="FFFFFF"/>
        </w:rPr>
        <w:t>В случае</w:t>
      </w:r>
      <w:r w:rsidR="000A46F3" w:rsidRPr="000A46F3">
        <w:rPr>
          <w:color w:val="FF0000"/>
          <w:spacing w:val="2"/>
          <w:sz w:val="28"/>
          <w:szCs w:val="28"/>
          <w:shd w:val="clear" w:color="auto" w:fill="FFFFFF"/>
        </w:rPr>
        <w:t>,</w:t>
      </w:r>
      <w:r w:rsidRPr="000A46F3"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если 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>8 сентября 2019 года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Вы будете находиться вне места жительства, указанного в паспорте (уезжаете в командировку, отпуск и др.), то </w:t>
      </w:r>
      <w:r>
        <w:rPr>
          <w:color w:val="000000"/>
          <w:sz w:val="28"/>
          <w:szCs w:val="28"/>
        </w:rPr>
        <w:t xml:space="preserve">Вам предоставляется возможность проголосовать </w:t>
      </w:r>
      <w:r>
        <w:rPr>
          <w:b/>
          <w:bCs/>
          <w:color w:val="000000"/>
          <w:sz w:val="28"/>
          <w:szCs w:val="28"/>
        </w:rPr>
        <w:t>ДОСРОЧНО</w:t>
      </w:r>
      <w:r w:rsidR="00DD3628">
        <w:rPr>
          <w:color w:val="000000"/>
          <w:sz w:val="28"/>
          <w:szCs w:val="28"/>
        </w:rPr>
        <w:t>:</w:t>
      </w:r>
    </w:p>
    <w:p w:rsidR="00EA256A" w:rsidRDefault="00DD3628">
      <w:pPr>
        <w:pStyle w:val="Pa1"/>
        <w:spacing w:line="360" w:lineRule="auto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с</w:t>
      </w:r>
      <w:r w:rsidR="004F30F4">
        <w:rPr>
          <w:b/>
          <w:color w:val="000000"/>
          <w:sz w:val="28"/>
          <w:szCs w:val="28"/>
        </w:rPr>
        <w:t xml:space="preserve"> 28 августа по 03 сентября 2019 года </w:t>
      </w:r>
      <w:r w:rsidR="004F30F4">
        <w:rPr>
          <w:color w:val="000000"/>
          <w:sz w:val="28"/>
          <w:szCs w:val="28"/>
        </w:rPr>
        <w:t>включительно в помещении ТИК по адресу:</w:t>
      </w:r>
      <w:r w:rsidR="004F30F4">
        <w:rPr>
          <w:color w:val="000000"/>
          <w:sz w:val="27"/>
          <w:szCs w:val="27"/>
        </w:rPr>
        <w:t xml:space="preserve"> город Сатка, ул. Металлургов, дом 2, каб. 15 (здание Администрации Саткинского муниципального района) или</w:t>
      </w:r>
    </w:p>
    <w:p w:rsidR="00EA256A" w:rsidRDefault="004F30F4">
      <w:pPr>
        <w:pStyle w:val="Pa1"/>
        <w:spacing w:line="360" w:lineRule="auto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 04 по 07 сентября 2019 года </w:t>
      </w:r>
      <w:r>
        <w:rPr>
          <w:color w:val="000000"/>
          <w:sz w:val="27"/>
          <w:szCs w:val="27"/>
        </w:rPr>
        <w:t xml:space="preserve">включительно в помещении </w:t>
      </w:r>
      <w:r w:rsidR="00DD3628">
        <w:rPr>
          <w:color w:val="000000"/>
          <w:sz w:val="27"/>
          <w:szCs w:val="27"/>
        </w:rPr>
        <w:t>участковой избирательной комиссии</w:t>
      </w:r>
      <w:r>
        <w:rPr>
          <w:color w:val="000000"/>
          <w:sz w:val="27"/>
          <w:szCs w:val="27"/>
        </w:rPr>
        <w:t xml:space="preserve"> </w:t>
      </w:r>
    </w:p>
    <w:p w:rsidR="00EA256A" w:rsidRDefault="004F30F4" w:rsidP="005415CA">
      <w:pPr>
        <w:pStyle w:val="Pa1"/>
        <w:spacing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ВРЕМЯ ДОСРОЧНОГО ГОЛОСОВАНИЯ</w:t>
      </w:r>
      <w:r>
        <w:rPr>
          <w:color w:val="000000"/>
          <w:sz w:val="27"/>
          <w:szCs w:val="27"/>
        </w:rPr>
        <w:t>:</w:t>
      </w:r>
    </w:p>
    <w:p w:rsidR="00EA256A" w:rsidRDefault="004F30F4" w:rsidP="005415CA">
      <w:pPr>
        <w:pStyle w:val="Pa1"/>
        <w:spacing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пн-пт </w:t>
      </w:r>
      <w:r>
        <w:rPr>
          <w:b/>
          <w:bCs/>
          <w:sz w:val="27"/>
          <w:szCs w:val="27"/>
        </w:rPr>
        <w:t xml:space="preserve">с </w:t>
      </w:r>
      <w:r w:rsidR="005415CA">
        <w:rPr>
          <w:b/>
          <w:bCs/>
          <w:sz w:val="27"/>
          <w:szCs w:val="27"/>
        </w:rPr>
        <w:t>16.00 до 20.00</w:t>
      </w:r>
      <w:r>
        <w:rPr>
          <w:sz w:val="27"/>
          <w:szCs w:val="27"/>
        </w:rPr>
        <w:t>;</w:t>
      </w:r>
    </w:p>
    <w:p w:rsidR="00EA256A" w:rsidRDefault="004F30F4" w:rsidP="005415CA">
      <w:pPr>
        <w:pStyle w:val="Pa1"/>
        <w:spacing w:line="360" w:lineRule="auto"/>
        <w:jc w:val="center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сб, вс </w:t>
      </w:r>
      <w:r>
        <w:rPr>
          <w:b/>
          <w:bCs/>
          <w:sz w:val="27"/>
          <w:szCs w:val="27"/>
        </w:rPr>
        <w:t>с 10-00 до 14-00</w:t>
      </w:r>
    </w:p>
    <w:p w:rsidR="00EA256A" w:rsidRDefault="004F30F4">
      <w:pPr>
        <w:pStyle w:val="Pa1"/>
        <w:spacing w:line="360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При себе иметь ПАСПОРТ ГРАЖДАНИНА РОССИЙСКОЙ ФЕДЕРАЦИИ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EA256A" w:rsidRDefault="005415CA">
      <w:pPr>
        <w:pStyle w:val="Pa1"/>
        <w:spacing w:line="360" w:lineRule="auto"/>
        <w:ind w:firstLine="567"/>
        <w:jc w:val="both"/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F30F4">
        <w:rPr>
          <w:color w:val="000000"/>
          <w:sz w:val="28"/>
          <w:szCs w:val="28"/>
        </w:rPr>
        <w:t xml:space="preserve"> </w:t>
      </w:r>
    </w:p>
    <w:sectPr w:rsidR="00EA256A" w:rsidSect="0070166B">
      <w:pgSz w:w="11906" w:h="16838"/>
      <w:pgMar w:top="284" w:right="566" w:bottom="568" w:left="1134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F3" w:rsidRDefault="00EE61F3">
      <w:pPr>
        <w:spacing w:after="0" w:line="240" w:lineRule="auto"/>
      </w:pPr>
      <w:r>
        <w:separator/>
      </w:r>
    </w:p>
  </w:endnote>
  <w:endnote w:type="continuationSeparator" w:id="0">
    <w:p w:rsidR="00EE61F3" w:rsidRDefault="00EE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F3" w:rsidRDefault="00EE61F3">
      <w:pPr>
        <w:spacing w:after="0" w:line="240" w:lineRule="auto"/>
      </w:pPr>
      <w:r>
        <w:separator/>
      </w:r>
    </w:p>
  </w:footnote>
  <w:footnote w:type="continuationSeparator" w:id="0">
    <w:p w:rsidR="00EE61F3" w:rsidRDefault="00EE6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6A"/>
    <w:rsid w:val="000A46F3"/>
    <w:rsid w:val="00246D72"/>
    <w:rsid w:val="004F30F4"/>
    <w:rsid w:val="005415CA"/>
    <w:rsid w:val="0070166B"/>
    <w:rsid w:val="00796F11"/>
    <w:rsid w:val="00DD3628"/>
    <w:rsid w:val="00EA256A"/>
    <w:rsid w:val="00EE61F3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AFE8-2D26-4351-8A1F-141D1152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customStyle="1" w:styleId="a5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after="0" w:line="281" w:lineRule="atLeast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Комиссия Избирательная</cp:lastModifiedBy>
  <cp:revision>4</cp:revision>
  <cp:lastPrinted>2019-07-31T10:13:00Z</cp:lastPrinted>
  <dcterms:created xsi:type="dcterms:W3CDTF">2019-07-26T11:13:00Z</dcterms:created>
  <dcterms:modified xsi:type="dcterms:W3CDTF">2019-07-31T11:19:00Z</dcterms:modified>
  <cp:category/>
  <cp:contentStatus/>
  <cp:version>15.0000</cp:version>
</cp:coreProperties>
</file>