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BB" w:rsidRPr="006E1DBB" w:rsidRDefault="006E1DBB" w:rsidP="006E1D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Кража из магазина</w:t>
      </w:r>
    </w:p>
    <w:p w:rsidR="00A56513" w:rsidRPr="007067A3" w:rsidRDefault="007A48D0" w:rsidP="007067A3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7067A3">
        <w:rPr>
          <w:sz w:val="28"/>
          <w:szCs w:val="28"/>
        </w:rPr>
        <w:t xml:space="preserve">В </w:t>
      </w:r>
      <w:proofErr w:type="spellStart"/>
      <w:r w:rsidRPr="007067A3">
        <w:rPr>
          <w:sz w:val="28"/>
          <w:szCs w:val="28"/>
        </w:rPr>
        <w:t>Саткинском</w:t>
      </w:r>
      <w:proofErr w:type="spellEnd"/>
      <w:r w:rsidRPr="007067A3">
        <w:rPr>
          <w:sz w:val="28"/>
          <w:szCs w:val="28"/>
        </w:rPr>
        <w:t xml:space="preserve"> городском суде рассмотрено уголовное дело в отношении жителя </w:t>
      </w:r>
      <w:proofErr w:type="spellStart"/>
      <w:r w:rsidRPr="007067A3">
        <w:rPr>
          <w:sz w:val="28"/>
          <w:szCs w:val="28"/>
        </w:rPr>
        <w:t>Саткинского</w:t>
      </w:r>
      <w:proofErr w:type="spellEnd"/>
      <w:r w:rsidRPr="007067A3">
        <w:rPr>
          <w:sz w:val="28"/>
          <w:szCs w:val="28"/>
        </w:rPr>
        <w:t xml:space="preserve"> муниципального района, совершившего преступление, пр</w:t>
      </w:r>
      <w:r w:rsidR="006E1DBB" w:rsidRPr="007067A3">
        <w:rPr>
          <w:sz w:val="28"/>
          <w:szCs w:val="28"/>
        </w:rPr>
        <w:t>едусмотренное ч.1 ст. 158 УК РФ</w:t>
      </w:r>
      <w:r w:rsidR="007067A3" w:rsidRPr="007067A3">
        <w:rPr>
          <w:sz w:val="28"/>
          <w:szCs w:val="28"/>
        </w:rPr>
        <w:t xml:space="preserve"> (Кража, то есть тайное хищение чужого имущества)</w:t>
      </w:r>
      <w:r w:rsidR="006E1DBB" w:rsidRPr="007067A3">
        <w:rPr>
          <w:sz w:val="28"/>
          <w:szCs w:val="28"/>
        </w:rPr>
        <w:t>.</w:t>
      </w:r>
    </w:p>
    <w:p w:rsidR="007A48D0" w:rsidRPr="007067A3" w:rsidRDefault="007A48D0" w:rsidP="006E1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A3">
        <w:rPr>
          <w:rFonts w:ascii="Times New Roman" w:hAnsi="Times New Roman" w:cs="Times New Roman"/>
          <w:sz w:val="28"/>
          <w:szCs w:val="28"/>
        </w:rPr>
        <w:t>В дневное</w:t>
      </w:r>
      <w:r w:rsidR="006E1DBB" w:rsidRPr="007067A3">
        <w:rPr>
          <w:rFonts w:ascii="Times New Roman" w:hAnsi="Times New Roman" w:cs="Times New Roman"/>
          <w:sz w:val="28"/>
          <w:szCs w:val="28"/>
        </w:rPr>
        <w:t xml:space="preserve"> время находясь в состоянии алкого</w:t>
      </w:r>
      <w:r w:rsidRPr="007067A3">
        <w:rPr>
          <w:rFonts w:ascii="Times New Roman" w:hAnsi="Times New Roman" w:cs="Times New Roman"/>
          <w:sz w:val="28"/>
          <w:szCs w:val="28"/>
        </w:rPr>
        <w:t>льного опьянения</w:t>
      </w:r>
      <w:r w:rsidR="006E1DBB" w:rsidRPr="007067A3">
        <w:rPr>
          <w:rFonts w:ascii="Times New Roman" w:hAnsi="Times New Roman" w:cs="Times New Roman"/>
          <w:sz w:val="28"/>
          <w:szCs w:val="28"/>
        </w:rPr>
        <w:t xml:space="preserve"> житель г. Бакал</w:t>
      </w:r>
      <w:r w:rsidRPr="007067A3">
        <w:rPr>
          <w:rFonts w:ascii="Times New Roman" w:hAnsi="Times New Roman" w:cs="Times New Roman"/>
          <w:sz w:val="28"/>
          <w:szCs w:val="28"/>
        </w:rPr>
        <w:t xml:space="preserve"> </w:t>
      </w:r>
      <w:r w:rsidR="006E1DBB" w:rsidRPr="007067A3">
        <w:rPr>
          <w:rFonts w:ascii="Times New Roman" w:hAnsi="Times New Roman" w:cs="Times New Roman"/>
          <w:sz w:val="28"/>
          <w:szCs w:val="28"/>
        </w:rPr>
        <w:t xml:space="preserve">зашел </w:t>
      </w:r>
      <w:r w:rsidRPr="007067A3">
        <w:rPr>
          <w:rFonts w:ascii="Times New Roman" w:hAnsi="Times New Roman" w:cs="Times New Roman"/>
          <w:sz w:val="28"/>
          <w:szCs w:val="28"/>
        </w:rPr>
        <w:t>в магазин Магнит,</w:t>
      </w:r>
      <w:r w:rsidR="006E1DBB" w:rsidRPr="007067A3">
        <w:rPr>
          <w:rFonts w:ascii="Times New Roman" w:hAnsi="Times New Roman" w:cs="Times New Roman"/>
          <w:sz w:val="28"/>
          <w:szCs w:val="28"/>
        </w:rPr>
        <w:t xml:space="preserve"> находясь в торговом зале возник преступный умысел, направленный на тайное хищение двух бутылок с виски марки «</w:t>
      </w:r>
      <w:r w:rsidR="006E1DBB" w:rsidRPr="007067A3">
        <w:rPr>
          <w:rFonts w:ascii="Times New Roman" w:hAnsi="Times New Roman" w:cs="Times New Roman"/>
          <w:sz w:val="28"/>
          <w:szCs w:val="28"/>
          <w:lang w:val="en-US"/>
        </w:rPr>
        <w:t>Steersman</w:t>
      </w:r>
      <w:r w:rsidR="006E1DBB" w:rsidRPr="007067A3">
        <w:rPr>
          <w:rFonts w:ascii="Times New Roman" w:hAnsi="Times New Roman" w:cs="Times New Roman"/>
          <w:sz w:val="28"/>
          <w:szCs w:val="28"/>
        </w:rPr>
        <w:t>» и двух бутылок с ромом марки «</w:t>
      </w:r>
      <w:proofErr w:type="spellStart"/>
      <w:r w:rsidR="006E1DBB" w:rsidRPr="007067A3">
        <w:rPr>
          <w:rFonts w:ascii="Times New Roman" w:hAnsi="Times New Roman" w:cs="Times New Roman"/>
          <w:sz w:val="28"/>
          <w:szCs w:val="28"/>
        </w:rPr>
        <w:t>Барсело</w:t>
      </w:r>
      <w:proofErr w:type="spellEnd"/>
      <w:r w:rsidR="006E1DBB" w:rsidRPr="00706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DBB" w:rsidRPr="007067A3">
        <w:rPr>
          <w:rFonts w:ascii="Times New Roman" w:hAnsi="Times New Roman" w:cs="Times New Roman"/>
          <w:sz w:val="28"/>
          <w:szCs w:val="28"/>
        </w:rPr>
        <w:t>Дорадо</w:t>
      </w:r>
      <w:proofErr w:type="spellEnd"/>
      <w:r w:rsidR="006E1DBB" w:rsidRPr="007067A3">
        <w:rPr>
          <w:rFonts w:ascii="Times New Roman" w:hAnsi="Times New Roman" w:cs="Times New Roman"/>
          <w:sz w:val="28"/>
          <w:szCs w:val="28"/>
        </w:rPr>
        <w:t xml:space="preserve">», после чего беспрепятственно скрылся с места происшествия. Таким образом, житель </w:t>
      </w:r>
      <w:r w:rsidR="007067A3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6E1DBB" w:rsidRPr="007067A3">
        <w:rPr>
          <w:rFonts w:ascii="Times New Roman" w:hAnsi="Times New Roman" w:cs="Times New Roman"/>
          <w:sz w:val="28"/>
          <w:szCs w:val="28"/>
        </w:rPr>
        <w:t>г. Бакал своими действиями причинил материальный ущерб магазину Магнит.</w:t>
      </w:r>
    </w:p>
    <w:p w:rsidR="006E1DBB" w:rsidRPr="007067A3" w:rsidRDefault="006E1DBB" w:rsidP="006E1DBB">
      <w:pPr>
        <w:pStyle w:val="a3"/>
        <w:spacing w:before="0" w:beforeAutospacing="0" w:after="0" w:afterAutospacing="0" w:line="288" w:lineRule="atLeast"/>
        <w:ind w:firstLine="540"/>
        <w:jc w:val="both"/>
        <w:rPr>
          <w:color w:val="000000" w:themeColor="text1"/>
          <w:sz w:val="28"/>
          <w:szCs w:val="28"/>
        </w:rPr>
      </w:pPr>
      <w:r w:rsidRPr="007067A3">
        <w:rPr>
          <w:color w:val="000000" w:themeColor="text1"/>
          <w:sz w:val="28"/>
          <w:szCs w:val="28"/>
        </w:rPr>
        <w:t>Санкция инкриминируемой статьи предусматривает максимальное наказание в виде лишения свободы до двух лет.</w:t>
      </w:r>
    </w:p>
    <w:p w:rsidR="006E1DBB" w:rsidRPr="007067A3" w:rsidRDefault="006E1DBB" w:rsidP="006E1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DBB" w:rsidRPr="007067A3" w:rsidRDefault="006E1DBB" w:rsidP="006E1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1DBB" w:rsidRPr="0070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91"/>
    <w:rsid w:val="006E1DBB"/>
    <w:rsid w:val="006F2F91"/>
    <w:rsid w:val="007067A3"/>
    <w:rsid w:val="007A48D0"/>
    <w:rsid w:val="00A5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9D4D"/>
  <w15:chartTrackingRefBased/>
  <w15:docId w15:val="{DC76F684-A533-42EC-AD36-8D8C6396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Кычева Кристина Владимировна</dc:creator>
  <cp:keywords/>
  <dc:description/>
  <cp:lastModifiedBy>Кычева Кристина Владимировна</cp:lastModifiedBy>
  <cp:revision>5</cp:revision>
  <dcterms:created xsi:type="dcterms:W3CDTF">2024-06-11T16:34:00Z</dcterms:created>
  <dcterms:modified xsi:type="dcterms:W3CDTF">2024-06-26T16:14:00Z</dcterms:modified>
</cp:coreProperties>
</file>