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F38" w:rsidRPr="0026197A" w:rsidRDefault="000D4F38" w:rsidP="000D4F3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197A">
        <w:rPr>
          <w:rFonts w:ascii="Times New Roman" w:eastAsia="Calibri" w:hAnsi="Times New Roman" w:cs="Times New Roman"/>
          <w:b/>
          <w:sz w:val="24"/>
          <w:szCs w:val="24"/>
        </w:rPr>
        <w:t>Сведения о муниципальном долге Саткинского городского поселения</w:t>
      </w:r>
    </w:p>
    <w:p w:rsidR="000D4F38" w:rsidRPr="0026197A" w:rsidRDefault="000D4F38" w:rsidP="000D4F38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D4F38" w:rsidRPr="0026197A" w:rsidRDefault="000D4F38" w:rsidP="000D4F38">
      <w:pPr>
        <w:spacing w:after="160" w:line="259" w:lineRule="auto"/>
        <w:ind w:left="7080" w:firstLine="708"/>
        <w:rPr>
          <w:rFonts w:ascii="Times New Roman" w:eastAsia="Calibri" w:hAnsi="Times New Roman" w:cs="Times New Roman"/>
          <w:sz w:val="24"/>
          <w:szCs w:val="24"/>
        </w:rPr>
      </w:pPr>
      <w:r w:rsidRPr="0026197A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5807"/>
        <w:gridCol w:w="3402"/>
      </w:tblGrid>
      <w:tr w:rsidR="000D4F38" w:rsidRPr="0026197A" w:rsidTr="00132E72">
        <w:tc>
          <w:tcPr>
            <w:tcW w:w="5807" w:type="dxa"/>
          </w:tcPr>
          <w:p w:rsidR="000D4F38" w:rsidRPr="0026197A" w:rsidRDefault="000D4F38" w:rsidP="00132E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9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долгового обязательства</w:t>
            </w:r>
          </w:p>
        </w:tc>
        <w:tc>
          <w:tcPr>
            <w:tcW w:w="3402" w:type="dxa"/>
          </w:tcPr>
          <w:p w:rsidR="000D4F38" w:rsidRPr="0026197A" w:rsidRDefault="000D4F38" w:rsidP="000D4F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9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1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января 2020</w:t>
            </w:r>
            <w:r w:rsidRPr="002619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0D4F38" w:rsidRPr="0026197A" w:rsidTr="00132E72">
        <w:tc>
          <w:tcPr>
            <w:tcW w:w="5807" w:type="dxa"/>
          </w:tcPr>
          <w:p w:rsidR="000D4F38" w:rsidRPr="0026197A" w:rsidRDefault="000D4F38" w:rsidP="00132E7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D4F38" w:rsidRPr="0026197A" w:rsidRDefault="000D4F38" w:rsidP="00132E7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9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муниципальн</w:t>
            </w:r>
            <w:bookmarkStart w:id="0" w:name="_GoBack"/>
            <w:bookmarkEnd w:id="0"/>
            <w:r w:rsidRPr="002619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ый долг Саткинского городского поселения, в том числе:</w:t>
            </w:r>
          </w:p>
          <w:p w:rsidR="000D4F38" w:rsidRPr="0026197A" w:rsidRDefault="000D4F38" w:rsidP="00132E7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D4F38" w:rsidRPr="0026197A" w:rsidRDefault="000D4F38" w:rsidP="00132E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D4F38" w:rsidRPr="0026197A" w:rsidRDefault="000D4F38" w:rsidP="00132E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9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D4F38" w:rsidRPr="0026197A" w:rsidTr="00132E72">
        <w:tc>
          <w:tcPr>
            <w:tcW w:w="5807" w:type="dxa"/>
          </w:tcPr>
          <w:p w:rsidR="000D4F38" w:rsidRPr="0026197A" w:rsidRDefault="000D4F38" w:rsidP="00132E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97A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кредиты</w:t>
            </w:r>
          </w:p>
          <w:p w:rsidR="000D4F38" w:rsidRPr="0026197A" w:rsidRDefault="000D4F38" w:rsidP="00132E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D4F38" w:rsidRPr="0026197A" w:rsidRDefault="000D4F38" w:rsidP="00132E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97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D4F38" w:rsidRPr="0026197A" w:rsidTr="00132E72">
        <w:tc>
          <w:tcPr>
            <w:tcW w:w="5807" w:type="dxa"/>
          </w:tcPr>
          <w:p w:rsidR="000D4F38" w:rsidRPr="0026197A" w:rsidRDefault="000D4F38" w:rsidP="00132E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97A">
              <w:rPr>
                <w:rFonts w:ascii="Times New Roman" w:eastAsia="Calibri" w:hAnsi="Times New Roman" w:cs="Times New Roman"/>
                <w:sz w:val="24"/>
                <w:szCs w:val="24"/>
              </w:rPr>
              <w:t>Условные обязательства по выданным муниципальным гарантиям Саткинского городского поселения</w:t>
            </w:r>
          </w:p>
        </w:tc>
        <w:tc>
          <w:tcPr>
            <w:tcW w:w="3402" w:type="dxa"/>
          </w:tcPr>
          <w:p w:rsidR="000D4F38" w:rsidRPr="0026197A" w:rsidRDefault="000D4F38" w:rsidP="00132E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97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0D4F38" w:rsidRPr="0026197A" w:rsidRDefault="000D4F38" w:rsidP="000D4F3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D4F38" w:rsidRPr="0026197A" w:rsidRDefault="000D4F38" w:rsidP="000D4F38">
      <w:pPr>
        <w:spacing w:after="160" w:line="259" w:lineRule="auto"/>
        <w:rPr>
          <w:rFonts w:ascii="Calibri" w:eastAsia="Calibri" w:hAnsi="Calibri" w:cs="Times New Roman"/>
        </w:rPr>
      </w:pPr>
    </w:p>
    <w:p w:rsidR="000D4F38" w:rsidRPr="0026197A" w:rsidRDefault="000D4F38" w:rsidP="000D4F38">
      <w:pPr>
        <w:spacing w:after="160" w:line="259" w:lineRule="auto"/>
        <w:rPr>
          <w:rFonts w:ascii="Calibri" w:eastAsia="Calibri" w:hAnsi="Calibri" w:cs="Times New Roman"/>
        </w:rPr>
      </w:pPr>
    </w:p>
    <w:p w:rsidR="000D4F38" w:rsidRDefault="000D4F38" w:rsidP="000D4F38"/>
    <w:p w:rsidR="00EC471D" w:rsidRDefault="00EC471D"/>
    <w:sectPr w:rsidR="00EC4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806"/>
    <w:rsid w:val="000D4F38"/>
    <w:rsid w:val="00D23806"/>
    <w:rsid w:val="00EC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sekNemchinova</dc:creator>
  <cp:keywords/>
  <dc:description/>
  <cp:lastModifiedBy>sekNemchinova</cp:lastModifiedBy>
  <cp:revision>2</cp:revision>
  <cp:lastPrinted>2020-01-08T09:43:00Z</cp:lastPrinted>
  <dcterms:created xsi:type="dcterms:W3CDTF">2020-01-08T09:42:00Z</dcterms:created>
  <dcterms:modified xsi:type="dcterms:W3CDTF">2020-01-08T09:43:00Z</dcterms:modified>
</cp:coreProperties>
</file>