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EF" w:rsidRPr="003B3F2D" w:rsidRDefault="00F041EF" w:rsidP="00F041EF">
      <w:pPr>
        <w:spacing w:after="0" w:line="240" w:lineRule="auto"/>
        <w:jc w:val="center"/>
        <w:rPr>
          <w:szCs w:val="24"/>
        </w:rPr>
      </w:pPr>
      <w:r w:rsidRPr="003B3F2D">
        <w:rPr>
          <w:noProof/>
          <w:szCs w:val="24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EF" w:rsidRPr="003B3F2D" w:rsidRDefault="00F041EF" w:rsidP="00F041EF">
      <w:pPr>
        <w:spacing w:after="0" w:line="240" w:lineRule="auto"/>
        <w:jc w:val="center"/>
        <w:rPr>
          <w:b/>
          <w:szCs w:val="24"/>
        </w:rPr>
      </w:pPr>
      <w:r w:rsidRPr="003B3F2D">
        <w:rPr>
          <w:b/>
          <w:szCs w:val="24"/>
        </w:rPr>
        <w:t>АДМИНИСТРАЦИЯ</w:t>
      </w:r>
    </w:p>
    <w:p w:rsidR="00F041EF" w:rsidRPr="003B3F2D" w:rsidRDefault="00F041EF" w:rsidP="00F041EF">
      <w:pPr>
        <w:spacing w:after="0" w:line="240" w:lineRule="auto"/>
        <w:jc w:val="center"/>
        <w:rPr>
          <w:b/>
          <w:szCs w:val="24"/>
        </w:rPr>
      </w:pPr>
      <w:r w:rsidRPr="003B3F2D">
        <w:rPr>
          <w:b/>
          <w:szCs w:val="24"/>
        </w:rPr>
        <w:t>МЕЖЕВОГО ГОРОДСКОГО ПОСЕЛЕНИЯ</w:t>
      </w:r>
    </w:p>
    <w:p w:rsidR="00F041EF" w:rsidRPr="003B3F2D" w:rsidRDefault="00F041EF" w:rsidP="00F041EF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B3F2D">
        <w:rPr>
          <w:rFonts w:ascii="Times New Roman" w:hAnsi="Times New Roman"/>
          <w:i w:val="0"/>
          <w:sz w:val="24"/>
          <w:szCs w:val="24"/>
        </w:rPr>
        <w:t>САТКИНСКОГО МУНИЦИПАЛЬНОГО РАЙОНА</w:t>
      </w:r>
    </w:p>
    <w:p w:rsidR="00F041EF" w:rsidRPr="003B3F2D" w:rsidRDefault="00F041EF" w:rsidP="00F041EF">
      <w:pPr>
        <w:spacing w:after="0" w:line="240" w:lineRule="auto"/>
        <w:jc w:val="center"/>
        <w:rPr>
          <w:b/>
          <w:szCs w:val="24"/>
        </w:rPr>
      </w:pPr>
      <w:r w:rsidRPr="003B3F2D">
        <w:rPr>
          <w:b/>
          <w:szCs w:val="24"/>
        </w:rPr>
        <w:t>ЧЕЛЯБИНСКОЙ ОБЛАСТИ</w:t>
      </w:r>
    </w:p>
    <w:p w:rsidR="00F041EF" w:rsidRPr="001D1019" w:rsidRDefault="00F041EF" w:rsidP="001D1019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D101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41EF" w:rsidRPr="001D1019" w:rsidRDefault="00F041EF" w:rsidP="001D1019">
      <w:pPr>
        <w:spacing w:after="0" w:line="240" w:lineRule="auto"/>
        <w:rPr>
          <w:b/>
          <w:bCs/>
          <w:szCs w:val="24"/>
          <w:u w:val="single"/>
        </w:rPr>
      </w:pPr>
    </w:p>
    <w:p w:rsidR="00F041EF" w:rsidRPr="00094F5A" w:rsidRDefault="00F041EF" w:rsidP="001D1019">
      <w:pPr>
        <w:spacing w:after="0" w:line="240" w:lineRule="auto"/>
        <w:rPr>
          <w:bCs/>
          <w:szCs w:val="24"/>
        </w:rPr>
      </w:pPr>
      <w:r w:rsidRPr="00094F5A">
        <w:rPr>
          <w:bCs/>
          <w:szCs w:val="24"/>
        </w:rPr>
        <w:t>от «</w:t>
      </w:r>
      <w:r w:rsidR="003B053A">
        <w:rPr>
          <w:bCs/>
          <w:szCs w:val="24"/>
        </w:rPr>
        <w:t>16</w:t>
      </w:r>
      <w:r w:rsidRPr="00094F5A">
        <w:rPr>
          <w:bCs/>
          <w:szCs w:val="24"/>
        </w:rPr>
        <w:t>»</w:t>
      </w:r>
      <w:r w:rsidR="00906A85" w:rsidRPr="00094F5A">
        <w:rPr>
          <w:bCs/>
          <w:szCs w:val="24"/>
        </w:rPr>
        <w:t xml:space="preserve"> </w:t>
      </w:r>
      <w:r w:rsidR="003B053A">
        <w:rPr>
          <w:bCs/>
          <w:szCs w:val="24"/>
        </w:rPr>
        <w:t>декабря</w:t>
      </w:r>
      <w:r w:rsidR="00906A85" w:rsidRPr="00094F5A">
        <w:rPr>
          <w:bCs/>
          <w:szCs w:val="24"/>
        </w:rPr>
        <w:t xml:space="preserve"> </w:t>
      </w:r>
      <w:r w:rsidRPr="00094F5A">
        <w:rPr>
          <w:bCs/>
          <w:szCs w:val="24"/>
        </w:rPr>
        <w:t>202</w:t>
      </w:r>
      <w:r w:rsidR="00BE6CE7" w:rsidRPr="00094F5A">
        <w:rPr>
          <w:bCs/>
          <w:szCs w:val="24"/>
        </w:rPr>
        <w:t>4</w:t>
      </w:r>
      <w:r w:rsidRPr="00094F5A">
        <w:rPr>
          <w:bCs/>
          <w:szCs w:val="24"/>
        </w:rPr>
        <w:t xml:space="preserve"> года № </w:t>
      </w:r>
      <w:r w:rsidR="0067361B">
        <w:rPr>
          <w:bCs/>
          <w:szCs w:val="24"/>
        </w:rPr>
        <w:t>240</w:t>
      </w:r>
      <w:r w:rsidRPr="00094F5A">
        <w:rPr>
          <w:bCs/>
          <w:szCs w:val="24"/>
        </w:rPr>
        <w:t xml:space="preserve">   </w:t>
      </w:r>
    </w:p>
    <w:p w:rsidR="00F041EF" w:rsidRPr="00094F5A" w:rsidRDefault="00F041EF" w:rsidP="001D1019">
      <w:pPr>
        <w:spacing w:after="0" w:line="240" w:lineRule="auto"/>
        <w:rPr>
          <w:bCs/>
          <w:szCs w:val="24"/>
        </w:rPr>
      </w:pPr>
      <w:r w:rsidRPr="00094F5A">
        <w:rPr>
          <w:bCs/>
          <w:szCs w:val="24"/>
        </w:rPr>
        <w:t>п. Межевой</w:t>
      </w:r>
    </w:p>
    <w:p w:rsidR="00906A85" w:rsidRPr="00094F5A" w:rsidRDefault="00906A85" w:rsidP="001D1019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</w:p>
    <w:p w:rsidR="007B1399" w:rsidRPr="00BD102B" w:rsidRDefault="007B1399" w:rsidP="007B1399">
      <w:pPr>
        <w:widowControl w:val="0"/>
        <w:autoSpaceDE w:val="0"/>
        <w:autoSpaceDN w:val="0"/>
        <w:adjustRightInd w:val="0"/>
        <w:spacing w:after="0" w:line="360" w:lineRule="auto"/>
        <w:ind w:right="5953"/>
        <w:jc w:val="both"/>
        <w:rPr>
          <w:bCs/>
        </w:rPr>
      </w:pPr>
      <w:r>
        <w:t>О поддержке инициативн</w:t>
      </w:r>
      <w:r w:rsidR="00696F47">
        <w:t>ого</w:t>
      </w:r>
      <w:r>
        <w:t xml:space="preserve"> проект</w:t>
      </w:r>
      <w:r w:rsidR="00696F47">
        <w:t>а</w:t>
      </w:r>
      <w:r>
        <w:t xml:space="preserve"> </w:t>
      </w:r>
    </w:p>
    <w:p w:rsidR="007B1399" w:rsidRPr="00921880" w:rsidRDefault="007B1399" w:rsidP="00696F47">
      <w:pPr>
        <w:shd w:val="clear" w:color="auto" w:fill="FFFFFF"/>
        <w:spacing w:after="0" w:line="240" w:lineRule="auto"/>
        <w:ind w:right="5386"/>
        <w:jc w:val="center"/>
        <w:rPr>
          <w:color w:val="000000"/>
          <w:szCs w:val="24"/>
        </w:rPr>
      </w:pPr>
    </w:p>
    <w:p w:rsidR="007B1399" w:rsidRDefault="007B1399" w:rsidP="00696F47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</w:t>
      </w:r>
      <w:r w:rsidRPr="00921880">
        <w:rPr>
          <w:szCs w:val="24"/>
        </w:rPr>
        <w:t>.1</w:t>
      </w:r>
      <w:r>
        <w:rPr>
          <w:szCs w:val="24"/>
        </w:rPr>
        <w:t>0</w:t>
      </w:r>
      <w:r w:rsidRPr="00921880">
        <w:rPr>
          <w:szCs w:val="24"/>
        </w:rPr>
        <w:t>.200</w:t>
      </w:r>
      <w:r>
        <w:rPr>
          <w:szCs w:val="24"/>
        </w:rPr>
        <w:t>3</w:t>
      </w:r>
      <w:r w:rsidRPr="00921880">
        <w:rPr>
          <w:szCs w:val="24"/>
        </w:rPr>
        <w:t xml:space="preserve"> № </w:t>
      </w:r>
      <w:r>
        <w:rPr>
          <w:szCs w:val="24"/>
        </w:rPr>
        <w:t>1</w:t>
      </w:r>
      <w:r w:rsidRPr="00921880">
        <w:rPr>
          <w:szCs w:val="24"/>
        </w:rPr>
        <w:t>3</w:t>
      </w:r>
      <w:r>
        <w:rPr>
          <w:szCs w:val="24"/>
        </w:rPr>
        <w:t>1</w:t>
      </w:r>
      <w:r w:rsidRPr="00921880">
        <w:rPr>
          <w:szCs w:val="24"/>
        </w:rPr>
        <w:t>-ФЗ «</w:t>
      </w:r>
      <w:r>
        <w:rPr>
          <w:szCs w:val="24"/>
        </w:rPr>
        <w:t>Об общих принципах организации местного самоуправления в Российской Федерации</w:t>
      </w:r>
      <w:r w:rsidRPr="00921880">
        <w:rPr>
          <w:szCs w:val="24"/>
        </w:rPr>
        <w:t>»,</w:t>
      </w:r>
      <w:r w:rsidRPr="00EE64E1">
        <w:rPr>
          <w:szCs w:val="24"/>
        </w:rPr>
        <w:t xml:space="preserve"> </w:t>
      </w:r>
      <w:r>
        <w:rPr>
          <w:szCs w:val="24"/>
        </w:rPr>
        <w:t>З</w:t>
      </w:r>
      <w:r w:rsidRPr="006E71A1">
        <w:rPr>
          <w:szCs w:val="24"/>
        </w:rPr>
        <w:t xml:space="preserve">аконом </w:t>
      </w:r>
      <w:r>
        <w:rPr>
          <w:szCs w:val="24"/>
        </w:rPr>
        <w:t xml:space="preserve">Челябинской области </w:t>
      </w:r>
      <w:r w:rsidRPr="00921880">
        <w:rPr>
          <w:szCs w:val="24"/>
        </w:rPr>
        <w:t xml:space="preserve">от </w:t>
      </w:r>
      <w:r>
        <w:rPr>
          <w:szCs w:val="24"/>
        </w:rPr>
        <w:t>2</w:t>
      </w:r>
      <w:r w:rsidRPr="00921880">
        <w:rPr>
          <w:szCs w:val="24"/>
        </w:rPr>
        <w:t>2.</w:t>
      </w:r>
      <w:r>
        <w:rPr>
          <w:szCs w:val="24"/>
        </w:rPr>
        <w:t>12</w:t>
      </w:r>
      <w:r w:rsidRPr="00921880">
        <w:rPr>
          <w:szCs w:val="24"/>
        </w:rPr>
        <w:t>.20</w:t>
      </w:r>
      <w:r>
        <w:rPr>
          <w:szCs w:val="24"/>
        </w:rPr>
        <w:t>2</w:t>
      </w:r>
      <w:r w:rsidRPr="00921880">
        <w:rPr>
          <w:szCs w:val="24"/>
        </w:rPr>
        <w:t>0 № 2</w:t>
      </w:r>
      <w:r>
        <w:rPr>
          <w:szCs w:val="24"/>
        </w:rPr>
        <w:t>88</w:t>
      </w:r>
      <w:r w:rsidRPr="00921880">
        <w:rPr>
          <w:szCs w:val="24"/>
        </w:rPr>
        <w:t>-З</w:t>
      </w:r>
      <w:r>
        <w:rPr>
          <w:szCs w:val="24"/>
        </w:rPr>
        <w:t>О</w:t>
      </w:r>
      <w:r w:rsidRPr="00921880">
        <w:rPr>
          <w:szCs w:val="24"/>
        </w:rPr>
        <w:t xml:space="preserve"> «О </w:t>
      </w:r>
      <w:r>
        <w:rPr>
          <w:szCs w:val="24"/>
        </w:rPr>
        <w:t xml:space="preserve"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696F47" w:rsidRPr="00094F5A">
        <w:rPr>
          <w:color w:val="000000"/>
        </w:rPr>
        <w:t>Решением Совета депутатов Межевого городского поселения от 16.02.2021 года № 93 «</w:t>
      </w:r>
      <w:r w:rsidR="00696F47" w:rsidRPr="00094F5A">
        <w:rPr>
          <w:szCs w:val="24"/>
        </w:rPr>
        <w:t>Об утверждении Положения о реализации</w:t>
      </w:r>
      <w:proofErr w:type="gramEnd"/>
      <w:r w:rsidR="00696F47" w:rsidRPr="00094F5A">
        <w:rPr>
          <w:szCs w:val="24"/>
        </w:rPr>
        <w:t xml:space="preserve"> инициативных проектов в Межевом городском поселении</w:t>
      </w:r>
      <w:r w:rsidR="00696F47" w:rsidRPr="00094F5A">
        <w:rPr>
          <w:color w:val="000000"/>
        </w:rPr>
        <w:t>»,</w:t>
      </w:r>
      <w:r w:rsidRPr="005B59FC">
        <w:rPr>
          <w:szCs w:val="24"/>
        </w:rPr>
        <w:t xml:space="preserve"> на основании </w:t>
      </w:r>
      <w:r>
        <w:rPr>
          <w:szCs w:val="24"/>
        </w:rPr>
        <w:t>протокола</w:t>
      </w:r>
      <w:r w:rsidRPr="00371D32">
        <w:t xml:space="preserve"> </w:t>
      </w:r>
      <w:r w:rsidRPr="00371D32">
        <w:rPr>
          <w:szCs w:val="24"/>
        </w:rPr>
        <w:t>заседания конкурсной комиссии по проведению</w:t>
      </w:r>
      <w:r>
        <w:rPr>
          <w:szCs w:val="24"/>
        </w:rPr>
        <w:t xml:space="preserve"> конкурсного отбора инициативны</w:t>
      </w:r>
      <w:r w:rsidRPr="00371D32">
        <w:rPr>
          <w:szCs w:val="24"/>
        </w:rPr>
        <w:t>х проектов</w:t>
      </w:r>
      <w:r>
        <w:rPr>
          <w:szCs w:val="24"/>
        </w:rPr>
        <w:t>, реализуемых</w:t>
      </w:r>
      <w:r w:rsidRPr="00371D32">
        <w:rPr>
          <w:szCs w:val="24"/>
        </w:rPr>
        <w:t xml:space="preserve"> в 202</w:t>
      </w:r>
      <w:r>
        <w:rPr>
          <w:szCs w:val="24"/>
        </w:rPr>
        <w:t>4</w:t>
      </w:r>
      <w:r w:rsidRPr="00371D32">
        <w:rPr>
          <w:szCs w:val="24"/>
        </w:rPr>
        <w:t xml:space="preserve"> году </w:t>
      </w:r>
      <w:r w:rsidRPr="008F5AE5">
        <w:rPr>
          <w:szCs w:val="24"/>
        </w:rPr>
        <w:t xml:space="preserve">от </w:t>
      </w:r>
      <w:r w:rsidR="00EE1B56">
        <w:rPr>
          <w:szCs w:val="24"/>
        </w:rPr>
        <w:t>12</w:t>
      </w:r>
      <w:r>
        <w:rPr>
          <w:szCs w:val="24"/>
        </w:rPr>
        <w:t>.</w:t>
      </w:r>
      <w:r w:rsidR="00EE1B56">
        <w:rPr>
          <w:szCs w:val="24"/>
        </w:rPr>
        <w:t>12</w:t>
      </w:r>
      <w:r w:rsidRPr="008F5AE5">
        <w:rPr>
          <w:szCs w:val="24"/>
        </w:rPr>
        <w:t>.202</w:t>
      </w:r>
      <w:r w:rsidR="00EE1B56">
        <w:rPr>
          <w:szCs w:val="24"/>
        </w:rPr>
        <w:t>4</w:t>
      </w:r>
      <w:r w:rsidRPr="008F5AE5">
        <w:rPr>
          <w:szCs w:val="24"/>
        </w:rPr>
        <w:t>,</w:t>
      </w:r>
      <w:r>
        <w:rPr>
          <w:szCs w:val="24"/>
        </w:rPr>
        <w:t xml:space="preserve"> руководствуясь Уставом </w:t>
      </w:r>
      <w:r w:rsidR="003B053A">
        <w:t xml:space="preserve">муниципального образования «Межевое городское поселение» </w:t>
      </w:r>
      <w:proofErr w:type="spellStart"/>
      <w:r w:rsidR="003B053A">
        <w:t>Саткинского</w:t>
      </w:r>
      <w:proofErr w:type="spellEnd"/>
      <w:r w:rsidR="003B053A">
        <w:t xml:space="preserve"> района Челябинской области, </w:t>
      </w:r>
    </w:p>
    <w:p w:rsidR="007B1399" w:rsidRDefault="007B1399" w:rsidP="00696F47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szCs w:val="24"/>
        </w:rPr>
      </w:pPr>
    </w:p>
    <w:p w:rsidR="007B1399" w:rsidRDefault="007B1399" w:rsidP="00696F47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szCs w:val="24"/>
        </w:rPr>
      </w:pPr>
      <w:r>
        <w:rPr>
          <w:szCs w:val="24"/>
        </w:rPr>
        <w:t>ПОСТАНОВЛЯЮ:</w:t>
      </w:r>
    </w:p>
    <w:p w:rsidR="007B1399" w:rsidRDefault="007B1399" w:rsidP="00696F47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szCs w:val="24"/>
        </w:rPr>
      </w:pPr>
    </w:p>
    <w:p w:rsidR="007B1399" w:rsidRPr="00E34578" w:rsidRDefault="007B1399" w:rsidP="00E34578">
      <w:pPr>
        <w:pStyle w:val="Iauiue"/>
        <w:numPr>
          <w:ilvl w:val="0"/>
          <w:numId w:val="5"/>
        </w:numPr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D60C2">
        <w:rPr>
          <w:sz w:val="24"/>
          <w:szCs w:val="24"/>
          <w:lang w:val="ru-RU"/>
        </w:rPr>
        <w:t>оддержать инициативны</w:t>
      </w:r>
      <w:r w:rsidR="00696F47">
        <w:rPr>
          <w:sz w:val="24"/>
          <w:szCs w:val="24"/>
          <w:lang w:val="ru-RU"/>
        </w:rPr>
        <w:t>й</w:t>
      </w:r>
      <w:r w:rsidRPr="000D60C2">
        <w:rPr>
          <w:sz w:val="24"/>
          <w:szCs w:val="24"/>
          <w:lang w:val="ru-RU"/>
        </w:rPr>
        <w:t xml:space="preserve"> проект</w:t>
      </w:r>
      <w:r>
        <w:rPr>
          <w:sz w:val="24"/>
          <w:szCs w:val="24"/>
          <w:lang w:val="ru-RU"/>
        </w:rPr>
        <w:t>, прошедши</w:t>
      </w:r>
      <w:r w:rsidR="00696F47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конкурсный отбор по результатам заседания муниципальной конкурсной комиссии,</w:t>
      </w:r>
      <w:r w:rsidRPr="000D60C2">
        <w:rPr>
          <w:sz w:val="24"/>
          <w:szCs w:val="24"/>
          <w:lang w:val="ru-RU"/>
        </w:rPr>
        <w:t xml:space="preserve"> и продолжить работу над </w:t>
      </w:r>
      <w:r w:rsidR="00E34578">
        <w:rPr>
          <w:sz w:val="24"/>
          <w:szCs w:val="24"/>
          <w:lang w:val="ru-RU"/>
        </w:rPr>
        <w:t>ним</w:t>
      </w:r>
      <w:r w:rsidRPr="000D60C2">
        <w:rPr>
          <w:sz w:val="24"/>
          <w:szCs w:val="24"/>
          <w:lang w:val="ru-RU"/>
        </w:rPr>
        <w:t xml:space="preserve"> </w:t>
      </w:r>
      <w:r w:rsidRPr="00AC6359">
        <w:rPr>
          <w:sz w:val="24"/>
          <w:szCs w:val="24"/>
          <w:lang w:val="ru-RU"/>
        </w:rPr>
        <w:t xml:space="preserve">в пределах бюджетных ассигнований, предусмотренных решением Собрания депутатов </w:t>
      </w:r>
      <w:proofErr w:type="spellStart"/>
      <w:r w:rsidRPr="00AC6359">
        <w:rPr>
          <w:sz w:val="24"/>
          <w:szCs w:val="24"/>
          <w:lang w:val="ru-RU"/>
        </w:rPr>
        <w:t>Саткинского</w:t>
      </w:r>
      <w:proofErr w:type="spellEnd"/>
      <w:r w:rsidRPr="00AC6359">
        <w:rPr>
          <w:sz w:val="24"/>
          <w:szCs w:val="24"/>
          <w:lang w:val="ru-RU"/>
        </w:rPr>
        <w:t xml:space="preserve"> муниципального </w:t>
      </w:r>
      <w:r w:rsidR="00696F47">
        <w:rPr>
          <w:sz w:val="24"/>
          <w:szCs w:val="24"/>
          <w:lang w:val="ru-RU"/>
        </w:rPr>
        <w:t>округа</w:t>
      </w:r>
      <w:r w:rsidRPr="00AC6359">
        <w:rPr>
          <w:sz w:val="24"/>
          <w:szCs w:val="24"/>
          <w:lang w:val="ru-RU"/>
        </w:rPr>
        <w:t xml:space="preserve"> «О бюджете </w:t>
      </w:r>
      <w:proofErr w:type="spellStart"/>
      <w:r w:rsidR="00E34578">
        <w:rPr>
          <w:sz w:val="24"/>
          <w:szCs w:val="24"/>
          <w:lang w:val="ru-RU"/>
        </w:rPr>
        <w:t>Саткинского</w:t>
      </w:r>
      <w:proofErr w:type="spellEnd"/>
      <w:r w:rsidR="00E34578">
        <w:rPr>
          <w:sz w:val="24"/>
          <w:szCs w:val="24"/>
          <w:lang w:val="ru-RU"/>
        </w:rPr>
        <w:t xml:space="preserve"> муниципального округа» </w:t>
      </w:r>
      <w:r w:rsidRPr="00E34578">
        <w:rPr>
          <w:sz w:val="24"/>
          <w:szCs w:val="24"/>
          <w:lang w:val="ru-RU"/>
        </w:rPr>
        <w:t>на соответствующие цели согласно приложению к настоящему постановлению.</w:t>
      </w:r>
    </w:p>
    <w:p w:rsidR="007B1399" w:rsidRDefault="007B1399" w:rsidP="00696F47">
      <w:pPr>
        <w:spacing w:after="0" w:line="240" w:lineRule="auto"/>
        <w:ind w:right="-284"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696F47">
        <w:rPr>
          <w:szCs w:val="24"/>
        </w:rPr>
        <w:t>О</w:t>
      </w:r>
      <w:r w:rsidRPr="00C328B4">
        <w:rPr>
          <w:szCs w:val="24"/>
        </w:rPr>
        <w:t>публикование настоящего постановления в газете «</w:t>
      </w:r>
      <w:proofErr w:type="spellStart"/>
      <w:r w:rsidRPr="00C328B4">
        <w:rPr>
          <w:szCs w:val="24"/>
        </w:rPr>
        <w:t>Саткинский</w:t>
      </w:r>
      <w:proofErr w:type="spellEnd"/>
      <w:r w:rsidRPr="00C328B4">
        <w:rPr>
          <w:szCs w:val="24"/>
        </w:rPr>
        <w:t xml:space="preserve"> рабочий» и разместить на официальном сайте Администрации </w:t>
      </w:r>
      <w:proofErr w:type="spellStart"/>
      <w:r w:rsidRPr="00C328B4">
        <w:rPr>
          <w:szCs w:val="24"/>
        </w:rPr>
        <w:t>Саткинского</w:t>
      </w:r>
      <w:proofErr w:type="spellEnd"/>
      <w:r w:rsidRPr="00C328B4">
        <w:rPr>
          <w:szCs w:val="24"/>
        </w:rPr>
        <w:t xml:space="preserve"> муниципального района</w:t>
      </w:r>
      <w:r w:rsidR="00696F47">
        <w:rPr>
          <w:szCs w:val="24"/>
        </w:rPr>
        <w:t>, на странице Межевого городского поселе</w:t>
      </w:r>
      <w:r w:rsidR="002A64F9">
        <w:rPr>
          <w:szCs w:val="24"/>
        </w:rPr>
        <w:t>н</w:t>
      </w:r>
      <w:r w:rsidR="00696F47">
        <w:rPr>
          <w:szCs w:val="24"/>
        </w:rPr>
        <w:t>ия</w:t>
      </w:r>
      <w:r w:rsidRPr="00C328B4">
        <w:rPr>
          <w:szCs w:val="24"/>
        </w:rPr>
        <w:t>.</w:t>
      </w:r>
    </w:p>
    <w:p w:rsidR="007B1399" w:rsidRDefault="007B1399" w:rsidP="00696F47">
      <w:pPr>
        <w:spacing w:after="0" w:line="240" w:lineRule="auto"/>
        <w:ind w:right="-284"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921880">
        <w:rPr>
          <w:szCs w:val="24"/>
        </w:rPr>
        <w:t>Контроль исполнения настоящего</w:t>
      </w:r>
      <w:r>
        <w:rPr>
          <w:szCs w:val="24"/>
        </w:rPr>
        <w:t xml:space="preserve"> постановления </w:t>
      </w:r>
      <w:r w:rsidR="00696F47">
        <w:rPr>
          <w:szCs w:val="24"/>
        </w:rPr>
        <w:t>оставляю за собой</w:t>
      </w:r>
    </w:p>
    <w:p w:rsidR="007B1399" w:rsidRDefault="007B1399" w:rsidP="00696F47">
      <w:pPr>
        <w:spacing w:after="0" w:line="240" w:lineRule="auto"/>
        <w:ind w:right="-284"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921880">
        <w:rPr>
          <w:szCs w:val="24"/>
        </w:rPr>
        <w:t>Настоящее</w:t>
      </w:r>
      <w:r>
        <w:rPr>
          <w:szCs w:val="24"/>
        </w:rPr>
        <w:t xml:space="preserve"> постановление </w:t>
      </w:r>
      <w:r w:rsidRPr="00921880">
        <w:rPr>
          <w:szCs w:val="24"/>
        </w:rPr>
        <w:t xml:space="preserve">вступает в силу с </w:t>
      </w:r>
      <w:r>
        <w:rPr>
          <w:szCs w:val="24"/>
        </w:rPr>
        <w:t>момента его официального опубликования</w:t>
      </w:r>
      <w:r w:rsidRPr="00921880">
        <w:rPr>
          <w:szCs w:val="24"/>
        </w:rPr>
        <w:t>.</w:t>
      </w:r>
    </w:p>
    <w:p w:rsidR="00F62F89" w:rsidRPr="00094F5A" w:rsidRDefault="00F62F89" w:rsidP="00696F47">
      <w:pPr>
        <w:pStyle w:val="aa"/>
        <w:jc w:val="center"/>
        <w:rPr>
          <w:szCs w:val="24"/>
        </w:rPr>
      </w:pPr>
    </w:p>
    <w:p w:rsidR="00F62F89" w:rsidRPr="00094F5A" w:rsidRDefault="00F62F89" w:rsidP="00696F47">
      <w:pPr>
        <w:pStyle w:val="aa"/>
        <w:jc w:val="center"/>
        <w:rPr>
          <w:szCs w:val="24"/>
        </w:rPr>
      </w:pPr>
    </w:p>
    <w:p w:rsidR="00F62F89" w:rsidRPr="00094F5A" w:rsidRDefault="00F62F89" w:rsidP="00696F47">
      <w:pPr>
        <w:pStyle w:val="aa"/>
        <w:jc w:val="center"/>
        <w:rPr>
          <w:szCs w:val="24"/>
        </w:rPr>
      </w:pPr>
    </w:p>
    <w:p w:rsidR="00F62F89" w:rsidRPr="00094F5A" w:rsidRDefault="00F62F89" w:rsidP="00696F47">
      <w:pPr>
        <w:pStyle w:val="aa"/>
        <w:jc w:val="center"/>
        <w:rPr>
          <w:szCs w:val="24"/>
        </w:rPr>
      </w:pPr>
    </w:p>
    <w:p w:rsidR="00F62F89" w:rsidRPr="00094F5A" w:rsidRDefault="00F62F89" w:rsidP="00696F47">
      <w:pPr>
        <w:pStyle w:val="aa"/>
        <w:jc w:val="center"/>
        <w:rPr>
          <w:szCs w:val="24"/>
        </w:rPr>
      </w:pPr>
    </w:p>
    <w:p w:rsidR="00696F47" w:rsidRDefault="00696F47" w:rsidP="00696F47">
      <w:pPr>
        <w:pStyle w:val="aa"/>
        <w:ind w:left="1418"/>
        <w:rPr>
          <w:szCs w:val="24"/>
        </w:rPr>
      </w:pPr>
      <w:r>
        <w:rPr>
          <w:szCs w:val="24"/>
        </w:rPr>
        <w:t>И.о. г</w:t>
      </w:r>
      <w:r w:rsidR="00245490" w:rsidRPr="00094F5A">
        <w:rPr>
          <w:szCs w:val="24"/>
        </w:rPr>
        <w:t>лав</w:t>
      </w:r>
      <w:r>
        <w:rPr>
          <w:szCs w:val="24"/>
        </w:rPr>
        <w:t>ы Администрации</w:t>
      </w:r>
      <w:r w:rsidR="001E6460" w:rsidRPr="00094F5A">
        <w:rPr>
          <w:szCs w:val="24"/>
        </w:rPr>
        <w:t xml:space="preserve"> </w:t>
      </w:r>
    </w:p>
    <w:p w:rsidR="001E6460" w:rsidRPr="003B3F2D" w:rsidRDefault="001E6460" w:rsidP="00696F47">
      <w:pPr>
        <w:pStyle w:val="aa"/>
        <w:ind w:left="1418"/>
        <w:rPr>
          <w:szCs w:val="24"/>
        </w:rPr>
      </w:pPr>
      <w:r w:rsidRPr="00094F5A">
        <w:rPr>
          <w:szCs w:val="24"/>
        </w:rPr>
        <w:t xml:space="preserve">Межевого городского поселения                                       </w:t>
      </w:r>
      <w:r w:rsidR="00696F47">
        <w:rPr>
          <w:szCs w:val="24"/>
        </w:rPr>
        <w:t>Ю.В. Харькова</w:t>
      </w:r>
    </w:p>
    <w:p w:rsidR="00245490" w:rsidRPr="003B3F2D" w:rsidRDefault="00245490" w:rsidP="00696F47">
      <w:pPr>
        <w:pStyle w:val="aa"/>
        <w:ind w:left="1418"/>
        <w:rPr>
          <w:b/>
          <w:szCs w:val="24"/>
        </w:rPr>
      </w:pPr>
      <w:r w:rsidRPr="003B3F2D">
        <w:rPr>
          <w:szCs w:val="24"/>
        </w:rPr>
        <w:tab/>
        <w:t xml:space="preserve">          </w:t>
      </w:r>
    </w:p>
    <w:p w:rsidR="00245490" w:rsidRDefault="00245490" w:rsidP="00696F47">
      <w:pPr>
        <w:spacing w:after="0" w:line="240" w:lineRule="auto"/>
        <w:rPr>
          <w:b/>
          <w:szCs w:val="24"/>
        </w:rPr>
      </w:pPr>
    </w:p>
    <w:p w:rsidR="00D0472C" w:rsidRDefault="00D0472C" w:rsidP="00696F47">
      <w:pPr>
        <w:spacing w:after="0" w:line="240" w:lineRule="auto"/>
        <w:rPr>
          <w:b/>
          <w:szCs w:val="24"/>
        </w:rPr>
      </w:pPr>
    </w:p>
    <w:p w:rsidR="00E34578" w:rsidRDefault="00E34578" w:rsidP="00696F47">
      <w:pPr>
        <w:spacing w:after="0" w:line="240" w:lineRule="auto"/>
        <w:rPr>
          <w:b/>
          <w:szCs w:val="24"/>
        </w:rPr>
      </w:pPr>
    </w:p>
    <w:p w:rsidR="00E34578" w:rsidRDefault="00E34578" w:rsidP="00696F47">
      <w:pPr>
        <w:spacing w:after="0" w:line="240" w:lineRule="auto"/>
        <w:rPr>
          <w:b/>
          <w:szCs w:val="24"/>
        </w:rPr>
      </w:pPr>
    </w:p>
    <w:p w:rsidR="00E34578" w:rsidRDefault="00E34578" w:rsidP="00696F47">
      <w:pPr>
        <w:spacing w:after="0" w:line="240" w:lineRule="auto"/>
        <w:rPr>
          <w:b/>
          <w:szCs w:val="24"/>
        </w:rPr>
      </w:pPr>
    </w:p>
    <w:p w:rsidR="00E34578" w:rsidRDefault="00E34578" w:rsidP="00696F47">
      <w:pPr>
        <w:spacing w:after="0" w:line="240" w:lineRule="auto"/>
        <w:rPr>
          <w:b/>
          <w:szCs w:val="24"/>
        </w:rPr>
      </w:pPr>
    </w:p>
    <w:p w:rsidR="00E34578" w:rsidRDefault="00E34578" w:rsidP="00696F47">
      <w:pPr>
        <w:spacing w:after="0" w:line="240" w:lineRule="auto"/>
        <w:rPr>
          <w:b/>
          <w:szCs w:val="24"/>
        </w:rPr>
      </w:pPr>
    </w:p>
    <w:p w:rsidR="00E34578" w:rsidRDefault="00E34578" w:rsidP="00696F47">
      <w:pPr>
        <w:spacing w:after="0" w:line="240" w:lineRule="auto"/>
        <w:rPr>
          <w:b/>
          <w:szCs w:val="24"/>
        </w:rPr>
      </w:pPr>
    </w:p>
    <w:p w:rsidR="00E34578" w:rsidRPr="003B3F2D" w:rsidRDefault="00E34578" w:rsidP="00696F47">
      <w:pPr>
        <w:spacing w:after="0" w:line="240" w:lineRule="auto"/>
        <w:rPr>
          <w:b/>
          <w:szCs w:val="24"/>
        </w:rPr>
      </w:pPr>
    </w:p>
    <w:p w:rsidR="00245490" w:rsidRDefault="00245490" w:rsidP="00696F47">
      <w:pPr>
        <w:spacing w:after="0" w:line="240" w:lineRule="auto"/>
        <w:ind w:left="5670"/>
        <w:jc w:val="right"/>
        <w:rPr>
          <w:bCs/>
          <w:szCs w:val="24"/>
        </w:rPr>
      </w:pPr>
      <w:r w:rsidRPr="003B3F2D">
        <w:rPr>
          <w:bCs/>
          <w:szCs w:val="24"/>
        </w:rPr>
        <w:t xml:space="preserve"> </w:t>
      </w:r>
    </w:p>
    <w:p w:rsidR="00E34578" w:rsidRDefault="00E34578" w:rsidP="00696F47">
      <w:pPr>
        <w:spacing w:after="0" w:line="240" w:lineRule="auto"/>
        <w:ind w:left="5670"/>
        <w:jc w:val="right"/>
        <w:rPr>
          <w:bCs/>
          <w:szCs w:val="24"/>
        </w:rPr>
      </w:pPr>
    </w:p>
    <w:p w:rsidR="00E34578" w:rsidRPr="003B3F2D" w:rsidRDefault="00E34578" w:rsidP="00696F47">
      <w:pPr>
        <w:spacing w:after="0" w:line="240" w:lineRule="auto"/>
        <w:ind w:left="5670"/>
        <w:jc w:val="right"/>
        <w:rPr>
          <w:bCs/>
          <w:szCs w:val="24"/>
        </w:rPr>
      </w:pPr>
    </w:p>
    <w:tbl>
      <w:tblPr>
        <w:tblStyle w:val="af"/>
        <w:tblW w:w="0" w:type="auto"/>
        <w:jc w:val="right"/>
        <w:tblInd w:w="5778" w:type="dxa"/>
        <w:tblLook w:val="04A0"/>
      </w:tblPr>
      <w:tblGrid>
        <w:gridCol w:w="3793"/>
      </w:tblGrid>
      <w:tr w:rsidR="00E34578" w:rsidTr="00E34578">
        <w:trPr>
          <w:jc w:val="right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E34578" w:rsidRDefault="00E34578" w:rsidP="00E34578">
            <w:pPr>
              <w:spacing w:after="0" w:line="240" w:lineRule="auto"/>
              <w:jc w:val="right"/>
            </w:pPr>
            <w:r w:rsidRPr="008C5AA3">
              <w:t>Приложение</w:t>
            </w:r>
          </w:p>
          <w:p w:rsidR="00E34578" w:rsidRPr="008C5AA3" w:rsidRDefault="00E34578" w:rsidP="00E34578">
            <w:pPr>
              <w:spacing w:after="0" w:line="240" w:lineRule="auto"/>
              <w:jc w:val="center"/>
            </w:pPr>
            <w:r>
              <w:t>к п</w:t>
            </w:r>
            <w:r w:rsidRPr="008C5AA3">
              <w:t xml:space="preserve">остановлению Администрации </w:t>
            </w:r>
            <w:r>
              <w:t>Межевого</w:t>
            </w:r>
            <w:r w:rsidRPr="008C5AA3">
              <w:t xml:space="preserve"> </w:t>
            </w:r>
            <w:r>
              <w:t>городского поселения</w:t>
            </w:r>
            <w:r w:rsidRPr="008C5AA3">
              <w:t xml:space="preserve"> </w:t>
            </w:r>
          </w:p>
          <w:p w:rsidR="00E34578" w:rsidRDefault="00E34578" w:rsidP="00A05E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от «16</w:t>
            </w:r>
            <w:r w:rsidRPr="008C5AA3">
              <w:t>»</w:t>
            </w:r>
            <w:r>
              <w:t xml:space="preserve"> декабря </w:t>
            </w:r>
            <w:r w:rsidRPr="008C5AA3">
              <w:t>202</w:t>
            </w:r>
            <w:r>
              <w:t>4</w:t>
            </w:r>
            <w:r w:rsidRPr="008C5AA3">
              <w:t xml:space="preserve"> г. №</w:t>
            </w:r>
            <w:r>
              <w:t xml:space="preserve"> </w:t>
            </w:r>
            <w:r w:rsidR="00A05EBF">
              <w:t>165</w:t>
            </w:r>
          </w:p>
        </w:tc>
      </w:tr>
    </w:tbl>
    <w:p w:rsidR="00E34578" w:rsidRDefault="00E34578" w:rsidP="00E34578">
      <w:pPr>
        <w:rPr>
          <w:sz w:val="20"/>
          <w:szCs w:val="20"/>
        </w:rPr>
      </w:pPr>
    </w:p>
    <w:p w:rsidR="00E34578" w:rsidRPr="00523B06" w:rsidRDefault="00E34578" w:rsidP="00E34578">
      <w:pPr>
        <w:rPr>
          <w:sz w:val="20"/>
          <w:szCs w:val="20"/>
        </w:rPr>
      </w:pPr>
    </w:p>
    <w:p w:rsidR="00E34578" w:rsidRDefault="00E34578" w:rsidP="00E3457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Инициативный проект,</w:t>
      </w:r>
    </w:p>
    <w:p w:rsidR="00E34578" w:rsidRDefault="00E34578" w:rsidP="00E34578">
      <w:pPr>
        <w:spacing w:after="0" w:line="240" w:lineRule="auto"/>
        <w:jc w:val="center"/>
        <w:rPr>
          <w:szCs w:val="24"/>
        </w:rPr>
      </w:pPr>
      <w:r w:rsidRPr="00523B06">
        <w:rPr>
          <w:szCs w:val="24"/>
        </w:rPr>
        <w:t>прошедши</w:t>
      </w:r>
      <w:r>
        <w:rPr>
          <w:szCs w:val="24"/>
        </w:rPr>
        <w:t>й</w:t>
      </w:r>
      <w:r w:rsidRPr="00523B06">
        <w:rPr>
          <w:szCs w:val="24"/>
        </w:rPr>
        <w:t xml:space="preserve"> конкурсный отбор инициативных проектов</w:t>
      </w:r>
    </w:p>
    <w:p w:rsidR="00E34578" w:rsidRPr="00523B06" w:rsidRDefault="00E34578" w:rsidP="00E34578">
      <w:pPr>
        <w:spacing w:after="0" w:line="240" w:lineRule="auto"/>
        <w:jc w:val="center"/>
        <w:rPr>
          <w:szCs w:val="24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985"/>
        <w:gridCol w:w="2126"/>
        <w:gridCol w:w="1984"/>
      </w:tblGrid>
      <w:tr w:rsidR="00E34578" w:rsidTr="005F1E63">
        <w:trPr>
          <w:trHeight w:val="1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578" w:rsidRDefault="00E34578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E34578" w:rsidRDefault="00E34578" w:rsidP="005F1E63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E34578" w:rsidP="005F1E63">
            <w:pPr>
              <w:jc w:val="center"/>
              <w:rPr>
                <w:szCs w:val="24"/>
              </w:rPr>
            </w:pPr>
          </w:p>
          <w:p w:rsidR="00E34578" w:rsidRDefault="00E34578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инициативного проекта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78" w:rsidRDefault="00E34578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Стоимость инициативного проекта</w:t>
            </w:r>
          </w:p>
        </w:tc>
      </w:tr>
      <w:tr w:rsidR="00E34578" w:rsidTr="005F1E63">
        <w:trPr>
          <w:trHeight w:val="1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578" w:rsidRDefault="00E34578" w:rsidP="005F1E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78" w:rsidRDefault="00E34578" w:rsidP="005F1E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E34578" w:rsidP="005F1E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заявленная общая</w:t>
            </w:r>
          </w:p>
          <w:p w:rsidR="00E34578" w:rsidRDefault="00E34578" w:rsidP="005F1E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стоимость проекта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78" w:rsidRDefault="00E34578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т.ч.</w:t>
            </w:r>
          </w:p>
        </w:tc>
      </w:tr>
      <w:tr w:rsidR="00E34578" w:rsidTr="005F1E6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E34578" w:rsidP="005F1E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78" w:rsidRDefault="00E34578" w:rsidP="005F1E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78" w:rsidRDefault="00E34578" w:rsidP="005F1E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78" w:rsidRDefault="00E34578" w:rsidP="005F1E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необходимое финансирование за счет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78" w:rsidRDefault="00E34578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размер инициативного платежа</w:t>
            </w:r>
          </w:p>
        </w:tc>
      </w:tr>
      <w:tr w:rsidR="00E34578" w:rsidTr="008D62E4">
        <w:trPr>
          <w:trHeight w:val="1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E34578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578" w:rsidRDefault="00DD0D0B" w:rsidP="00EE1B56">
            <w:pPr>
              <w:rPr>
                <w:szCs w:val="24"/>
              </w:rPr>
            </w:pPr>
            <w:r w:rsidRPr="003E616E">
              <w:t xml:space="preserve">«Челябинская область, </w:t>
            </w:r>
            <w:proofErr w:type="spellStart"/>
            <w:r w:rsidRPr="003E616E">
              <w:t>Саткинский</w:t>
            </w:r>
            <w:proofErr w:type="spellEnd"/>
            <w:r w:rsidRPr="003E616E">
              <w:t xml:space="preserve"> </w:t>
            </w:r>
            <w:r>
              <w:t>округ</w:t>
            </w:r>
            <w:r w:rsidRPr="003E616E">
              <w:t xml:space="preserve">, р.п. Межевой, ул. Карла Маркса. </w:t>
            </w:r>
            <w:r w:rsidRPr="00EE1B56">
              <w:t>Благоустройство территории  сквера за МБУ ДК «Горняк» с установкой малых форм и озеленением</w:t>
            </w:r>
            <w:r w:rsidR="00EE1B56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A05EBF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6 376 416,00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A05EBF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6 366 416,00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78" w:rsidRDefault="00DD0D0B" w:rsidP="005F1E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10 000,00</w:t>
            </w:r>
          </w:p>
        </w:tc>
      </w:tr>
    </w:tbl>
    <w:p w:rsidR="00245490" w:rsidRPr="003B3F2D" w:rsidRDefault="00245490" w:rsidP="001D1019">
      <w:pPr>
        <w:spacing w:after="0" w:line="240" w:lineRule="auto"/>
        <w:jc w:val="center"/>
        <w:rPr>
          <w:bCs/>
          <w:szCs w:val="24"/>
        </w:rPr>
      </w:pPr>
    </w:p>
    <w:sectPr w:rsidR="00245490" w:rsidRPr="003B3F2D" w:rsidSect="003B053A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B7" w:rsidRDefault="00FC7AB7" w:rsidP="00D743C3">
      <w:pPr>
        <w:spacing w:after="0" w:line="240" w:lineRule="auto"/>
      </w:pPr>
      <w:r>
        <w:separator/>
      </w:r>
    </w:p>
  </w:endnote>
  <w:endnote w:type="continuationSeparator" w:id="0">
    <w:p w:rsidR="00FC7AB7" w:rsidRDefault="00FC7AB7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B7" w:rsidRDefault="00FC7AB7" w:rsidP="00D743C3">
      <w:pPr>
        <w:spacing w:after="0" w:line="240" w:lineRule="auto"/>
      </w:pPr>
      <w:r>
        <w:separator/>
      </w:r>
    </w:p>
  </w:footnote>
  <w:footnote w:type="continuationSeparator" w:id="0">
    <w:p w:rsidR="00FC7AB7" w:rsidRDefault="00FC7AB7" w:rsidP="00D7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ADC"/>
    <w:multiLevelType w:val="hybridMultilevel"/>
    <w:tmpl w:val="085CF4DE"/>
    <w:lvl w:ilvl="0" w:tplc="6666C0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2C4E"/>
    <w:multiLevelType w:val="hybridMultilevel"/>
    <w:tmpl w:val="D40A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AE1"/>
    <w:multiLevelType w:val="hybridMultilevel"/>
    <w:tmpl w:val="CCCE81F4"/>
    <w:lvl w:ilvl="0" w:tplc="050016D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729E3"/>
    <w:multiLevelType w:val="hybridMultilevel"/>
    <w:tmpl w:val="52621270"/>
    <w:lvl w:ilvl="0" w:tplc="E460B7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C3644A"/>
    <w:multiLevelType w:val="hybridMultilevel"/>
    <w:tmpl w:val="90A0C9E6"/>
    <w:lvl w:ilvl="0" w:tplc="6666C0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D7"/>
    <w:rsid w:val="0003118E"/>
    <w:rsid w:val="00057433"/>
    <w:rsid w:val="00064FFD"/>
    <w:rsid w:val="000827E5"/>
    <w:rsid w:val="00094F5A"/>
    <w:rsid w:val="000C1C82"/>
    <w:rsid w:val="000D028E"/>
    <w:rsid w:val="0014125B"/>
    <w:rsid w:val="001A16FE"/>
    <w:rsid w:val="001A2DA8"/>
    <w:rsid w:val="001C41F5"/>
    <w:rsid w:val="001D1019"/>
    <w:rsid w:val="001E1976"/>
    <w:rsid w:val="001E6460"/>
    <w:rsid w:val="002159B4"/>
    <w:rsid w:val="00245490"/>
    <w:rsid w:val="00245618"/>
    <w:rsid w:val="00247BF7"/>
    <w:rsid w:val="002503DA"/>
    <w:rsid w:val="002901F8"/>
    <w:rsid w:val="002930F6"/>
    <w:rsid w:val="002A64F9"/>
    <w:rsid w:val="002C29F1"/>
    <w:rsid w:val="002D5C4A"/>
    <w:rsid w:val="002F79A1"/>
    <w:rsid w:val="00300148"/>
    <w:rsid w:val="00303652"/>
    <w:rsid w:val="00305DBD"/>
    <w:rsid w:val="00310823"/>
    <w:rsid w:val="003475BC"/>
    <w:rsid w:val="003758D0"/>
    <w:rsid w:val="00395877"/>
    <w:rsid w:val="003B053A"/>
    <w:rsid w:val="003B11B1"/>
    <w:rsid w:val="003B2EF3"/>
    <w:rsid w:val="003B3F2D"/>
    <w:rsid w:val="003F7604"/>
    <w:rsid w:val="004319B3"/>
    <w:rsid w:val="00450755"/>
    <w:rsid w:val="004614FE"/>
    <w:rsid w:val="00464D0C"/>
    <w:rsid w:val="00484572"/>
    <w:rsid w:val="00486A73"/>
    <w:rsid w:val="004872DF"/>
    <w:rsid w:val="004B426B"/>
    <w:rsid w:val="004D36F0"/>
    <w:rsid w:val="004E161B"/>
    <w:rsid w:val="005039CE"/>
    <w:rsid w:val="00505237"/>
    <w:rsid w:val="00542DD0"/>
    <w:rsid w:val="00543147"/>
    <w:rsid w:val="00575EA0"/>
    <w:rsid w:val="0058336A"/>
    <w:rsid w:val="005B78CA"/>
    <w:rsid w:val="005F5143"/>
    <w:rsid w:val="00605F1F"/>
    <w:rsid w:val="00617990"/>
    <w:rsid w:val="00663544"/>
    <w:rsid w:val="006707D5"/>
    <w:rsid w:val="0067361B"/>
    <w:rsid w:val="00696F47"/>
    <w:rsid w:val="006A694D"/>
    <w:rsid w:val="006B0D6F"/>
    <w:rsid w:val="006D4774"/>
    <w:rsid w:val="006F717F"/>
    <w:rsid w:val="00706845"/>
    <w:rsid w:val="007339B1"/>
    <w:rsid w:val="007379A8"/>
    <w:rsid w:val="007B1399"/>
    <w:rsid w:val="00870AD7"/>
    <w:rsid w:val="00874FED"/>
    <w:rsid w:val="0089731D"/>
    <w:rsid w:val="008B0F6D"/>
    <w:rsid w:val="008E4C6B"/>
    <w:rsid w:val="00906A85"/>
    <w:rsid w:val="00917D68"/>
    <w:rsid w:val="00917E6F"/>
    <w:rsid w:val="009259D8"/>
    <w:rsid w:val="009447CE"/>
    <w:rsid w:val="00970678"/>
    <w:rsid w:val="009A346F"/>
    <w:rsid w:val="009A4C2F"/>
    <w:rsid w:val="009B5B67"/>
    <w:rsid w:val="009E6F3A"/>
    <w:rsid w:val="009F4E71"/>
    <w:rsid w:val="00A05EBF"/>
    <w:rsid w:val="00A122F2"/>
    <w:rsid w:val="00A26B0E"/>
    <w:rsid w:val="00A27EA5"/>
    <w:rsid w:val="00A35DD4"/>
    <w:rsid w:val="00A414F2"/>
    <w:rsid w:val="00A83097"/>
    <w:rsid w:val="00A84475"/>
    <w:rsid w:val="00AD2AA6"/>
    <w:rsid w:val="00AE499C"/>
    <w:rsid w:val="00B01686"/>
    <w:rsid w:val="00B10E71"/>
    <w:rsid w:val="00B11EA9"/>
    <w:rsid w:val="00B80C7D"/>
    <w:rsid w:val="00BD5754"/>
    <w:rsid w:val="00BE6CE7"/>
    <w:rsid w:val="00BF56CA"/>
    <w:rsid w:val="00C531C7"/>
    <w:rsid w:val="00CA7F04"/>
    <w:rsid w:val="00CB1624"/>
    <w:rsid w:val="00CC4275"/>
    <w:rsid w:val="00CE5CCC"/>
    <w:rsid w:val="00D0472C"/>
    <w:rsid w:val="00D11641"/>
    <w:rsid w:val="00D22646"/>
    <w:rsid w:val="00D23884"/>
    <w:rsid w:val="00D270EC"/>
    <w:rsid w:val="00D364C4"/>
    <w:rsid w:val="00D46FEA"/>
    <w:rsid w:val="00D51D7A"/>
    <w:rsid w:val="00D52F10"/>
    <w:rsid w:val="00D67762"/>
    <w:rsid w:val="00D743C3"/>
    <w:rsid w:val="00D76BB6"/>
    <w:rsid w:val="00DB3868"/>
    <w:rsid w:val="00DD0D0B"/>
    <w:rsid w:val="00DD2783"/>
    <w:rsid w:val="00DE3E3F"/>
    <w:rsid w:val="00DE3E46"/>
    <w:rsid w:val="00E34578"/>
    <w:rsid w:val="00E404D1"/>
    <w:rsid w:val="00EB3975"/>
    <w:rsid w:val="00EE1B56"/>
    <w:rsid w:val="00F041EF"/>
    <w:rsid w:val="00F376B0"/>
    <w:rsid w:val="00F62F89"/>
    <w:rsid w:val="00F81A24"/>
    <w:rsid w:val="00F92A5D"/>
    <w:rsid w:val="00FA56BF"/>
    <w:rsid w:val="00FA59DB"/>
    <w:rsid w:val="00FA7A8D"/>
    <w:rsid w:val="00FC7AB7"/>
    <w:rsid w:val="00F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7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1E1976"/>
    <w:rPr>
      <w:rFonts w:ascii="Times New Roman" w:eastAsia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064FFD"/>
    <w:rPr>
      <w:color w:val="0000FF"/>
      <w:u w:val="single"/>
    </w:rPr>
  </w:style>
  <w:style w:type="paragraph" w:customStyle="1" w:styleId="formattext">
    <w:name w:val="formattext"/>
    <w:basedOn w:val="a"/>
    <w:rsid w:val="00064FFD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ad">
    <w:name w:val="Основной текст_"/>
    <w:link w:val="11"/>
    <w:rsid w:val="00245490"/>
    <w:rPr>
      <w:rFonts w:ascii="Trebuchet MS" w:eastAsia="Trebuchet MS" w:hAnsi="Trebuchet MS" w:cs="Trebuchet MS"/>
      <w:spacing w:val="3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d"/>
    <w:rsid w:val="00245490"/>
    <w:pPr>
      <w:widowControl w:val="0"/>
      <w:shd w:val="clear" w:color="auto" w:fill="FFFFFF"/>
      <w:spacing w:before="120" w:after="120" w:line="182" w:lineRule="exact"/>
      <w:jc w:val="both"/>
    </w:pPr>
    <w:rPr>
      <w:rFonts w:ascii="Trebuchet MS" w:eastAsia="Trebuchet MS" w:hAnsi="Trebuchet MS" w:cs="Trebuchet MS"/>
      <w:spacing w:val="3"/>
      <w:sz w:val="14"/>
      <w:szCs w:val="14"/>
    </w:rPr>
  </w:style>
  <w:style w:type="character" w:customStyle="1" w:styleId="ab">
    <w:name w:val="Без интервала Знак"/>
    <w:link w:val="aa"/>
    <w:uiPriority w:val="1"/>
    <w:locked/>
    <w:rsid w:val="00245490"/>
    <w:rPr>
      <w:rFonts w:ascii="Times New Roman" w:eastAsia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D047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e">
    <w:name w:val="Iau?iue"/>
    <w:rsid w:val="007B1399"/>
    <w:pPr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table" w:styleId="af">
    <w:name w:val="Table Grid"/>
    <w:basedOn w:val="a1"/>
    <w:uiPriority w:val="59"/>
    <w:rsid w:val="00E34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Юрист01</cp:lastModifiedBy>
  <cp:revision>9</cp:revision>
  <cp:lastPrinted>2024-12-16T04:58:00Z</cp:lastPrinted>
  <dcterms:created xsi:type="dcterms:W3CDTF">2024-12-13T06:49:00Z</dcterms:created>
  <dcterms:modified xsi:type="dcterms:W3CDTF">2024-12-16T04:59:00Z</dcterms:modified>
</cp:coreProperties>
</file>